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A4154" w14:textId="00E59E1E" w:rsidR="00B6035B" w:rsidRPr="00C9721C" w:rsidRDefault="00B6035B" w:rsidP="00E64034">
      <w:pPr>
        <w:spacing w:after="0" w:line="360" w:lineRule="atLeast"/>
        <w:jc w:val="center"/>
        <w:rPr>
          <w:rFonts w:ascii="Times New Roman" w:hAnsi="Times New Roman"/>
          <w:b/>
          <w:sz w:val="28"/>
          <w:szCs w:val="28"/>
        </w:rPr>
      </w:pPr>
      <w:r w:rsidRPr="00C9721C">
        <w:rPr>
          <w:rFonts w:ascii="Times New Roman" w:hAnsi="Times New Roman"/>
          <w:b/>
          <w:sz w:val="28"/>
          <w:szCs w:val="28"/>
        </w:rPr>
        <w:t xml:space="preserve">Задания </w:t>
      </w:r>
      <w:r w:rsidR="00390AE2" w:rsidRPr="00C9721C">
        <w:rPr>
          <w:rFonts w:ascii="Times New Roman" w:hAnsi="Times New Roman"/>
          <w:b/>
          <w:sz w:val="28"/>
          <w:szCs w:val="28"/>
        </w:rPr>
        <w:t>втор</w:t>
      </w:r>
      <w:r w:rsidRPr="00C9721C">
        <w:rPr>
          <w:rFonts w:ascii="Times New Roman" w:hAnsi="Times New Roman"/>
          <w:b/>
          <w:sz w:val="28"/>
          <w:szCs w:val="28"/>
        </w:rPr>
        <w:t xml:space="preserve">ого тура </w:t>
      </w:r>
      <w:r w:rsidR="0003494F" w:rsidRPr="00C9721C">
        <w:rPr>
          <w:rFonts w:ascii="Times New Roman" w:hAnsi="Times New Roman"/>
          <w:b/>
          <w:sz w:val="28"/>
          <w:szCs w:val="28"/>
        </w:rPr>
        <w:t>региона</w:t>
      </w:r>
      <w:r w:rsidRPr="00C9721C">
        <w:rPr>
          <w:rFonts w:ascii="Times New Roman" w:hAnsi="Times New Roman"/>
          <w:b/>
          <w:sz w:val="28"/>
          <w:szCs w:val="28"/>
        </w:rPr>
        <w:t>льного этапа</w:t>
      </w:r>
      <w:r w:rsidR="00094A26" w:rsidRPr="00C9721C">
        <w:rPr>
          <w:rFonts w:ascii="Times New Roman" w:hAnsi="Times New Roman"/>
          <w:b/>
          <w:sz w:val="28"/>
          <w:szCs w:val="28"/>
        </w:rPr>
        <w:br/>
      </w:r>
      <w:r w:rsidRPr="00C9721C">
        <w:rPr>
          <w:rFonts w:ascii="Times New Roman" w:hAnsi="Times New Roman"/>
          <w:b/>
          <w:sz w:val="28"/>
          <w:szCs w:val="28"/>
        </w:rPr>
        <w:t>Всероссийской олимпиады школьников по обществознанию 201</w:t>
      </w:r>
      <w:r w:rsidR="008A5741" w:rsidRPr="00C9721C">
        <w:rPr>
          <w:rFonts w:ascii="Times New Roman" w:hAnsi="Times New Roman"/>
          <w:b/>
          <w:sz w:val="28"/>
          <w:szCs w:val="28"/>
        </w:rPr>
        <w:t>8</w:t>
      </w:r>
      <w:r w:rsidR="00D378EC" w:rsidRPr="00C9721C">
        <w:rPr>
          <w:rFonts w:ascii="Times New Roman" w:hAnsi="Times New Roman"/>
          <w:b/>
          <w:sz w:val="28"/>
          <w:szCs w:val="28"/>
        </w:rPr>
        <w:t> </w:t>
      </w:r>
      <w:r w:rsidRPr="00C9721C">
        <w:rPr>
          <w:rFonts w:ascii="Times New Roman" w:hAnsi="Times New Roman"/>
          <w:b/>
          <w:sz w:val="28"/>
          <w:szCs w:val="28"/>
        </w:rPr>
        <w:t>г.</w:t>
      </w:r>
    </w:p>
    <w:p w14:paraId="6A68F84C" w14:textId="77777777" w:rsidR="00B6035B" w:rsidRPr="00C9721C" w:rsidRDefault="00B6035B" w:rsidP="00E64034">
      <w:pPr>
        <w:spacing w:after="0" w:line="360" w:lineRule="atLeast"/>
        <w:jc w:val="center"/>
        <w:rPr>
          <w:rFonts w:ascii="Times New Roman" w:hAnsi="Times New Roman"/>
          <w:b/>
          <w:sz w:val="28"/>
          <w:szCs w:val="28"/>
        </w:rPr>
      </w:pPr>
    </w:p>
    <w:p w14:paraId="580A7212" w14:textId="77777777" w:rsidR="00B6035B" w:rsidRPr="00C9721C" w:rsidRDefault="00B6035B" w:rsidP="00E64034">
      <w:pPr>
        <w:spacing w:after="0" w:line="360" w:lineRule="atLeast"/>
        <w:jc w:val="center"/>
        <w:rPr>
          <w:rFonts w:ascii="Times New Roman" w:hAnsi="Times New Roman"/>
          <w:b/>
          <w:sz w:val="28"/>
          <w:szCs w:val="28"/>
        </w:rPr>
      </w:pPr>
      <w:r w:rsidRPr="00C9721C">
        <w:rPr>
          <w:rFonts w:ascii="Times New Roman" w:hAnsi="Times New Roman"/>
          <w:b/>
          <w:sz w:val="28"/>
          <w:szCs w:val="28"/>
        </w:rPr>
        <w:t>11 класс</w:t>
      </w:r>
    </w:p>
    <w:p w14:paraId="23C6FD0C" w14:textId="77777777" w:rsidR="00B6035B" w:rsidRPr="00C9721C" w:rsidRDefault="00B6035B" w:rsidP="00E64034">
      <w:pPr>
        <w:spacing w:after="0" w:line="200" w:lineRule="atLeast"/>
        <w:ind w:firstLine="709"/>
        <w:jc w:val="center"/>
        <w:rPr>
          <w:rFonts w:ascii="Times New Roman" w:hAnsi="Times New Roman"/>
          <w:b/>
          <w:sz w:val="28"/>
          <w:szCs w:val="20"/>
        </w:rPr>
      </w:pPr>
    </w:p>
    <w:p w14:paraId="23E68D67" w14:textId="76DAD483" w:rsidR="00B6035B" w:rsidRPr="00C9721C" w:rsidRDefault="00B6035B" w:rsidP="00E64034">
      <w:pPr>
        <w:spacing w:after="0" w:line="360" w:lineRule="atLeast"/>
        <w:jc w:val="both"/>
        <w:rPr>
          <w:rFonts w:ascii="Times New Roman" w:hAnsi="Times New Roman"/>
          <w:b/>
          <w:sz w:val="28"/>
          <w:szCs w:val="28"/>
        </w:rPr>
      </w:pPr>
      <w:r w:rsidRPr="00E6081C">
        <w:rPr>
          <w:rFonts w:ascii="Times New Roman" w:hAnsi="Times New Roman"/>
          <w:b/>
          <w:sz w:val="28"/>
          <w:szCs w:val="28"/>
          <w:u w:val="single"/>
        </w:rPr>
        <w:t>1</w:t>
      </w:r>
      <w:r w:rsidR="00E6081C" w:rsidRPr="00E6081C">
        <w:rPr>
          <w:rFonts w:ascii="Times New Roman" w:hAnsi="Times New Roman"/>
          <w:b/>
          <w:sz w:val="28"/>
          <w:szCs w:val="28"/>
          <w:u w:val="single"/>
        </w:rPr>
        <w:t>.</w:t>
      </w:r>
      <w:r w:rsidRPr="00E6081C">
        <w:rPr>
          <w:rFonts w:ascii="Times New Roman" w:hAnsi="Times New Roman"/>
          <w:b/>
          <w:sz w:val="28"/>
          <w:szCs w:val="28"/>
          <w:u w:val="single"/>
        </w:rPr>
        <w:t xml:space="preserve"> </w:t>
      </w:r>
      <w:r w:rsidR="003134FF" w:rsidRPr="00E6081C">
        <w:rPr>
          <w:rFonts w:ascii="Times New Roman" w:hAnsi="Times New Roman"/>
          <w:b/>
          <w:sz w:val="28"/>
          <w:szCs w:val="28"/>
          <w:u w:val="single"/>
        </w:rPr>
        <w:t>«Да» или «нет»? Если вы согласны с утверждением, напишите «да»,</w:t>
      </w:r>
      <w:r w:rsidR="003134FF" w:rsidRPr="00C9721C">
        <w:rPr>
          <w:rFonts w:ascii="Times New Roman" w:hAnsi="Times New Roman"/>
          <w:b/>
          <w:sz w:val="28"/>
          <w:szCs w:val="28"/>
          <w:u w:val="single"/>
        </w:rPr>
        <w:t xml:space="preserve"> если не согласны</w:t>
      </w:r>
      <w:r w:rsidR="00B51032" w:rsidRPr="00C9721C">
        <w:rPr>
          <w:rFonts w:ascii="Times New Roman" w:hAnsi="Times New Roman"/>
          <w:b/>
          <w:sz w:val="28"/>
          <w:szCs w:val="28"/>
          <w:u w:val="single"/>
        </w:rPr>
        <w:t> —</w:t>
      </w:r>
      <w:r w:rsidR="003134FF" w:rsidRPr="00C9721C">
        <w:rPr>
          <w:rFonts w:ascii="Times New Roman" w:hAnsi="Times New Roman"/>
          <w:b/>
          <w:sz w:val="28"/>
          <w:szCs w:val="28"/>
          <w:u w:val="single"/>
        </w:rPr>
        <w:t xml:space="preserve"> «нет». Внесите свои ответы в таблицу.</w:t>
      </w:r>
    </w:p>
    <w:p w14:paraId="5ECB6C4D" w14:textId="77777777" w:rsidR="005C6755" w:rsidRPr="00C9721C" w:rsidRDefault="005C6755" w:rsidP="00E64034">
      <w:pPr>
        <w:spacing w:after="0" w:line="360" w:lineRule="atLeast"/>
        <w:ind w:firstLine="709"/>
        <w:jc w:val="both"/>
        <w:rPr>
          <w:rFonts w:ascii="Times New Roman" w:hAnsi="Times New Roman"/>
          <w:b/>
          <w:sz w:val="28"/>
          <w:szCs w:val="20"/>
        </w:rPr>
      </w:pPr>
    </w:p>
    <w:p w14:paraId="3D06B58B" w14:textId="5B238D1C" w:rsidR="00B6035B"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1.</w:t>
      </w:r>
      <w:r w:rsidR="00B6035B" w:rsidRPr="00C9721C">
        <w:rPr>
          <w:rFonts w:ascii="Times New Roman" w:hAnsi="Times New Roman"/>
          <w:sz w:val="28"/>
          <w:szCs w:val="28"/>
        </w:rPr>
        <w:t xml:space="preserve"> </w:t>
      </w:r>
      <w:r w:rsidR="00866A1C" w:rsidRPr="00C9721C">
        <w:rPr>
          <w:rFonts w:ascii="Times New Roman" w:hAnsi="Times New Roman"/>
          <w:sz w:val="28"/>
          <w:szCs w:val="28"/>
        </w:rPr>
        <w:t xml:space="preserve">В </w:t>
      </w:r>
      <w:r w:rsidR="00460C88" w:rsidRPr="00C9721C">
        <w:rPr>
          <w:rFonts w:ascii="Times New Roman" w:hAnsi="Times New Roman"/>
          <w:sz w:val="28"/>
          <w:szCs w:val="28"/>
        </w:rPr>
        <w:t>теории элит Г. Моски утверждается, что контрэлита стремится к власти и при наступлении упадка правящего класса происходит смена элит</w:t>
      </w:r>
      <w:r w:rsidR="00866A1C" w:rsidRPr="00C9721C">
        <w:rPr>
          <w:rFonts w:ascii="Times New Roman" w:hAnsi="Times New Roman"/>
          <w:sz w:val="28"/>
          <w:szCs w:val="28"/>
        </w:rPr>
        <w:t>.</w:t>
      </w:r>
    </w:p>
    <w:p w14:paraId="456F5ABB" w14:textId="6A270962" w:rsidR="00B6035B"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2.</w:t>
      </w:r>
      <w:r w:rsidR="00B6035B" w:rsidRPr="00C9721C">
        <w:rPr>
          <w:rFonts w:ascii="Times New Roman" w:hAnsi="Times New Roman"/>
          <w:sz w:val="28"/>
          <w:szCs w:val="28"/>
        </w:rPr>
        <w:t xml:space="preserve"> </w:t>
      </w:r>
      <w:r w:rsidR="00F77613" w:rsidRPr="00C9721C">
        <w:rPr>
          <w:rFonts w:ascii="Times New Roman" w:hAnsi="Times New Roman"/>
          <w:sz w:val="28"/>
          <w:szCs w:val="28"/>
        </w:rPr>
        <w:t>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w:t>
      </w:r>
      <w:r w:rsidR="00A564D1" w:rsidRPr="00C9721C">
        <w:rPr>
          <w:rFonts w:ascii="Times New Roman" w:hAnsi="Times New Roman"/>
          <w:sz w:val="28"/>
          <w:szCs w:val="28"/>
        </w:rPr>
        <w:t>.</w:t>
      </w:r>
    </w:p>
    <w:p w14:paraId="5BF88B7A" w14:textId="769FF2B4" w:rsidR="00B6035B"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 xml:space="preserve">3. </w:t>
      </w:r>
      <w:r w:rsidR="00454310" w:rsidRPr="00C9721C">
        <w:rPr>
          <w:rFonts w:ascii="Times New Roman" w:hAnsi="Times New Roman"/>
          <w:iCs/>
          <w:spacing w:val="-8"/>
          <w:sz w:val="28"/>
          <w:szCs w:val="28"/>
        </w:rPr>
        <w:t xml:space="preserve">Организации, в процессе деятельности которых возникает угроза </w:t>
      </w:r>
      <w:r w:rsidR="004B7CF6" w:rsidRPr="00C9721C">
        <w:rPr>
          <w:rFonts w:ascii="Times New Roman" w:hAnsi="Times New Roman"/>
          <w:iCs/>
          <w:spacing w:val="-8"/>
          <w:sz w:val="28"/>
          <w:szCs w:val="28"/>
        </w:rPr>
        <w:t>жизни и благополучию</w:t>
      </w:r>
      <w:r w:rsidR="00454310" w:rsidRPr="00C9721C">
        <w:rPr>
          <w:rFonts w:ascii="Times New Roman" w:hAnsi="Times New Roman"/>
          <w:iCs/>
          <w:spacing w:val="-8"/>
          <w:sz w:val="28"/>
          <w:szCs w:val="28"/>
        </w:rPr>
        <w:t xml:space="preserve"> гражданам, называются экстремистскими</w:t>
      </w:r>
      <w:r w:rsidR="000D4E5C" w:rsidRPr="00C9721C">
        <w:rPr>
          <w:rFonts w:ascii="Times New Roman" w:hAnsi="Times New Roman"/>
          <w:iCs/>
          <w:spacing w:val="-8"/>
          <w:sz w:val="28"/>
          <w:szCs w:val="28"/>
        </w:rPr>
        <w:t>.</w:t>
      </w:r>
    </w:p>
    <w:p w14:paraId="690BB576" w14:textId="712ED820" w:rsidR="00AB4DF0" w:rsidRPr="00C9721C" w:rsidRDefault="009A1439" w:rsidP="00E64034">
      <w:pPr>
        <w:pStyle w:val="Body1"/>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4.</w:t>
      </w:r>
      <w:r w:rsidR="00B6035B" w:rsidRPr="00C9721C">
        <w:rPr>
          <w:rFonts w:ascii="Times New Roman" w:hAnsi="Times New Roman"/>
          <w:sz w:val="28"/>
          <w:szCs w:val="28"/>
        </w:rPr>
        <w:t xml:space="preserve"> </w:t>
      </w:r>
      <w:r w:rsidR="00966034" w:rsidRPr="00C9721C">
        <w:rPr>
          <w:rFonts w:ascii="Times New Roman" w:hAnsi="Times New Roman"/>
          <w:sz w:val="28"/>
          <w:szCs w:val="28"/>
        </w:rPr>
        <w:t>Можно ли в настоящее время получить безрисковый доход на свободные деньги, существенно превышающий ставки по депозитам и размер инфляции?</w:t>
      </w:r>
    </w:p>
    <w:p w14:paraId="013D7086" w14:textId="7EDB82C6" w:rsidR="00AB4DF0"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5.</w:t>
      </w:r>
      <w:r w:rsidR="00B6035B" w:rsidRPr="00C9721C">
        <w:rPr>
          <w:rFonts w:ascii="Times New Roman" w:hAnsi="Times New Roman"/>
          <w:sz w:val="28"/>
          <w:szCs w:val="28"/>
        </w:rPr>
        <w:t xml:space="preserve"> </w:t>
      </w:r>
      <w:r w:rsidR="000509A1" w:rsidRPr="00C9721C">
        <w:rPr>
          <w:rFonts w:ascii="Times New Roman" w:hAnsi="Times New Roman"/>
          <w:sz w:val="28"/>
          <w:szCs w:val="28"/>
        </w:rPr>
        <w:t xml:space="preserve">Фальсификация в </w:t>
      </w:r>
      <w:r w:rsidR="00814426" w:rsidRPr="00C9721C">
        <w:rPr>
          <w:rFonts w:ascii="Times New Roman" w:hAnsi="Times New Roman"/>
          <w:sz w:val="28"/>
          <w:szCs w:val="28"/>
        </w:rPr>
        <w:t xml:space="preserve">философии </w:t>
      </w:r>
      <w:r w:rsidR="000509A1" w:rsidRPr="00C9721C">
        <w:rPr>
          <w:rFonts w:ascii="Times New Roman" w:hAnsi="Times New Roman"/>
          <w:sz w:val="28"/>
          <w:szCs w:val="28"/>
        </w:rPr>
        <w:t>наук</w:t>
      </w:r>
      <w:r w:rsidR="00814426" w:rsidRPr="00C9721C">
        <w:rPr>
          <w:rFonts w:ascii="Times New Roman" w:hAnsi="Times New Roman"/>
          <w:sz w:val="28"/>
          <w:szCs w:val="28"/>
        </w:rPr>
        <w:t>и</w:t>
      </w:r>
      <w:r w:rsidR="000509A1" w:rsidRPr="00C9721C">
        <w:rPr>
          <w:rFonts w:ascii="Times New Roman" w:hAnsi="Times New Roman"/>
          <w:sz w:val="28"/>
          <w:szCs w:val="28"/>
        </w:rPr>
        <w:t> — это подмена или фабрикация фактов, полученных в ходе исследования, с целью подтверждения выдвинутых гипотез</w:t>
      </w:r>
      <w:r w:rsidR="00AB4DF0" w:rsidRPr="00C9721C">
        <w:rPr>
          <w:rFonts w:ascii="Times New Roman" w:hAnsi="Times New Roman"/>
          <w:sz w:val="28"/>
          <w:szCs w:val="28"/>
        </w:rPr>
        <w:t>.</w:t>
      </w:r>
    </w:p>
    <w:p w14:paraId="2D127370" w14:textId="4634E289" w:rsidR="00B6035B" w:rsidRPr="00C9721C" w:rsidRDefault="009A1439" w:rsidP="00E64034">
      <w:pPr>
        <w:spacing w:after="0" w:line="360" w:lineRule="atLeast"/>
        <w:jc w:val="both"/>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 xml:space="preserve">6. </w:t>
      </w:r>
      <w:r w:rsidR="00814426" w:rsidRPr="00C9721C">
        <w:rPr>
          <w:rFonts w:ascii="Times New Roman" w:hAnsi="Times New Roman"/>
          <w:sz w:val="28"/>
          <w:szCs w:val="28"/>
        </w:rPr>
        <w:t>Подданический тип политической культуры присущ странам с монархической формой правления</w:t>
      </w:r>
      <w:r w:rsidR="000D4E5C" w:rsidRPr="00C9721C">
        <w:rPr>
          <w:rFonts w:ascii="Times New Roman" w:hAnsi="Times New Roman"/>
          <w:sz w:val="28"/>
          <w:szCs w:val="28"/>
        </w:rPr>
        <w:t>.</w:t>
      </w:r>
    </w:p>
    <w:p w14:paraId="6E1C57B3" w14:textId="75E37E4E" w:rsidR="00740455"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 xml:space="preserve">7. </w:t>
      </w:r>
      <w:r w:rsidR="00310C18" w:rsidRPr="00C9721C">
        <w:rPr>
          <w:rFonts w:ascii="Times New Roman" w:hAnsi="Times New Roman"/>
          <w:sz w:val="28"/>
          <w:szCs w:val="28"/>
        </w:rPr>
        <w:t>При замедлении инфляции и стабилизации персональных доходов отложенный спрос и стремление населения вернуться к докризисному уровню жизни приведут к умеренному восстановлению экономической активности.</w:t>
      </w:r>
    </w:p>
    <w:p w14:paraId="268E68AC" w14:textId="33715CB0" w:rsidR="00B6035B"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8.</w:t>
      </w:r>
      <w:r w:rsidR="00B6035B" w:rsidRPr="00C9721C">
        <w:rPr>
          <w:rFonts w:ascii="Times New Roman" w:hAnsi="Times New Roman"/>
          <w:sz w:val="28"/>
          <w:szCs w:val="28"/>
        </w:rPr>
        <w:t xml:space="preserve"> </w:t>
      </w:r>
      <w:r w:rsidR="001D56B2" w:rsidRPr="00C9721C">
        <w:rPr>
          <w:rFonts w:ascii="Times New Roman" w:hAnsi="Times New Roman"/>
          <w:sz w:val="28"/>
          <w:szCs w:val="28"/>
        </w:rPr>
        <w:t>Правоспособность юридического лица возникает с момента принятия решения о его создании учредительным органом (советом директоров)</w:t>
      </w:r>
      <w:r w:rsidR="00A564D1" w:rsidRPr="00C9721C">
        <w:rPr>
          <w:rFonts w:ascii="Times New Roman" w:hAnsi="Times New Roman"/>
          <w:sz w:val="28"/>
          <w:szCs w:val="28"/>
        </w:rPr>
        <w:t>.</w:t>
      </w:r>
    </w:p>
    <w:p w14:paraId="405253B8" w14:textId="1EFDAA93" w:rsidR="00B6035B" w:rsidRPr="00C9721C" w:rsidRDefault="009A1439" w:rsidP="00E64034">
      <w:pPr>
        <w:spacing w:after="0" w:line="360" w:lineRule="atLeast"/>
        <w:jc w:val="both"/>
        <w:rPr>
          <w:rFonts w:ascii="Times New Roman" w:hAnsi="Times New Roman"/>
          <w:sz w:val="28"/>
          <w:szCs w:val="28"/>
        </w:rPr>
      </w:pPr>
      <w:r>
        <w:rPr>
          <w:rFonts w:ascii="Times New Roman" w:hAnsi="Times New Roman"/>
          <w:b/>
          <w:sz w:val="28"/>
          <w:szCs w:val="28"/>
        </w:rPr>
        <w:t>1.</w:t>
      </w:r>
      <w:r w:rsidR="00B6035B" w:rsidRPr="00C9721C">
        <w:rPr>
          <w:rFonts w:ascii="Times New Roman" w:hAnsi="Times New Roman"/>
          <w:b/>
          <w:sz w:val="28"/>
          <w:szCs w:val="28"/>
        </w:rPr>
        <w:t xml:space="preserve">9. </w:t>
      </w:r>
      <w:r w:rsidR="001D56B2" w:rsidRPr="00C9721C">
        <w:rPr>
          <w:rFonts w:ascii="Times New Roman" w:hAnsi="Times New Roman"/>
          <w:sz w:val="28"/>
          <w:szCs w:val="28"/>
        </w:rPr>
        <w:t>Монопарадигмальная структура знания характерна лишь для естественных наук</w:t>
      </w:r>
      <w:r w:rsidR="00866A1C" w:rsidRPr="00C9721C">
        <w:rPr>
          <w:rFonts w:ascii="Times New Roman" w:hAnsi="Times New Roman"/>
          <w:sz w:val="28"/>
          <w:szCs w:val="28"/>
        </w:rPr>
        <w:t>.</w:t>
      </w:r>
    </w:p>
    <w:p w14:paraId="31628D64" w14:textId="04858CB1" w:rsidR="00B6035B" w:rsidRPr="00C9721C" w:rsidRDefault="009A1439" w:rsidP="00E64034">
      <w:pPr>
        <w:spacing w:after="0" w:line="360" w:lineRule="atLeast"/>
        <w:jc w:val="both"/>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10.</w:t>
      </w:r>
      <w:r w:rsidR="00B6035B" w:rsidRPr="00C9721C">
        <w:rPr>
          <w:rFonts w:ascii="Times New Roman" w:hAnsi="Times New Roman"/>
          <w:sz w:val="28"/>
          <w:szCs w:val="28"/>
        </w:rPr>
        <w:t xml:space="preserve"> </w:t>
      </w:r>
      <w:r w:rsidR="00FE6504" w:rsidRPr="00C9721C">
        <w:rPr>
          <w:rFonts w:ascii="Times New Roman" w:hAnsi="Times New Roman"/>
          <w:sz w:val="28"/>
          <w:szCs w:val="28"/>
        </w:rPr>
        <w:t>Аномия — это утрата социальной группой или индивидом основных средств к существованию вследствие экономического кризиса.</w:t>
      </w:r>
    </w:p>
    <w:p w14:paraId="2CD6FD1C" w14:textId="77777777" w:rsidR="00B6035B" w:rsidRPr="00C9721C" w:rsidRDefault="00B6035B" w:rsidP="00E64034">
      <w:pPr>
        <w:spacing w:after="0" w:line="200" w:lineRule="atLeast"/>
        <w:ind w:firstLine="709"/>
        <w:rPr>
          <w:rFonts w:ascii="Times New Roman" w:hAnsi="Times New Roman"/>
          <w:b/>
          <w:sz w:val="28"/>
          <w:szCs w:val="20"/>
        </w:rPr>
      </w:pPr>
    </w:p>
    <w:p w14:paraId="4EB8F576" w14:textId="77777777" w:rsidR="00B6035B" w:rsidRPr="00C9721C" w:rsidRDefault="00B6035B" w:rsidP="00E64034">
      <w:pPr>
        <w:spacing w:after="0" w:line="360" w:lineRule="atLeast"/>
        <w:rPr>
          <w:rFonts w:ascii="Times New Roman" w:hAnsi="Times New Roman"/>
          <w:b/>
          <w:sz w:val="28"/>
          <w:szCs w:val="28"/>
        </w:rPr>
      </w:pPr>
      <w:r w:rsidRPr="00C9721C">
        <w:rPr>
          <w:rFonts w:ascii="Times New Roman" w:hAnsi="Times New Roman"/>
          <w:b/>
          <w:sz w:val="28"/>
          <w:szCs w:val="28"/>
        </w:rPr>
        <w:t>Ответы: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957"/>
        <w:gridCol w:w="957"/>
        <w:gridCol w:w="957"/>
        <w:gridCol w:w="957"/>
        <w:gridCol w:w="957"/>
        <w:gridCol w:w="957"/>
        <w:gridCol w:w="957"/>
        <w:gridCol w:w="957"/>
        <w:gridCol w:w="958"/>
      </w:tblGrid>
      <w:tr w:rsidR="00B6035B" w:rsidRPr="00C9721C" w14:paraId="465CADB0" w14:textId="77777777" w:rsidTr="00B6035B">
        <w:tc>
          <w:tcPr>
            <w:tcW w:w="957" w:type="dxa"/>
            <w:tcBorders>
              <w:top w:val="single" w:sz="4" w:space="0" w:color="000000"/>
              <w:left w:val="single" w:sz="4" w:space="0" w:color="000000"/>
              <w:bottom w:val="single" w:sz="4" w:space="0" w:color="000000"/>
              <w:right w:val="single" w:sz="4" w:space="0" w:color="000000"/>
            </w:tcBorders>
            <w:hideMark/>
          </w:tcPr>
          <w:p w14:paraId="28AD84FD" w14:textId="441792C3"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1</w:t>
            </w:r>
          </w:p>
        </w:tc>
        <w:tc>
          <w:tcPr>
            <w:tcW w:w="957" w:type="dxa"/>
            <w:tcBorders>
              <w:top w:val="single" w:sz="4" w:space="0" w:color="000000"/>
              <w:left w:val="single" w:sz="4" w:space="0" w:color="000000"/>
              <w:bottom w:val="single" w:sz="4" w:space="0" w:color="000000"/>
              <w:right w:val="single" w:sz="4" w:space="0" w:color="000000"/>
            </w:tcBorders>
            <w:hideMark/>
          </w:tcPr>
          <w:p w14:paraId="23D39E93" w14:textId="57660F57"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2</w:t>
            </w:r>
          </w:p>
        </w:tc>
        <w:tc>
          <w:tcPr>
            <w:tcW w:w="957" w:type="dxa"/>
            <w:tcBorders>
              <w:top w:val="single" w:sz="4" w:space="0" w:color="000000"/>
              <w:left w:val="single" w:sz="4" w:space="0" w:color="000000"/>
              <w:bottom w:val="single" w:sz="4" w:space="0" w:color="000000"/>
              <w:right w:val="single" w:sz="4" w:space="0" w:color="000000"/>
            </w:tcBorders>
            <w:hideMark/>
          </w:tcPr>
          <w:p w14:paraId="08773DE1" w14:textId="016767E8"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3</w:t>
            </w:r>
          </w:p>
        </w:tc>
        <w:tc>
          <w:tcPr>
            <w:tcW w:w="957" w:type="dxa"/>
            <w:tcBorders>
              <w:top w:val="single" w:sz="4" w:space="0" w:color="000000"/>
              <w:left w:val="single" w:sz="4" w:space="0" w:color="000000"/>
              <w:bottom w:val="single" w:sz="4" w:space="0" w:color="000000"/>
              <w:right w:val="single" w:sz="4" w:space="0" w:color="000000"/>
            </w:tcBorders>
            <w:hideMark/>
          </w:tcPr>
          <w:p w14:paraId="618D975C" w14:textId="7709E6F3"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4</w:t>
            </w:r>
          </w:p>
        </w:tc>
        <w:tc>
          <w:tcPr>
            <w:tcW w:w="957" w:type="dxa"/>
            <w:tcBorders>
              <w:top w:val="single" w:sz="4" w:space="0" w:color="000000"/>
              <w:left w:val="single" w:sz="4" w:space="0" w:color="000000"/>
              <w:bottom w:val="single" w:sz="4" w:space="0" w:color="000000"/>
              <w:right w:val="single" w:sz="4" w:space="0" w:color="000000"/>
            </w:tcBorders>
            <w:hideMark/>
          </w:tcPr>
          <w:p w14:paraId="0FF48E39" w14:textId="51EDF6E8"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5</w:t>
            </w:r>
          </w:p>
        </w:tc>
        <w:tc>
          <w:tcPr>
            <w:tcW w:w="957" w:type="dxa"/>
            <w:tcBorders>
              <w:top w:val="single" w:sz="4" w:space="0" w:color="000000"/>
              <w:left w:val="single" w:sz="4" w:space="0" w:color="000000"/>
              <w:bottom w:val="single" w:sz="4" w:space="0" w:color="000000"/>
              <w:right w:val="single" w:sz="4" w:space="0" w:color="000000"/>
            </w:tcBorders>
            <w:hideMark/>
          </w:tcPr>
          <w:p w14:paraId="3400E677" w14:textId="3126069D"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6</w:t>
            </w:r>
          </w:p>
        </w:tc>
        <w:tc>
          <w:tcPr>
            <w:tcW w:w="957" w:type="dxa"/>
            <w:tcBorders>
              <w:top w:val="single" w:sz="4" w:space="0" w:color="000000"/>
              <w:left w:val="single" w:sz="4" w:space="0" w:color="000000"/>
              <w:bottom w:val="single" w:sz="4" w:space="0" w:color="000000"/>
              <w:right w:val="single" w:sz="4" w:space="0" w:color="000000"/>
            </w:tcBorders>
            <w:hideMark/>
          </w:tcPr>
          <w:p w14:paraId="21964131" w14:textId="1AD870D5"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7</w:t>
            </w:r>
          </w:p>
        </w:tc>
        <w:tc>
          <w:tcPr>
            <w:tcW w:w="957" w:type="dxa"/>
            <w:tcBorders>
              <w:top w:val="single" w:sz="4" w:space="0" w:color="000000"/>
              <w:left w:val="single" w:sz="4" w:space="0" w:color="000000"/>
              <w:bottom w:val="single" w:sz="4" w:space="0" w:color="000000"/>
              <w:right w:val="single" w:sz="4" w:space="0" w:color="000000"/>
            </w:tcBorders>
            <w:hideMark/>
          </w:tcPr>
          <w:p w14:paraId="1C4FC61A" w14:textId="7C6D4CE7"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8</w:t>
            </w:r>
          </w:p>
        </w:tc>
        <w:tc>
          <w:tcPr>
            <w:tcW w:w="957" w:type="dxa"/>
            <w:tcBorders>
              <w:top w:val="single" w:sz="4" w:space="0" w:color="000000"/>
              <w:left w:val="single" w:sz="4" w:space="0" w:color="000000"/>
              <w:bottom w:val="single" w:sz="4" w:space="0" w:color="000000"/>
              <w:right w:val="single" w:sz="4" w:space="0" w:color="000000"/>
            </w:tcBorders>
            <w:hideMark/>
          </w:tcPr>
          <w:p w14:paraId="3B6F89FE" w14:textId="082C3C99"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9</w:t>
            </w:r>
          </w:p>
        </w:tc>
        <w:tc>
          <w:tcPr>
            <w:tcW w:w="958" w:type="dxa"/>
            <w:tcBorders>
              <w:top w:val="single" w:sz="4" w:space="0" w:color="000000"/>
              <w:left w:val="single" w:sz="4" w:space="0" w:color="000000"/>
              <w:bottom w:val="single" w:sz="4" w:space="0" w:color="000000"/>
              <w:right w:val="single" w:sz="4" w:space="0" w:color="000000"/>
            </w:tcBorders>
            <w:hideMark/>
          </w:tcPr>
          <w:p w14:paraId="410DB81B" w14:textId="241D64AB" w:rsidR="00B6035B" w:rsidRPr="00C9721C" w:rsidRDefault="00E6081C" w:rsidP="00E64034">
            <w:pPr>
              <w:tabs>
                <w:tab w:val="center" w:pos="4677"/>
                <w:tab w:val="right" w:pos="9355"/>
              </w:tabs>
              <w:spacing w:after="0" w:line="360" w:lineRule="atLeast"/>
              <w:jc w:val="center"/>
              <w:rPr>
                <w:rFonts w:ascii="Times New Roman" w:hAnsi="Times New Roman"/>
                <w:b/>
                <w:sz w:val="28"/>
                <w:szCs w:val="28"/>
              </w:rPr>
            </w:pPr>
            <w:r>
              <w:rPr>
                <w:rFonts w:ascii="Times New Roman" w:hAnsi="Times New Roman"/>
                <w:b/>
                <w:sz w:val="28"/>
                <w:szCs w:val="28"/>
              </w:rPr>
              <w:t>1.</w:t>
            </w:r>
            <w:r w:rsidR="00B6035B" w:rsidRPr="00C9721C">
              <w:rPr>
                <w:rFonts w:ascii="Times New Roman" w:hAnsi="Times New Roman"/>
                <w:b/>
                <w:sz w:val="28"/>
                <w:szCs w:val="28"/>
              </w:rPr>
              <w:t>10</w:t>
            </w:r>
          </w:p>
        </w:tc>
      </w:tr>
      <w:tr w:rsidR="00C5711A" w:rsidRPr="00C9721C" w14:paraId="4D34600A" w14:textId="77777777" w:rsidTr="00C5711A">
        <w:trPr>
          <w:trHeight w:val="330"/>
        </w:trPr>
        <w:tc>
          <w:tcPr>
            <w:tcW w:w="957" w:type="dxa"/>
            <w:tcBorders>
              <w:top w:val="single" w:sz="4" w:space="0" w:color="000000"/>
              <w:left w:val="single" w:sz="4" w:space="0" w:color="000000"/>
              <w:bottom w:val="single" w:sz="4" w:space="0" w:color="000000"/>
              <w:right w:val="single" w:sz="4" w:space="0" w:color="000000"/>
            </w:tcBorders>
            <w:hideMark/>
          </w:tcPr>
          <w:p w14:paraId="6C801685" w14:textId="77777777" w:rsidR="00C5711A" w:rsidRPr="00C9721C" w:rsidRDefault="006406B8"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c>
          <w:tcPr>
            <w:tcW w:w="957" w:type="dxa"/>
            <w:tcBorders>
              <w:top w:val="single" w:sz="4" w:space="0" w:color="000000"/>
              <w:left w:val="single" w:sz="4" w:space="0" w:color="000000"/>
              <w:bottom w:val="single" w:sz="4" w:space="0" w:color="000000"/>
              <w:right w:val="single" w:sz="4" w:space="0" w:color="000000"/>
            </w:tcBorders>
            <w:hideMark/>
          </w:tcPr>
          <w:p w14:paraId="08ECE781" w14:textId="466B9D11" w:rsidR="00C5711A" w:rsidRPr="00C9721C" w:rsidRDefault="00F77613"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да</w:t>
            </w:r>
          </w:p>
        </w:tc>
        <w:tc>
          <w:tcPr>
            <w:tcW w:w="957" w:type="dxa"/>
            <w:tcBorders>
              <w:top w:val="single" w:sz="4" w:space="0" w:color="000000"/>
              <w:left w:val="single" w:sz="4" w:space="0" w:color="000000"/>
              <w:bottom w:val="single" w:sz="4" w:space="0" w:color="000000"/>
              <w:right w:val="single" w:sz="4" w:space="0" w:color="000000"/>
            </w:tcBorders>
            <w:hideMark/>
          </w:tcPr>
          <w:p w14:paraId="0379E4A8" w14:textId="77777777" w:rsidR="00C5711A" w:rsidRPr="00C9721C" w:rsidRDefault="000D4E5C"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c>
          <w:tcPr>
            <w:tcW w:w="957" w:type="dxa"/>
            <w:tcBorders>
              <w:top w:val="single" w:sz="4" w:space="0" w:color="000000"/>
              <w:left w:val="single" w:sz="4" w:space="0" w:color="000000"/>
              <w:bottom w:val="single" w:sz="4" w:space="0" w:color="000000"/>
              <w:right w:val="single" w:sz="4" w:space="0" w:color="000000"/>
            </w:tcBorders>
            <w:hideMark/>
          </w:tcPr>
          <w:p w14:paraId="7645BB9F" w14:textId="1B8157DC" w:rsidR="00C5711A" w:rsidRPr="00C9721C" w:rsidRDefault="00390AE2"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Д</w:t>
            </w:r>
            <w:r w:rsidR="00966034" w:rsidRPr="00C9721C">
              <w:rPr>
                <w:rFonts w:ascii="Times New Roman" w:hAnsi="Times New Roman"/>
                <w:b/>
                <w:sz w:val="28"/>
                <w:szCs w:val="28"/>
              </w:rPr>
              <w:t>а</w:t>
            </w:r>
          </w:p>
        </w:tc>
        <w:tc>
          <w:tcPr>
            <w:tcW w:w="957" w:type="dxa"/>
            <w:tcBorders>
              <w:top w:val="single" w:sz="4" w:space="0" w:color="000000"/>
              <w:left w:val="single" w:sz="4" w:space="0" w:color="000000"/>
              <w:bottom w:val="single" w:sz="4" w:space="0" w:color="000000"/>
              <w:right w:val="single" w:sz="4" w:space="0" w:color="000000"/>
            </w:tcBorders>
            <w:hideMark/>
          </w:tcPr>
          <w:p w14:paraId="6C3BC49C" w14:textId="3D818E21" w:rsidR="00C5711A" w:rsidRPr="00C9721C" w:rsidRDefault="00814426"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c>
          <w:tcPr>
            <w:tcW w:w="957" w:type="dxa"/>
            <w:tcBorders>
              <w:top w:val="single" w:sz="4" w:space="0" w:color="000000"/>
              <w:left w:val="single" w:sz="4" w:space="0" w:color="000000"/>
              <w:bottom w:val="single" w:sz="4" w:space="0" w:color="000000"/>
              <w:right w:val="single" w:sz="4" w:space="0" w:color="000000"/>
            </w:tcBorders>
            <w:hideMark/>
          </w:tcPr>
          <w:p w14:paraId="4BF28CA2" w14:textId="283A9291" w:rsidR="00C5711A" w:rsidRPr="00C9721C" w:rsidRDefault="00310C18"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c>
          <w:tcPr>
            <w:tcW w:w="957" w:type="dxa"/>
            <w:tcBorders>
              <w:top w:val="single" w:sz="4" w:space="0" w:color="000000"/>
              <w:left w:val="single" w:sz="4" w:space="0" w:color="000000"/>
              <w:bottom w:val="single" w:sz="4" w:space="0" w:color="000000"/>
              <w:right w:val="single" w:sz="4" w:space="0" w:color="000000"/>
            </w:tcBorders>
            <w:hideMark/>
          </w:tcPr>
          <w:p w14:paraId="3309F559" w14:textId="77777777" w:rsidR="00C5711A" w:rsidRPr="00C9721C" w:rsidRDefault="003F6336"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да</w:t>
            </w:r>
          </w:p>
        </w:tc>
        <w:tc>
          <w:tcPr>
            <w:tcW w:w="957" w:type="dxa"/>
            <w:tcBorders>
              <w:top w:val="single" w:sz="4" w:space="0" w:color="000000"/>
              <w:left w:val="single" w:sz="4" w:space="0" w:color="000000"/>
              <w:bottom w:val="single" w:sz="4" w:space="0" w:color="000000"/>
              <w:right w:val="single" w:sz="4" w:space="0" w:color="000000"/>
            </w:tcBorders>
            <w:hideMark/>
          </w:tcPr>
          <w:p w14:paraId="201630A6" w14:textId="581D4308" w:rsidR="00C5711A" w:rsidRPr="00C9721C" w:rsidRDefault="001D56B2"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c>
          <w:tcPr>
            <w:tcW w:w="957" w:type="dxa"/>
            <w:tcBorders>
              <w:top w:val="single" w:sz="4" w:space="0" w:color="000000"/>
              <w:left w:val="single" w:sz="4" w:space="0" w:color="000000"/>
              <w:bottom w:val="single" w:sz="4" w:space="0" w:color="000000"/>
              <w:right w:val="single" w:sz="4" w:space="0" w:color="000000"/>
            </w:tcBorders>
            <w:hideMark/>
          </w:tcPr>
          <w:p w14:paraId="0E551791" w14:textId="6F96BF14" w:rsidR="00C5711A" w:rsidRPr="00C9721C" w:rsidRDefault="001D56B2"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да</w:t>
            </w:r>
          </w:p>
        </w:tc>
        <w:tc>
          <w:tcPr>
            <w:tcW w:w="958" w:type="dxa"/>
            <w:tcBorders>
              <w:top w:val="single" w:sz="4" w:space="0" w:color="000000"/>
              <w:left w:val="single" w:sz="4" w:space="0" w:color="000000"/>
              <w:bottom w:val="single" w:sz="4" w:space="0" w:color="000000"/>
              <w:right w:val="single" w:sz="4" w:space="0" w:color="000000"/>
            </w:tcBorders>
            <w:hideMark/>
          </w:tcPr>
          <w:p w14:paraId="7175BF2F" w14:textId="77777777" w:rsidR="00C5711A" w:rsidRPr="00C9721C" w:rsidRDefault="00BE7442" w:rsidP="00E64034">
            <w:pPr>
              <w:tabs>
                <w:tab w:val="center" w:pos="4677"/>
                <w:tab w:val="right" w:pos="9355"/>
              </w:tabs>
              <w:spacing w:after="0" w:line="360" w:lineRule="atLeast"/>
              <w:jc w:val="center"/>
              <w:rPr>
                <w:rFonts w:ascii="Times New Roman" w:hAnsi="Times New Roman"/>
                <w:b/>
                <w:sz w:val="28"/>
                <w:szCs w:val="28"/>
              </w:rPr>
            </w:pPr>
            <w:r w:rsidRPr="00C9721C">
              <w:rPr>
                <w:rFonts w:ascii="Times New Roman" w:hAnsi="Times New Roman"/>
                <w:b/>
                <w:sz w:val="28"/>
                <w:szCs w:val="28"/>
              </w:rPr>
              <w:t>нет</w:t>
            </w:r>
          </w:p>
        </w:tc>
      </w:tr>
    </w:tbl>
    <w:p w14:paraId="6D55441C" w14:textId="77777777" w:rsidR="00F51A3E" w:rsidRPr="00C9721C" w:rsidRDefault="00F51A3E" w:rsidP="00E64034">
      <w:pPr>
        <w:spacing w:after="0" w:line="360" w:lineRule="atLeast"/>
        <w:rPr>
          <w:rFonts w:ascii="Times New Roman" w:hAnsi="Times New Roman"/>
          <w:b/>
          <w:sz w:val="28"/>
          <w:szCs w:val="28"/>
        </w:rPr>
      </w:pPr>
    </w:p>
    <w:p w14:paraId="7B22D643" w14:textId="3BFC0C5A" w:rsidR="00414DF1" w:rsidRPr="00C9721C" w:rsidRDefault="00414DF1" w:rsidP="00E64034">
      <w:pPr>
        <w:spacing w:after="0" w:line="360" w:lineRule="atLeast"/>
        <w:rPr>
          <w:rFonts w:ascii="Times New Roman" w:hAnsi="Times New Roman"/>
          <w:b/>
          <w:sz w:val="28"/>
          <w:szCs w:val="28"/>
        </w:rPr>
      </w:pPr>
      <w:r w:rsidRPr="00C9721C">
        <w:rPr>
          <w:rFonts w:ascii="Times New Roman" w:hAnsi="Times New Roman"/>
          <w:b/>
          <w:sz w:val="28"/>
          <w:szCs w:val="28"/>
        </w:rPr>
        <w:t xml:space="preserve">По </w:t>
      </w:r>
      <w:r w:rsidR="00727496" w:rsidRPr="00C9721C">
        <w:rPr>
          <w:rFonts w:ascii="Times New Roman" w:hAnsi="Times New Roman"/>
          <w:b/>
          <w:sz w:val="28"/>
          <w:szCs w:val="28"/>
        </w:rPr>
        <w:t>1</w:t>
      </w:r>
      <w:r w:rsidRPr="00C9721C">
        <w:rPr>
          <w:rFonts w:ascii="Times New Roman" w:hAnsi="Times New Roman"/>
          <w:b/>
          <w:sz w:val="28"/>
          <w:szCs w:val="28"/>
        </w:rPr>
        <w:t xml:space="preserve"> баллу за верный ответ.</w:t>
      </w:r>
      <w:r w:rsidR="00727496" w:rsidRPr="00C9721C">
        <w:rPr>
          <w:rFonts w:ascii="Times New Roman" w:hAnsi="Times New Roman"/>
          <w:b/>
          <w:sz w:val="28"/>
          <w:szCs w:val="28"/>
        </w:rPr>
        <w:t xml:space="preserve"> Максимально</w:t>
      </w:r>
      <w:r w:rsidR="00E46E47" w:rsidRPr="00C9721C">
        <w:rPr>
          <w:rFonts w:ascii="Times New Roman" w:hAnsi="Times New Roman"/>
          <w:b/>
          <w:sz w:val="28"/>
          <w:szCs w:val="28"/>
        </w:rPr>
        <w:t> —</w:t>
      </w:r>
      <w:r w:rsidR="00727496" w:rsidRPr="00C9721C">
        <w:rPr>
          <w:rFonts w:ascii="Times New Roman" w:hAnsi="Times New Roman"/>
          <w:b/>
          <w:sz w:val="28"/>
          <w:szCs w:val="28"/>
        </w:rPr>
        <w:t xml:space="preserve"> 10 баллов.</w:t>
      </w:r>
    </w:p>
    <w:p w14:paraId="0282BE5B" w14:textId="77777777" w:rsidR="00414DF1" w:rsidRPr="00C9721C" w:rsidRDefault="00414DF1" w:rsidP="00E64034">
      <w:pPr>
        <w:spacing w:after="0" w:line="360" w:lineRule="atLeast"/>
        <w:rPr>
          <w:rFonts w:ascii="Times New Roman" w:hAnsi="Times New Roman"/>
          <w:b/>
          <w:sz w:val="28"/>
          <w:szCs w:val="28"/>
        </w:rPr>
      </w:pPr>
    </w:p>
    <w:p w14:paraId="6CCD5FD4" w14:textId="79748A55" w:rsidR="00414DF1" w:rsidRPr="00C9721C" w:rsidRDefault="00414DF1" w:rsidP="00E64034">
      <w:pPr>
        <w:keepNext/>
        <w:spacing w:after="0" w:line="240" w:lineRule="auto"/>
        <w:rPr>
          <w:rFonts w:ascii="Times New Roman" w:hAnsi="Times New Roman"/>
          <w:b/>
          <w:sz w:val="28"/>
          <w:szCs w:val="28"/>
          <w:u w:val="single"/>
        </w:rPr>
      </w:pPr>
      <w:r w:rsidRPr="00C9721C">
        <w:rPr>
          <w:rFonts w:ascii="Times New Roman" w:hAnsi="Times New Roman"/>
          <w:b/>
          <w:sz w:val="28"/>
          <w:szCs w:val="28"/>
          <w:u w:val="single"/>
        </w:rPr>
        <w:lastRenderedPageBreak/>
        <w:t>2. Задани</w:t>
      </w:r>
      <w:r w:rsidR="00DF16C2" w:rsidRPr="00C9721C">
        <w:rPr>
          <w:rFonts w:ascii="Times New Roman" w:hAnsi="Times New Roman"/>
          <w:b/>
          <w:sz w:val="28"/>
          <w:szCs w:val="28"/>
          <w:u w:val="single"/>
        </w:rPr>
        <w:t>я</w:t>
      </w:r>
      <w:r w:rsidRPr="00C9721C">
        <w:rPr>
          <w:rFonts w:ascii="Times New Roman" w:hAnsi="Times New Roman"/>
          <w:b/>
          <w:sz w:val="28"/>
          <w:szCs w:val="28"/>
          <w:u w:val="single"/>
        </w:rPr>
        <w:t xml:space="preserve"> на ряды.</w:t>
      </w:r>
    </w:p>
    <w:p w14:paraId="1DE23FC1" w14:textId="77777777" w:rsidR="00414DF1" w:rsidRPr="00C9721C" w:rsidRDefault="00414DF1" w:rsidP="00E64034">
      <w:pPr>
        <w:keepNext/>
        <w:spacing w:after="0" w:line="240" w:lineRule="auto"/>
        <w:ind w:firstLine="709"/>
        <w:rPr>
          <w:rFonts w:ascii="Times New Roman" w:hAnsi="Times New Roman"/>
          <w:b/>
          <w:sz w:val="28"/>
          <w:szCs w:val="16"/>
        </w:rPr>
      </w:pPr>
    </w:p>
    <w:p w14:paraId="78B4FFD6" w14:textId="77777777" w:rsidR="00AD03F4" w:rsidRDefault="00DF16C2" w:rsidP="00DF16C2">
      <w:pPr>
        <w:spacing w:after="0" w:line="240" w:lineRule="auto"/>
        <w:jc w:val="both"/>
        <w:rPr>
          <w:rFonts w:ascii="Times New Roman" w:hAnsi="Times New Roman"/>
          <w:b/>
          <w:sz w:val="28"/>
          <w:szCs w:val="28"/>
        </w:rPr>
      </w:pPr>
      <w:r w:rsidRPr="00C9721C">
        <w:rPr>
          <w:rFonts w:ascii="Times New Roman" w:hAnsi="Times New Roman"/>
          <w:b/>
          <w:sz w:val="28"/>
          <w:szCs w:val="28"/>
        </w:rPr>
        <w:t xml:space="preserve">2.1. </w:t>
      </w:r>
      <w:r w:rsidR="00C31159" w:rsidRPr="00C9721C">
        <w:rPr>
          <w:rFonts w:ascii="Times New Roman" w:hAnsi="Times New Roman"/>
          <w:b/>
          <w:sz w:val="28"/>
          <w:szCs w:val="28"/>
        </w:rPr>
        <w:t xml:space="preserve">Ниже приведены два ряда стран, которые должны быть объединены общим признаком. Однако в каждом из рядов допущена ошибка. </w:t>
      </w:r>
    </w:p>
    <w:p w14:paraId="77527B7C" w14:textId="52C7BB9D" w:rsidR="00C31159" w:rsidRPr="00C9721C" w:rsidRDefault="00C31159" w:rsidP="00DF16C2">
      <w:pPr>
        <w:spacing w:after="0" w:line="240" w:lineRule="auto"/>
        <w:jc w:val="both"/>
        <w:rPr>
          <w:rFonts w:ascii="Times New Roman" w:hAnsi="Times New Roman"/>
          <w:b/>
          <w:sz w:val="28"/>
          <w:szCs w:val="28"/>
        </w:rPr>
      </w:pPr>
      <w:r w:rsidRPr="006D3EAC">
        <w:rPr>
          <w:rFonts w:ascii="Times New Roman" w:hAnsi="Times New Roman"/>
          <w:b/>
          <w:sz w:val="28"/>
          <w:szCs w:val="28"/>
        </w:rPr>
        <w:t>Укажите, какой признак является общим у стр</w:t>
      </w:r>
      <w:r w:rsidR="00AD03F4" w:rsidRPr="006D3EAC">
        <w:rPr>
          <w:rFonts w:ascii="Times New Roman" w:hAnsi="Times New Roman"/>
          <w:b/>
          <w:sz w:val="28"/>
          <w:szCs w:val="28"/>
        </w:rPr>
        <w:t>ан, перечисленных в каждом ряду. Н</w:t>
      </w:r>
      <w:r w:rsidRPr="006D3EAC">
        <w:rPr>
          <w:rFonts w:ascii="Times New Roman" w:hAnsi="Times New Roman"/>
          <w:b/>
          <w:sz w:val="28"/>
          <w:szCs w:val="28"/>
        </w:rPr>
        <w:t>айдите ошибку и сгруппируйте страны правильно, исходя из этого признака.</w:t>
      </w:r>
    </w:p>
    <w:p w14:paraId="58231C71" w14:textId="77777777" w:rsidR="00C31159" w:rsidRPr="00C9721C" w:rsidRDefault="00C31159" w:rsidP="00C31159">
      <w:pPr>
        <w:spacing w:after="0" w:line="240" w:lineRule="auto"/>
        <w:rPr>
          <w:rFonts w:ascii="Times New Roman" w:hAnsi="Times New Roman"/>
          <w:sz w:val="28"/>
          <w:szCs w:val="28"/>
        </w:rPr>
      </w:pPr>
    </w:p>
    <w:p w14:paraId="5606FC3B" w14:textId="1B35C232" w:rsidR="00C31159" w:rsidRPr="00C9721C" w:rsidRDefault="00C31159" w:rsidP="00C31159">
      <w:pPr>
        <w:pStyle w:val="ac"/>
        <w:numPr>
          <w:ilvl w:val="0"/>
          <w:numId w:val="21"/>
        </w:numPr>
        <w:spacing w:after="0" w:line="240" w:lineRule="auto"/>
        <w:rPr>
          <w:rFonts w:ascii="Times New Roman" w:hAnsi="Times New Roman"/>
          <w:sz w:val="28"/>
          <w:szCs w:val="28"/>
        </w:rPr>
      </w:pPr>
      <w:r w:rsidRPr="00C9721C">
        <w:rPr>
          <w:rFonts w:ascii="Times New Roman" w:hAnsi="Times New Roman"/>
          <w:sz w:val="28"/>
          <w:szCs w:val="28"/>
        </w:rPr>
        <w:t>Великобритания, Дания, Испания, Катар</w:t>
      </w:r>
    </w:p>
    <w:p w14:paraId="650753D3" w14:textId="09CC00A0" w:rsidR="00C31159" w:rsidRPr="00C9721C" w:rsidRDefault="00C31159" w:rsidP="00C31159">
      <w:pPr>
        <w:pStyle w:val="ac"/>
        <w:numPr>
          <w:ilvl w:val="0"/>
          <w:numId w:val="21"/>
        </w:numPr>
        <w:spacing w:after="0" w:line="240" w:lineRule="auto"/>
        <w:rPr>
          <w:rFonts w:ascii="Times New Roman" w:hAnsi="Times New Roman"/>
          <w:sz w:val="28"/>
          <w:szCs w:val="28"/>
        </w:rPr>
      </w:pPr>
      <w:r w:rsidRPr="00C9721C">
        <w:rPr>
          <w:rFonts w:ascii="Times New Roman" w:hAnsi="Times New Roman"/>
          <w:sz w:val="28"/>
          <w:szCs w:val="28"/>
        </w:rPr>
        <w:t>Япония, Саудовская Аравия, Бруней, Оман</w:t>
      </w:r>
    </w:p>
    <w:p w14:paraId="6527B12C" w14:textId="77777777" w:rsidR="00C31159" w:rsidRPr="00C9721C" w:rsidRDefault="00C31159" w:rsidP="00C31159">
      <w:pPr>
        <w:spacing w:after="0" w:line="240" w:lineRule="auto"/>
        <w:rPr>
          <w:rFonts w:ascii="Times New Roman" w:hAnsi="Times New Roman"/>
          <w:sz w:val="28"/>
          <w:szCs w:val="28"/>
        </w:rPr>
      </w:pPr>
    </w:p>
    <w:p w14:paraId="3EC4D7ED" w14:textId="56411926" w:rsidR="00C31159" w:rsidRPr="00AD03F4" w:rsidRDefault="00AD03F4" w:rsidP="00C31159">
      <w:pPr>
        <w:spacing w:after="0" w:line="240" w:lineRule="auto"/>
        <w:rPr>
          <w:rFonts w:ascii="Times New Roman" w:hAnsi="Times New Roman"/>
          <w:b/>
          <w:sz w:val="28"/>
          <w:szCs w:val="28"/>
        </w:rPr>
      </w:pPr>
      <w:r w:rsidRPr="00AD03F4">
        <w:rPr>
          <w:rFonts w:ascii="Times New Roman" w:hAnsi="Times New Roman"/>
          <w:b/>
          <w:sz w:val="28"/>
          <w:szCs w:val="28"/>
        </w:rPr>
        <w:t>Ответ</w:t>
      </w:r>
      <w:r w:rsidR="00C31159" w:rsidRPr="00AD03F4">
        <w:rPr>
          <w:rFonts w:ascii="Times New Roman" w:hAnsi="Times New Roman"/>
          <w:b/>
          <w:sz w:val="28"/>
          <w:szCs w:val="28"/>
        </w:rPr>
        <w:t>:</w:t>
      </w:r>
    </w:p>
    <w:p w14:paraId="209C6B01" w14:textId="4AAEE8D7" w:rsidR="00C31159" w:rsidRPr="00C9721C" w:rsidRDefault="00C31159" w:rsidP="00C31159">
      <w:pPr>
        <w:spacing w:after="0" w:line="240" w:lineRule="auto"/>
        <w:rPr>
          <w:rFonts w:ascii="Times New Roman" w:hAnsi="Times New Roman"/>
          <w:sz w:val="28"/>
          <w:szCs w:val="28"/>
        </w:rPr>
      </w:pPr>
      <w:r w:rsidRPr="00C9721C">
        <w:rPr>
          <w:rFonts w:ascii="Times New Roman" w:hAnsi="Times New Roman"/>
          <w:sz w:val="28"/>
          <w:szCs w:val="28"/>
        </w:rPr>
        <w:t>Общий признак в 1 ряду</w:t>
      </w:r>
      <w:r w:rsidR="00DF16C2" w:rsidRPr="00C9721C">
        <w:rPr>
          <w:rFonts w:ascii="Times New Roman" w:hAnsi="Times New Roman"/>
          <w:sz w:val="28"/>
          <w:szCs w:val="28"/>
        </w:rPr>
        <w:t> —</w:t>
      </w:r>
      <w:r w:rsidRPr="00C9721C">
        <w:rPr>
          <w:rFonts w:ascii="Times New Roman" w:hAnsi="Times New Roman"/>
          <w:sz w:val="28"/>
          <w:szCs w:val="28"/>
        </w:rPr>
        <w:t xml:space="preserve"> конституционные монархии</w:t>
      </w:r>
    </w:p>
    <w:p w14:paraId="2BC1B8EA" w14:textId="07988BC1" w:rsidR="00C31159" w:rsidRPr="00C9721C" w:rsidRDefault="00C31159" w:rsidP="00C31159">
      <w:pPr>
        <w:spacing w:after="0" w:line="240" w:lineRule="auto"/>
        <w:rPr>
          <w:rFonts w:ascii="Times New Roman" w:hAnsi="Times New Roman"/>
          <w:sz w:val="28"/>
          <w:szCs w:val="28"/>
        </w:rPr>
      </w:pPr>
      <w:r w:rsidRPr="00C9721C">
        <w:rPr>
          <w:rFonts w:ascii="Times New Roman" w:hAnsi="Times New Roman"/>
          <w:sz w:val="28"/>
          <w:szCs w:val="28"/>
        </w:rPr>
        <w:t>Общий признак во 2 ряду</w:t>
      </w:r>
      <w:r w:rsidR="00DF16C2" w:rsidRPr="00C9721C">
        <w:rPr>
          <w:rFonts w:ascii="Times New Roman" w:hAnsi="Times New Roman"/>
          <w:sz w:val="28"/>
          <w:szCs w:val="28"/>
        </w:rPr>
        <w:t> —</w:t>
      </w:r>
      <w:r w:rsidRPr="00C9721C">
        <w:rPr>
          <w:rFonts w:ascii="Times New Roman" w:hAnsi="Times New Roman"/>
          <w:sz w:val="28"/>
          <w:szCs w:val="28"/>
        </w:rPr>
        <w:t xml:space="preserve"> абсолютные монархии</w:t>
      </w:r>
    </w:p>
    <w:p w14:paraId="2A9FC7AA" w14:textId="77777777" w:rsidR="00740455" w:rsidRPr="00C9721C" w:rsidRDefault="00C31159" w:rsidP="00C31159">
      <w:pPr>
        <w:spacing w:after="0" w:line="240" w:lineRule="auto"/>
        <w:rPr>
          <w:rFonts w:ascii="Times New Roman" w:hAnsi="Times New Roman"/>
          <w:sz w:val="28"/>
          <w:szCs w:val="28"/>
        </w:rPr>
      </w:pPr>
      <w:r w:rsidRPr="00C9721C">
        <w:rPr>
          <w:rFonts w:ascii="Times New Roman" w:hAnsi="Times New Roman"/>
          <w:sz w:val="28"/>
          <w:szCs w:val="28"/>
        </w:rPr>
        <w:t>Правильный вариант:</w:t>
      </w:r>
    </w:p>
    <w:p w14:paraId="7FDB8E97" w14:textId="505D695C" w:rsidR="00C31159" w:rsidRPr="00C9721C" w:rsidRDefault="00C31159" w:rsidP="00C31159">
      <w:pPr>
        <w:spacing w:after="0" w:line="240" w:lineRule="auto"/>
        <w:rPr>
          <w:rFonts w:ascii="Times New Roman" w:hAnsi="Times New Roman"/>
          <w:sz w:val="28"/>
          <w:szCs w:val="28"/>
        </w:rPr>
      </w:pPr>
      <w:r w:rsidRPr="00C9721C">
        <w:rPr>
          <w:rFonts w:ascii="Times New Roman" w:hAnsi="Times New Roman"/>
          <w:sz w:val="28"/>
          <w:szCs w:val="28"/>
        </w:rPr>
        <w:t>Великобритания, Дания, Испания, Япония</w:t>
      </w:r>
    </w:p>
    <w:p w14:paraId="24FA3AF5" w14:textId="77777777" w:rsidR="00C31159" w:rsidRPr="00C9721C" w:rsidRDefault="00C31159" w:rsidP="00C31159">
      <w:pPr>
        <w:spacing w:after="0" w:line="240" w:lineRule="auto"/>
        <w:rPr>
          <w:rFonts w:ascii="Times New Roman" w:hAnsi="Times New Roman"/>
          <w:sz w:val="28"/>
          <w:szCs w:val="28"/>
        </w:rPr>
      </w:pPr>
      <w:r w:rsidRPr="00C9721C">
        <w:rPr>
          <w:rFonts w:ascii="Times New Roman" w:hAnsi="Times New Roman"/>
          <w:sz w:val="28"/>
          <w:szCs w:val="28"/>
        </w:rPr>
        <w:t>Катар, Саудовская Аравия, Бруней, Оман</w:t>
      </w:r>
    </w:p>
    <w:p w14:paraId="176DAF22" w14:textId="77777777" w:rsidR="006D3EAC" w:rsidRDefault="006D3EAC" w:rsidP="00C31159">
      <w:pPr>
        <w:spacing w:after="0" w:line="240" w:lineRule="auto"/>
        <w:rPr>
          <w:rFonts w:ascii="Times New Roman" w:hAnsi="Times New Roman"/>
          <w:sz w:val="28"/>
          <w:szCs w:val="28"/>
        </w:rPr>
      </w:pPr>
    </w:p>
    <w:p w14:paraId="4EAF67F2" w14:textId="3A2B57CB" w:rsidR="00B06938" w:rsidRDefault="00B06938" w:rsidP="00C31159">
      <w:pPr>
        <w:spacing w:after="0" w:line="240" w:lineRule="auto"/>
        <w:rPr>
          <w:rFonts w:ascii="Times New Roman" w:hAnsi="Times New Roman"/>
          <w:sz w:val="28"/>
          <w:szCs w:val="28"/>
        </w:rPr>
      </w:pPr>
      <w:r>
        <w:rPr>
          <w:rFonts w:ascii="Times New Roman" w:hAnsi="Times New Roman"/>
          <w:sz w:val="28"/>
          <w:szCs w:val="28"/>
        </w:rPr>
        <w:t>(Ответы, которые в качестве критерия деления используют географическое положение, а не политологическую характеристику, не засчитываются</w:t>
      </w:r>
      <w:r w:rsidR="00E6081C">
        <w:rPr>
          <w:rFonts w:ascii="Times New Roman" w:hAnsi="Times New Roman"/>
          <w:sz w:val="28"/>
          <w:szCs w:val="28"/>
        </w:rPr>
        <w:t>.)</w:t>
      </w:r>
    </w:p>
    <w:p w14:paraId="5E713CD6" w14:textId="03BD5927" w:rsidR="00C31159" w:rsidRPr="006D3EAC" w:rsidRDefault="00C31159" w:rsidP="00C31159">
      <w:pPr>
        <w:spacing w:after="0" w:line="240" w:lineRule="auto"/>
        <w:rPr>
          <w:rFonts w:ascii="Times New Roman" w:hAnsi="Times New Roman"/>
          <w:b/>
          <w:sz w:val="28"/>
          <w:szCs w:val="28"/>
        </w:rPr>
      </w:pPr>
      <w:r w:rsidRPr="006D3EAC">
        <w:rPr>
          <w:rFonts w:ascii="Times New Roman" w:hAnsi="Times New Roman"/>
          <w:b/>
          <w:sz w:val="28"/>
          <w:szCs w:val="28"/>
        </w:rPr>
        <w:t>Верно назван</w:t>
      </w:r>
      <w:r w:rsidR="00AD03F4" w:rsidRPr="006D3EAC">
        <w:rPr>
          <w:rFonts w:ascii="Times New Roman" w:hAnsi="Times New Roman"/>
          <w:b/>
          <w:sz w:val="28"/>
          <w:szCs w:val="28"/>
        </w:rPr>
        <w:t>ы два</w:t>
      </w:r>
      <w:r w:rsidRPr="006D3EAC">
        <w:rPr>
          <w:rFonts w:ascii="Times New Roman" w:hAnsi="Times New Roman"/>
          <w:b/>
          <w:sz w:val="28"/>
          <w:szCs w:val="28"/>
        </w:rPr>
        <w:t xml:space="preserve"> признак</w:t>
      </w:r>
      <w:r w:rsidR="00AD03F4" w:rsidRPr="006D3EAC">
        <w:rPr>
          <w:rFonts w:ascii="Times New Roman" w:hAnsi="Times New Roman"/>
          <w:b/>
          <w:sz w:val="28"/>
          <w:szCs w:val="28"/>
        </w:rPr>
        <w:t>а</w:t>
      </w:r>
      <w:r w:rsidR="00DF16C2" w:rsidRPr="006D3EAC">
        <w:rPr>
          <w:rFonts w:ascii="Times New Roman" w:hAnsi="Times New Roman"/>
          <w:b/>
          <w:sz w:val="28"/>
          <w:szCs w:val="28"/>
        </w:rPr>
        <w:t> —</w:t>
      </w:r>
      <w:r w:rsidR="0037126B">
        <w:rPr>
          <w:rFonts w:ascii="Times New Roman" w:hAnsi="Times New Roman"/>
          <w:b/>
          <w:sz w:val="28"/>
          <w:szCs w:val="28"/>
        </w:rPr>
        <w:t xml:space="preserve"> 2</w:t>
      </w:r>
      <w:r w:rsidR="00AD03F4" w:rsidRPr="006D3EAC">
        <w:rPr>
          <w:rFonts w:ascii="Times New Roman" w:hAnsi="Times New Roman"/>
          <w:b/>
          <w:sz w:val="28"/>
          <w:szCs w:val="28"/>
        </w:rPr>
        <w:t xml:space="preserve"> балла</w:t>
      </w:r>
      <w:r w:rsidR="006D3EAC">
        <w:rPr>
          <w:rFonts w:ascii="Times New Roman" w:hAnsi="Times New Roman"/>
          <w:b/>
          <w:sz w:val="28"/>
          <w:szCs w:val="28"/>
        </w:rPr>
        <w:t>, один –</w:t>
      </w:r>
      <w:r w:rsidR="0037126B">
        <w:rPr>
          <w:rFonts w:ascii="Times New Roman" w:hAnsi="Times New Roman"/>
          <w:b/>
          <w:sz w:val="28"/>
          <w:szCs w:val="28"/>
        </w:rPr>
        <w:t xml:space="preserve"> 1 балл</w:t>
      </w:r>
      <w:r w:rsidR="006D3EAC">
        <w:rPr>
          <w:rFonts w:ascii="Times New Roman" w:hAnsi="Times New Roman"/>
          <w:b/>
          <w:sz w:val="28"/>
          <w:szCs w:val="28"/>
        </w:rPr>
        <w:t>.</w:t>
      </w:r>
    </w:p>
    <w:p w14:paraId="2A1A5A56" w14:textId="2D877621" w:rsidR="00C31159" w:rsidRPr="006D3EAC" w:rsidRDefault="00C31159" w:rsidP="00C31159">
      <w:pPr>
        <w:spacing w:after="0" w:line="240" w:lineRule="auto"/>
        <w:rPr>
          <w:rFonts w:ascii="Times New Roman" w:hAnsi="Times New Roman"/>
          <w:b/>
          <w:sz w:val="28"/>
          <w:szCs w:val="28"/>
        </w:rPr>
      </w:pPr>
      <w:r w:rsidRPr="006D3EAC">
        <w:rPr>
          <w:rFonts w:ascii="Times New Roman" w:hAnsi="Times New Roman"/>
          <w:b/>
          <w:sz w:val="28"/>
          <w:szCs w:val="28"/>
        </w:rPr>
        <w:t xml:space="preserve">Найдена </w:t>
      </w:r>
      <w:r w:rsidR="00AD03F4" w:rsidRPr="006D3EAC">
        <w:rPr>
          <w:rFonts w:ascii="Times New Roman" w:hAnsi="Times New Roman"/>
          <w:b/>
          <w:sz w:val="28"/>
          <w:szCs w:val="28"/>
        </w:rPr>
        <w:t xml:space="preserve">одна </w:t>
      </w:r>
      <w:r w:rsidRPr="006D3EAC">
        <w:rPr>
          <w:rFonts w:ascii="Times New Roman" w:hAnsi="Times New Roman"/>
          <w:b/>
          <w:sz w:val="28"/>
          <w:szCs w:val="28"/>
        </w:rPr>
        <w:t>ошибка</w:t>
      </w:r>
      <w:r w:rsidR="00AD03F4" w:rsidRPr="006D3EAC">
        <w:rPr>
          <w:rFonts w:ascii="Times New Roman" w:hAnsi="Times New Roman"/>
          <w:b/>
          <w:sz w:val="28"/>
          <w:szCs w:val="28"/>
        </w:rPr>
        <w:t xml:space="preserve"> </w:t>
      </w:r>
      <w:r w:rsidR="00DF16C2" w:rsidRPr="006D3EAC">
        <w:rPr>
          <w:rFonts w:ascii="Times New Roman" w:hAnsi="Times New Roman"/>
          <w:b/>
          <w:sz w:val="28"/>
          <w:szCs w:val="28"/>
        </w:rPr>
        <w:t>—</w:t>
      </w:r>
      <w:r w:rsidR="0037126B">
        <w:rPr>
          <w:rFonts w:ascii="Times New Roman" w:hAnsi="Times New Roman"/>
          <w:b/>
          <w:sz w:val="28"/>
          <w:szCs w:val="28"/>
        </w:rPr>
        <w:t xml:space="preserve"> 1</w:t>
      </w:r>
      <w:r w:rsidR="00AD03F4" w:rsidRPr="006D3EAC">
        <w:rPr>
          <w:rFonts w:ascii="Times New Roman" w:hAnsi="Times New Roman"/>
          <w:b/>
          <w:sz w:val="28"/>
          <w:szCs w:val="28"/>
        </w:rPr>
        <w:t xml:space="preserve"> балл, две ошибки –</w:t>
      </w:r>
      <w:r w:rsidR="0037126B">
        <w:rPr>
          <w:rFonts w:ascii="Times New Roman" w:hAnsi="Times New Roman"/>
          <w:b/>
          <w:sz w:val="28"/>
          <w:szCs w:val="28"/>
        </w:rPr>
        <w:t xml:space="preserve"> 2</w:t>
      </w:r>
      <w:r w:rsidR="00AD03F4" w:rsidRPr="006D3EAC">
        <w:rPr>
          <w:rFonts w:ascii="Times New Roman" w:hAnsi="Times New Roman"/>
          <w:b/>
          <w:sz w:val="28"/>
          <w:szCs w:val="28"/>
        </w:rPr>
        <w:t xml:space="preserve"> балла</w:t>
      </w:r>
      <w:r w:rsidR="006D3EAC">
        <w:rPr>
          <w:rFonts w:ascii="Times New Roman" w:hAnsi="Times New Roman"/>
          <w:b/>
          <w:sz w:val="28"/>
          <w:szCs w:val="28"/>
        </w:rPr>
        <w:t>.</w:t>
      </w:r>
    </w:p>
    <w:p w14:paraId="23357555" w14:textId="5E3F52B5" w:rsidR="00C31159" w:rsidRDefault="00AD03F4" w:rsidP="00C31159">
      <w:pPr>
        <w:spacing w:after="0" w:line="240" w:lineRule="auto"/>
        <w:rPr>
          <w:rFonts w:ascii="Times New Roman" w:hAnsi="Times New Roman"/>
          <w:b/>
          <w:sz w:val="28"/>
          <w:szCs w:val="28"/>
        </w:rPr>
      </w:pPr>
      <w:r>
        <w:rPr>
          <w:rFonts w:ascii="Times New Roman" w:hAnsi="Times New Roman"/>
          <w:b/>
          <w:sz w:val="28"/>
          <w:szCs w:val="28"/>
        </w:rPr>
        <w:t>Максимально</w:t>
      </w:r>
      <w:r w:rsidR="00DF16C2" w:rsidRPr="00C9721C">
        <w:rPr>
          <w:rFonts w:ascii="Times New Roman" w:hAnsi="Times New Roman"/>
          <w:b/>
          <w:sz w:val="28"/>
          <w:szCs w:val="28"/>
        </w:rPr>
        <w:t> —</w:t>
      </w:r>
      <w:r w:rsidR="0037126B">
        <w:rPr>
          <w:rFonts w:ascii="Times New Roman" w:hAnsi="Times New Roman"/>
          <w:b/>
          <w:sz w:val="28"/>
          <w:szCs w:val="28"/>
        </w:rPr>
        <w:t xml:space="preserve"> 4</w:t>
      </w:r>
      <w:r w:rsidR="006D3EAC">
        <w:rPr>
          <w:rFonts w:ascii="Times New Roman" w:hAnsi="Times New Roman"/>
          <w:b/>
          <w:sz w:val="28"/>
          <w:szCs w:val="28"/>
        </w:rPr>
        <w:t xml:space="preserve"> баллов.</w:t>
      </w:r>
    </w:p>
    <w:p w14:paraId="6A22A8B7" w14:textId="77777777" w:rsidR="00B06938" w:rsidRPr="00C9721C" w:rsidRDefault="00B06938" w:rsidP="00C31159">
      <w:pPr>
        <w:spacing w:after="0" w:line="240" w:lineRule="auto"/>
        <w:rPr>
          <w:rFonts w:ascii="Times New Roman" w:hAnsi="Times New Roman"/>
          <w:b/>
          <w:sz w:val="28"/>
          <w:szCs w:val="28"/>
        </w:rPr>
      </w:pPr>
    </w:p>
    <w:p w14:paraId="07518613" w14:textId="77777777" w:rsidR="00414DF1" w:rsidRPr="00C9721C" w:rsidRDefault="00414DF1" w:rsidP="00E64034">
      <w:pPr>
        <w:spacing w:after="0" w:line="360" w:lineRule="atLeast"/>
        <w:rPr>
          <w:rFonts w:ascii="Times New Roman" w:hAnsi="Times New Roman"/>
          <w:b/>
          <w:sz w:val="28"/>
          <w:szCs w:val="28"/>
        </w:rPr>
      </w:pPr>
    </w:p>
    <w:p w14:paraId="5D914385" w14:textId="77777777" w:rsidR="00414DF1" w:rsidRPr="00C9721C" w:rsidRDefault="00414DF1" w:rsidP="00E64034">
      <w:pPr>
        <w:keepNext/>
        <w:spacing w:after="0" w:line="240" w:lineRule="auto"/>
        <w:jc w:val="both"/>
        <w:rPr>
          <w:rFonts w:ascii="Times New Roman" w:hAnsi="Times New Roman"/>
          <w:b/>
          <w:sz w:val="28"/>
          <w:szCs w:val="28"/>
        </w:rPr>
      </w:pPr>
      <w:r w:rsidRPr="00C9721C">
        <w:rPr>
          <w:rFonts w:ascii="Times New Roman" w:hAnsi="Times New Roman"/>
          <w:b/>
          <w:sz w:val="28"/>
          <w:szCs w:val="28"/>
        </w:rPr>
        <w:t>2.2. Что является лишним</w:t>
      </w:r>
      <w:r w:rsidRPr="00C9721C">
        <w:rPr>
          <w:rFonts w:ascii="Times New Roman" w:hAnsi="Times New Roman"/>
          <w:b/>
          <w:smallCaps/>
          <w:sz w:val="28"/>
          <w:szCs w:val="28"/>
        </w:rPr>
        <w:t xml:space="preserve"> </w:t>
      </w:r>
      <w:r w:rsidRPr="00C9721C">
        <w:rPr>
          <w:rFonts w:ascii="Times New Roman" w:hAnsi="Times New Roman"/>
          <w:b/>
          <w:sz w:val="28"/>
          <w:szCs w:val="28"/>
        </w:rPr>
        <w:t xml:space="preserve">в </w:t>
      </w:r>
      <w:r w:rsidR="00C65013" w:rsidRPr="00C9721C">
        <w:rPr>
          <w:rFonts w:ascii="Times New Roman" w:hAnsi="Times New Roman"/>
          <w:b/>
          <w:sz w:val="28"/>
          <w:szCs w:val="28"/>
        </w:rPr>
        <w:t>данном</w:t>
      </w:r>
      <w:r w:rsidRPr="00C9721C">
        <w:rPr>
          <w:rFonts w:ascii="Times New Roman" w:hAnsi="Times New Roman"/>
          <w:b/>
          <w:sz w:val="28"/>
          <w:szCs w:val="28"/>
        </w:rPr>
        <w:t xml:space="preserve"> ряду? Лишнее выпишите и объясните, почему вы так решили.</w:t>
      </w:r>
    </w:p>
    <w:p w14:paraId="28D81D22" w14:textId="73C42F36" w:rsidR="00414DF1" w:rsidRPr="00C9721C" w:rsidRDefault="00435F9C" w:rsidP="00E64034">
      <w:pPr>
        <w:spacing w:after="0" w:line="240" w:lineRule="auto"/>
        <w:jc w:val="both"/>
        <w:rPr>
          <w:rFonts w:ascii="Times New Roman" w:hAnsi="Times New Roman"/>
          <w:sz w:val="28"/>
          <w:szCs w:val="24"/>
        </w:rPr>
      </w:pPr>
      <w:r w:rsidRPr="00C9721C">
        <w:rPr>
          <w:rFonts w:ascii="Times New Roman" w:hAnsi="Times New Roman"/>
          <w:sz w:val="28"/>
          <w:szCs w:val="28"/>
        </w:rPr>
        <w:t>Федеральные фонды регионального развития, установление общих принципов налогообложения и сборов, оборонное производство, официальный статистический и бухгалтерский учет, деятельность в космосе</w:t>
      </w:r>
    </w:p>
    <w:p w14:paraId="57B70DEA" w14:textId="77777777" w:rsidR="00AD03F4" w:rsidRDefault="00AD03F4" w:rsidP="00AD03F4">
      <w:pPr>
        <w:spacing w:after="0" w:line="360" w:lineRule="atLeast"/>
        <w:rPr>
          <w:rFonts w:ascii="Times New Roman" w:hAnsi="Times New Roman"/>
          <w:b/>
          <w:sz w:val="28"/>
          <w:szCs w:val="28"/>
        </w:rPr>
      </w:pPr>
    </w:p>
    <w:p w14:paraId="249DAB7E" w14:textId="77777777" w:rsidR="00AD03F4" w:rsidRDefault="00414DF1" w:rsidP="00AD03F4">
      <w:pPr>
        <w:spacing w:after="0" w:line="360" w:lineRule="atLeast"/>
        <w:rPr>
          <w:rFonts w:ascii="Times New Roman" w:hAnsi="Times New Roman"/>
          <w:b/>
          <w:sz w:val="28"/>
          <w:szCs w:val="28"/>
        </w:rPr>
      </w:pPr>
      <w:r w:rsidRPr="00C9721C">
        <w:rPr>
          <w:rFonts w:ascii="Times New Roman" w:hAnsi="Times New Roman"/>
          <w:b/>
          <w:sz w:val="28"/>
          <w:szCs w:val="28"/>
        </w:rPr>
        <w:t xml:space="preserve">Ответ: </w:t>
      </w:r>
    </w:p>
    <w:p w14:paraId="5BF0603B" w14:textId="4FC8C050" w:rsidR="00414DF1" w:rsidRPr="00C9721C" w:rsidRDefault="00AB25F1" w:rsidP="00AD03F4">
      <w:pPr>
        <w:spacing w:after="0" w:line="360" w:lineRule="atLeast"/>
        <w:rPr>
          <w:rFonts w:ascii="Times New Roman" w:hAnsi="Times New Roman"/>
          <w:sz w:val="28"/>
          <w:szCs w:val="28"/>
        </w:rPr>
      </w:pPr>
      <w:r w:rsidRPr="00C9721C">
        <w:rPr>
          <w:rFonts w:ascii="Times New Roman" w:hAnsi="Times New Roman"/>
          <w:sz w:val="28"/>
          <w:szCs w:val="28"/>
        </w:rPr>
        <w:t xml:space="preserve">установление общих принципов налогообложения и сборов — предмет совместного ведения, </w:t>
      </w:r>
      <w:r w:rsidR="00AD03F4">
        <w:rPr>
          <w:rFonts w:ascii="Times New Roman" w:hAnsi="Times New Roman"/>
          <w:sz w:val="28"/>
          <w:szCs w:val="28"/>
        </w:rPr>
        <w:t>остальное — предметы ведения РФ.</w:t>
      </w:r>
    </w:p>
    <w:p w14:paraId="6D965A61" w14:textId="77777777" w:rsidR="00AA0583" w:rsidRDefault="0056295B" w:rsidP="00E64034">
      <w:pPr>
        <w:spacing w:after="0" w:line="360" w:lineRule="atLeast"/>
        <w:jc w:val="both"/>
        <w:rPr>
          <w:rFonts w:ascii="Times New Roman" w:hAnsi="Times New Roman"/>
          <w:b/>
          <w:sz w:val="28"/>
          <w:szCs w:val="28"/>
        </w:rPr>
      </w:pPr>
      <w:r w:rsidRPr="00C9721C">
        <w:rPr>
          <w:rFonts w:ascii="Times New Roman" w:hAnsi="Times New Roman"/>
          <w:b/>
          <w:sz w:val="28"/>
          <w:szCs w:val="28"/>
        </w:rPr>
        <w:t xml:space="preserve">1 балл за верный ответ и </w:t>
      </w:r>
      <w:r w:rsidR="006D3EAC">
        <w:rPr>
          <w:rFonts w:ascii="Times New Roman" w:hAnsi="Times New Roman"/>
          <w:b/>
          <w:sz w:val="28"/>
          <w:szCs w:val="28"/>
        </w:rPr>
        <w:t>2</w:t>
      </w:r>
      <w:r w:rsidRPr="00C9721C">
        <w:rPr>
          <w:rFonts w:ascii="Times New Roman" w:hAnsi="Times New Roman"/>
          <w:b/>
          <w:sz w:val="28"/>
          <w:szCs w:val="28"/>
        </w:rPr>
        <w:t xml:space="preserve"> балла за правильное обоснование. </w:t>
      </w:r>
    </w:p>
    <w:p w14:paraId="2FA8A1E8" w14:textId="54B9058C" w:rsidR="0056295B" w:rsidRPr="00C9721C" w:rsidRDefault="00AA0583" w:rsidP="00E64034">
      <w:pPr>
        <w:spacing w:after="0" w:line="360" w:lineRule="atLeast"/>
        <w:jc w:val="both"/>
        <w:rPr>
          <w:rFonts w:ascii="Times New Roman" w:hAnsi="Times New Roman"/>
          <w:b/>
          <w:sz w:val="28"/>
          <w:szCs w:val="28"/>
          <w:u w:val="single"/>
        </w:rPr>
      </w:pPr>
      <w:r>
        <w:rPr>
          <w:rFonts w:ascii="Times New Roman" w:hAnsi="Times New Roman"/>
          <w:b/>
          <w:sz w:val="28"/>
          <w:szCs w:val="28"/>
        </w:rPr>
        <w:t>Максимально -</w:t>
      </w:r>
      <w:r w:rsidR="0056295B" w:rsidRPr="00C9721C">
        <w:rPr>
          <w:rFonts w:ascii="Times New Roman" w:hAnsi="Times New Roman"/>
          <w:b/>
          <w:sz w:val="28"/>
          <w:szCs w:val="28"/>
        </w:rPr>
        <w:t xml:space="preserve"> </w:t>
      </w:r>
      <w:r w:rsidR="006D3EAC">
        <w:rPr>
          <w:rFonts w:ascii="Times New Roman" w:hAnsi="Times New Roman"/>
          <w:b/>
          <w:sz w:val="28"/>
          <w:szCs w:val="28"/>
        </w:rPr>
        <w:t>3</w:t>
      </w:r>
      <w:r w:rsidR="0056295B" w:rsidRPr="00C9721C">
        <w:rPr>
          <w:rFonts w:ascii="Times New Roman" w:hAnsi="Times New Roman"/>
          <w:b/>
          <w:sz w:val="28"/>
          <w:szCs w:val="28"/>
        </w:rPr>
        <w:t> балла.</w:t>
      </w:r>
    </w:p>
    <w:p w14:paraId="73581F63" w14:textId="77777777" w:rsidR="00414DF1" w:rsidRPr="00C9721C" w:rsidRDefault="00414DF1" w:rsidP="00E64034">
      <w:pPr>
        <w:spacing w:after="0" w:line="360" w:lineRule="atLeast"/>
        <w:rPr>
          <w:rFonts w:ascii="Times New Roman" w:hAnsi="Times New Roman"/>
          <w:b/>
          <w:sz w:val="28"/>
          <w:szCs w:val="28"/>
          <w:u w:val="single"/>
        </w:rPr>
      </w:pPr>
    </w:p>
    <w:p w14:paraId="743330D3" w14:textId="77777777" w:rsidR="006F41D4" w:rsidRPr="00C9721C" w:rsidRDefault="006F41D4" w:rsidP="00E64034">
      <w:pPr>
        <w:spacing w:after="0" w:line="360" w:lineRule="atLeast"/>
        <w:rPr>
          <w:rFonts w:ascii="Times New Roman" w:hAnsi="Times New Roman"/>
          <w:b/>
          <w:sz w:val="28"/>
          <w:szCs w:val="28"/>
        </w:rPr>
      </w:pPr>
    </w:p>
    <w:p w14:paraId="6AE501F7" w14:textId="77777777" w:rsidR="00011ADF" w:rsidRPr="00C9721C" w:rsidRDefault="00414DF1" w:rsidP="00E64034">
      <w:pPr>
        <w:widowControl w:val="0"/>
        <w:spacing w:after="0" w:line="360" w:lineRule="atLeast"/>
        <w:rPr>
          <w:rFonts w:ascii="Times New Roman" w:hAnsi="Times New Roman"/>
          <w:b/>
          <w:sz w:val="28"/>
          <w:szCs w:val="28"/>
          <w:u w:val="single"/>
        </w:rPr>
      </w:pPr>
      <w:r w:rsidRPr="00C9721C">
        <w:rPr>
          <w:rFonts w:ascii="Times New Roman" w:hAnsi="Times New Roman"/>
          <w:b/>
          <w:sz w:val="28"/>
          <w:szCs w:val="28"/>
          <w:u w:val="single"/>
        </w:rPr>
        <w:t>3</w:t>
      </w:r>
      <w:r w:rsidR="00011ADF" w:rsidRPr="00C9721C">
        <w:rPr>
          <w:rFonts w:ascii="Times New Roman" w:hAnsi="Times New Roman"/>
          <w:b/>
          <w:sz w:val="28"/>
          <w:szCs w:val="28"/>
          <w:u w:val="single"/>
        </w:rPr>
        <w:t>. Решите задачи:</w:t>
      </w:r>
    </w:p>
    <w:p w14:paraId="19C604D7" w14:textId="186B705A" w:rsidR="00011ADF" w:rsidRPr="00C9721C" w:rsidRDefault="00414DF1" w:rsidP="00E64034">
      <w:pPr>
        <w:spacing w:after="0" w:line="360" w:lineRule="atLeast"/>
        <w:jc w:val="both"/>
        <w:rPr>
          <w:rFonts w:ascii="Times New Roman" w:hAnsi="Times New Roman"/>
          <w:b/>
          <w:sz w:val="28"/>
          <w:szCs w:val="28"/>
        </w:rPr>
      </w:pPr>
      <w:r w:rsidRPr="00C9721C">
        <w:rPr>
          <w:rFonts w:ascii="Times New Roman" w:hAnsi="Times New Roman"/>
          <w:b/>
          <w:sz w:val="28"/>
          <w:szCs w:val="28"/>
        </w:rPr>
        <w:t>3</w:t>
      </w:r>
      <w:r w:rsidR="00011ADF" w:rsidRPr="00C9721C">
        <w:rPr>
          <w:rFonts w:ascii="Times New Roman" w:hAnsi="Times New Roman"/>
          <w:b/>
          <w:sz w:val="28"/>
          <w:szCs w:val="28"/>
        </w:rPr>
        <w:t>.1. Юридическ</w:t>
      </w:r>
      <w:r w:rsidR="00F72EF5" w:rsidRPr="00C9721C">
        <w:rPr>
          <w:rFonts w:ascii="Times New Roman" w:hAnsi="Times New Roman"/>
          <w:b/>
          <w:sz w:val="28"/>
          <w:szCs w:val="28"/>
        </w:rPr>
        <w:t>ая</w:t>
      </w:r>
      <w:r w:rsidR="00011ADF" w:rsidRPr="00C9721C">
        <w:rPr>
          <w:rFonts w:ascii="Times New Roman" w:hAnsi="Times New Roman"/>
          <w:b/>
          <w:sz w:val="28"/>
          <w:szCs w:val="28"/>
        </w:rPr>
        <w:t xml:space="preserve"> задач</w:t>
      </w:r>
      <w:r w:rsidR="00F72EF5" w:rsidRPr="00C9721C">
        <w:rPr>
          <w:rFonts w:ascii="Times New Roman" w:hAnsi="Times New Roman"/>
          <w:b/>
          <w:sz w:val="28"/>
          <w:szCs w:val="28"/>
        </w:rPr>
        <w:t>а</w:t>
      </w:r>
      <w:r w:rsidR="004251B4" w:rsidRPr="00C9721C">
        <w:rPr>
          <w:rFonts w:ascii="Times New Roman" w:hAnsi="Times New Roman"/>
          <w:b/>
          <w:sz w:val="28"/>
          <w:szCs w:val="28"/>
        </w:rPr>
        <w:t>.</w:t>
      </w:r>
      <w:r w:rsidR="00F72EF5" w:rsidRPr="00C9721C">
        <w:rPr>
          <w:rFonts w:ascii="Times New Roman" w:hAnsi="Times New Roman"/>
          <w:b/>
          <w:sz w:val="28"/>
          <w:szCs w:val="28"/>
        </w:rPr>
        <w:t xml:space="preserve"> </w:t>
      </w:r>
      <w:r w:rsidR="00011ADF" w:rsidRPr="00C9721C">
        <w:rPr>
          <w:rFonts w:ascii="Times New Roman" w:hAnsi="Times New Roman"/>
          <w:b/>
          <w:sz w:val="28"/>
          <w:szCs w:val="28"/>
        </w:rPr>
        <w:t>«</w:t>
      </w:r>
      <w:r w:rsidR="00FB024B" w:rsidRPr="00C9721C">
        <w:rPr>
          <w:rFonts w:ascii="Times New Roman" w:hAnsi="Times New Roman"/>
          <w:b/>
          <w:sz w:val="28"/>
          <w:szCs w:val="28"/>
        </w:rPr>
        <w:t>Заявление об объявлении несовершеннолетнего полностью дееспособным (эмансипированным)</w:t>
      </w:r>
      <w:r w:rsidR="00011ADF" w:rsidRPr="00C9721C">
        <w:rPr>
          <w:rFonts w:ascii="Times New Roman" w:hAnsi="Times New Roman"/>
          <w:b/>
          <w:sz w:val="28"/>
          <w:szCs w:val="28"/>
        </w:rPr>
        <w:t>».</w:t>
      </w:r>
    </w:p>
    <w:p w14:paraId="0AEBF15C" w14:textId="77777777" w:rsidR="00740455" w:rsidRPr="00C9721C" w:rsidRDefault="00FB024B" w:rsidP="00FB024B">
      <w:pPr>
        <w:spacing w:after="0" w:line="360" w:lineRule="atLeast"/>
        <w:ind w:firstLine="709"/>
        <w:jc w:val="both"/>
        <w:rPr>
          <w:rFonts w:ascii="Times New Roman" w:hAnsi="Times New Roman"/>
          <w:bCs/>
          <w:sz w:val="28"/>
          <w:szCs w:val="28"/>
        </w:rPr>
      </w:pPr>
      <w:r w:rsidRPr="00C9721C">
        <w:rPr>
          <w:rFonts w:ascii="Times New Roman" w:hAnsi="Times New Roman"/>
          <w:bCs/>
          <w:sz w:val="28"/>
          <w:szCs w:val="28"/>
        </w:rPr>
        <w:lastRenderedPageBreak/>
        <w:t>К настоящему моменту мне, Опонко Виктору Сергеевичу исполнилось семнадцать лет. На сегодняшний день я имею свой собственный заработок, получаемый на основании контракта с ФК «Спартак», заключённого между мной и ФК «Спартак» 24 августа 2017 г., а также собственную двухкомнатную квартиру, доставшуюся мне в наследство от Опонко Андрея Васильевича, моего деда. В связи с этим, я в состоянии не только обеспечивать самого себя, но и своих родителей.</w:t>
      </w:r>
    </w:p>
    <w:p w14:paraId="373439E0" w14:textId="4EBB850C" w:rsidR="00FB024B" w:rsidRPr="00C9721C" w:rsidRDefault="00FB024B" w:rsidP="00FB024B">
      <w:pPr>
        <w:spacing w:after="0" w:line="360" w:lineRule="atLeast"/>
        <w:ind w:firstLine="709"/>
        <w:jc w:val="both"/>
        <w:rPr>
          <w:rFonts w:ascii="Times New Roman" w:hAnsi="Times New Roman"/>
          <w:bCs/>
          <w:sz w:val="28"/>
          <w:szCs w:val="28"/>
        </w:rPr>
      </w:pPr>
      <w:r w:rsidRPr="00C9721C">
        <w:rPr>
          <w:rFonts w:ascii="Times New Roman" w:hAnsi="Times New Roman"/>
          <w:bCs/>
          <w:sz w:val="28"/>
          <w:szCs w:val="28"/>
        </w:rPr>
        <w:t>Считаю, что есть основания считать меня полностью дееспособным. Согласие отца прилагается, 2017</w:t>
      </w:r>
      <w:r w:rsidR="00DF16C2" w:rsidRPr="00C9721C">
        <w:rPr>
          <w:rFonts w:ascii="Times New Roman" w:hAnsi="Times New Roman"/>
          <w:bCs/>
          <w:sz w:val="28"/>
          <w:szCs w:val="28"/>
        </w:rPr>
        <w:t> </w:t>
      </w:r>
      <w:r w:rsidRPr="00C9721C">
        <w:rPr>
          <w:rFonts w:ascii="Times New Roman" w:hAnsi="Times New Roman"/>
          <w:bCs/>
          <w:sz w:val="28"/>
          <w:szCs w:val="28"/>
        </w:rPr>
        <w:t>г. принято решение органа опеки и попечительства об объявлении меня полностью дееспособным (об эмансипации), но родитель Бананко Анна Викторовна не согласна с этим. По ее словам: я еще слишком молод и мне нужно закончить школу с золотой медалью, а работа будет препятствовать в достижении цели.</w:t>
      </w:r>
    </w:p>
    <w:p w14:paraId="699D2768" w14:textId="2B774551" w:rsidR="00FB024B" w:rsidRPr="00C9721C" w:rsidRDefault="00FB024B" w:rsidP="00FB024B">
      <w:pPr>
        <w:spacing w:after="0" w:line="360" w:lineRule="atLeast"/>
        <w:ind w:firstLine="709"/>
        <w:jc w:val="both"/>
        <w:rPr>
          <w:rFonts w:ascii="Times New Roman" w:hAnsi="Times New Roman"/>
          <w:bCs/>
          <w:sz w:val="28"/>
          <w:szCs w:val="28"/>
        </w:rPr>
      </w:pPr>
      <w:r w:rsidRPr="00C9721C">
        <w:rPr>
          <w:rFonts w:ascii="Times New Roman" w:hAnsi="Times New Roman"/>
          <w:bCs/>
          <w:sz w:val="28"/>
          <w:szCs w:val="28"/>
        </w:rPr>
        <w:t>На основании изложенного, руководствуясь ст.</w:t>
      </w:r>
      <w:r w:rsidR="00DF16C2" w:rsidRPr="00C9721C">
        <w:rPr>
          <w:rFonts w:ascii="Times New Roman" w:hAnsi="Times New Roman"/>
          <w:bCs/>
          <w:sz w:val="28"/>
          <w:szCs w:val="28"/>
        </w:rPr>
        <w:t> </w:t>
      </w:r>
      <w:r w:rsidRPr="00C9721C">
        <w:rPr>
          <w:rFonts w:ascii="Times New Roman" w:hAnsi="Times New Roman"/>
          <w:bCs/>
          <w:sz w:val="28"/>
          <w:szCs w:val="28"/>
        </w:rPr>
        <w:t>27 ГК</w:t>
      </w:r>
      <w:r w:rsidR="00DF16C2" w:rsidRPr="00C9721C">
        <w:rPr>
          <w:rFonts w:ascii="Times New Roman" w:hAnsi="Times New Roman"/>
          <w:bCs/>
          <w:sz w:val="28"/>
          <w:szCs w:val="28"/>
        </w:rPr>
        <w:t> </w:t>
      </w:r>
      <w:r w:rsidRPr="00C9721C">
        <w:rPr>
          <w:rFonts w:ascii="Times New Roman" w:hAnsi="Times New Roman"/>
          <w:bCs/>
          <w:sz w:val="28"/>
          <w:szCs w:val="28"/>
        </w:rPr>
        <w:t>РФ, ст.</w:t>
      </w:r>
      <w:r w:rsidR="00DF16C2" w:rsidRPr="00C9721C">
        <w:rPr>
          <w:rFonts w:ascii="Times New Roman" w:hAnsi="Times New Roman"/>
          <w:bCs/>
          <w:sz w:val="28"/>
          <w:szCs w:val="28"/>
        </w:rPr>
        <w:t> </w:t>
      </w:r>
      <w:r w:rsidRPr="00C9721C">
        <w:rPr>
          <w:rFonts w:ascii="Times New Roman" w:hAnsi="Times New Roman"/>
          <w:bCs/>
          <w:sz w:val="28"/>
          <w:szCs w:val="28"/>
        </w:rPr>
        <w:t>287 ГПК</w:t>
      </w:r>
      <w:r w:rsidR="00DF16C2" w:rsidRPr="00C9721C">
        <w:rPr>
          <w:rFonts w:ascii="Times New Roman" w:hAnsi="Times New Roman"/>
          <w:bCs/>
          <w:sz w:val="28"/>
          <w:szCs w:val="28"/>
        </w:rPr>
        <w:t> </w:t>
      </w:r>
      <w:r w:rsidRPr="00C9721C">
        <w:rPr>
          <w:rFonts w:ascii="Times New Roman" w:hAnsi="Times New Roman"/>
          <w:bCs/>
          <w:sz w:val="28"/>
          <w:szCs w:val="28"/>
        </w:rPr>
        <w:t>РФ,</w:t>
      </w:r>
    </w:p>
    <w:p w14:paraId="4CFDA33D" w14:textId="77777777" w:rsidR="00FB024B" w:rsidRPr="00C9721C" w:rsidRDefault="00FB024B" w:rsidP="00FB024B">
      <w:pPr>
        <w:spacing w:after="0" w:line="360" w:lineRule="atLeast"/>
        <w:jc w:val="both"/>
        <w:rPr>
          <w:rFonts w:ascii="Times New Roman" w:hAnsi="Times New Roman"/>
          <w:bCs/>
          <w:sz w:val="28"/>
          <w:szCs w:val="28"/>
        </w:rPr>
      </w:pPr>
      <w:r w:rsidRPr="00C9721C">
        <w:rPr>
          <w:rFonts w:ascii="Times New Roman" w:hAnsi="Times New Roman"/>
          <w:bCs/>
          <w:sz w:val="28"/>
          <w:szCs w:val="28"/>
        </w:rPr>
        <w:t>ПРОШУ:</w:t>
      </w:r>
    </w:p>
    <w:p w14:paraId="396C2890" w14:textId="77777777" w:rsidR="00FB024B" w:rsidRPr="00C9721C" w:rsidRDefault="00FB024B" w:rsidP="00FB024B">
      <w:pPr>
        <w:spacing w:after="0" w:line="360" w:lineRule="atLeast"/>
        <w:jc w:val="both"/>
        <w:rPr>
          <w:rFonts w:ascii="Times New Roman" w:hAnsi="Times New Roman"/>
          <w:bCs/>
          <w:sz w:val="28"/>
          <w:szCs w:val="28"/>
        </w:rPr>
      </w:pPr>
      <w:r w:rsidRPr="00C9721C">
        <w:rPr>
          <w:rFonts w:ascii="Times New Roman" w:hAnsi="Times New Roman"/>
          <w:bCs/>
          <w:sz w:val="28"/>
          <w:szCs w:val="28"/>
        </w:rPr>
        <w:t>Объявить меня, Опонко Виктора Сергеевича, полностью дееспособным (эмансипированным) со дня вступления в законную силу решения суда об эмансипации.</w:t>
      </w:r>
    </w:p>
    <w:p w14:paraId="055CE825" w14:textId="77777777" w:rsidR="00FB024B" w:rsidRPr="00C9721C" w:rsidRDefault="00FB024B" w:rsidP="00FB024B">
      <w:pPr>
        <w:spacing w:after="0" w:line="360" w:lineRule="atLeast"/>
        <w:jc w:val="both"/>
        <w:rPr>
          <w:rFonts w:ascii="Times New Roman" w:hAnsi="Times New Roman"/>
          <w:bCs/>
          <w:sz w:val="28"/>
          <w:szCs w:val="28"/>
        </w:rPr>
      </w:pPr>
    </w:p>
    <w:p w14:paraId="58428006" w14:textId="14249E4B" w:rsidR="00FB024B" w:rsidRPr="00C9721C" w:rsidRDefault="00FB024B" w:rsidP="00FB024B">
      <w:pPr>
        <w:spacing w:after="0" w:line="360" w:lineRule="atLeast"/>
        <w:jc w:val="both"/>
        <w:rPr>
          <w:rFonts w:ascii="Times New Roman" w:hAnsi="Times New Roman"/>
          <w:b/>
          <w:bCs/>
          <w:sz w:val="28"/>
          <w:szCs w:val="28"/>
        </w:rPr>
      </w:pPr>
      <w:r w:rsidRPr="00C9721C">
        <w:rPr>
          <w:rFonts w:ascii="Times New Roman" w:hAnsi="Times New Roman"/>
          <w:b/>
          <w:bCs/>
          <w:sz w:val="28"/>
          <w:szCs w:val="28"/>
        </w:rPr>
        <w:t>Проанализируйте</w:t>
      </w:r>
      <w:r w:rsidR="00D33F55">
        <w:rPr>
          <w:rFonts w:ascii="Times New Roman" w:hAnsi="Times New Roman"/>
          <w:b/>
          <w:bCs/>
          <w:sz w:val="28"/>
          <w:szCs w:val="28"/>
        </w:rPr>
        <w:t xml:space="preserve"> исковое</w:t>
      </w:r>
      <w:bookmarkStart w:id="0" w:name="_GoBack"/>
      <w:bookmarkEnd w:id="0"/>
      <w:r w:rsidRPr="00C9721C">
        <w:rPr>
          <w:rFonts w:ascii="Times New Roman" w:hAnsi="Times New Roman"/>
          <w:b/>
          <w:bCs/>
          <w:sz w:val="28"/>
          <w:szCs w:val="28"/>
        </w:rPr>
        <w:t xml:space="preserve"> заявление Иванова о признании его эмансипированным. Какое решение должен принять суд? Приведите </w:t>
      </w:r>
      <w:r w:rsidR="00AD03F4" w:rsidRPr="006D3EAC">
        <w:rPr>
          <w:rFonts w:ascii="Times New Roman" w:hAnsi="Times New Roman"/>
          <w:b/>
          <w:bCs/>
          <w:sz w:val="28"/>
          <w:szCs w:val="28"/>
        </w:rPr>
        <w:t>не менее двух</w:t>
      </w:r>
      <w:r w:rsidRPr="00C9721C">
        <w:rPr>
          <w:rFonts w:ascii="Times New Roman" w:hAnsi="Times New Roman"/>
          <w:b/>
          <w:bCs/>
          <w:sz w:val="28"/>
          <w:szCs w:val="28"/>
        </w:rPr>
        <w:t xml:space="preserve"> обоснований.</w:t>
      </w:r>
    </w:p>
    <w:p w14:paraId="0A3642F2" w14:textId="77777777" w:rsidR="00FB024B" w:rsidRPr="00C9721C" w:rsidRDefault="00FB024B" w:rsidP="00FB024B">
      <w:pPr>
        <w:spacing w:after="0" w:line="360" w:lineRule="atLeast"/>
        <w:jc w:val="both"/>
        <w:rPr>
          <w:rFonts w:ascii="Times New Roman" w:hAnsi="Times New Roman"/>
          <w:bCs/>
          <w:sz w:val="28"/>
          <w:szCs w:val="28"/>
        </w:rPr>
      </w:pPr>
    </w:p>
    <w:p w14:paraId="5EB2EC71" w14:textId="77777777" w:rsidR="00FB024B" w:rsidRPr="00C9721C" w:rsidRDefault="00FB024B" w:rsidP="00FB024B">
      <w:pPr>
        <w:spacing w:after="0" w:line="360" w:lineRule="atLeast"/>
        <w:jc w:val="both"/>
        <w:rPr>
          <w:rFonts w:ascii="Times New Roman" w:hAnsi="Times New Roman"/>
          <w:b/>
          <w:bCs/>
          <w:sz w:val="28"/>
          <w:szCs w:val="28"/>
        </w:rPr>
      </w:pPr>
      <w:r w:rsidRPr="00C9721C">
        <w:rPr>
          <w:rFonts w:ascii="Times New Roman" w:hAnsi="Times New Roman"/>
          <w:b/>
          <w:bCs/>
          <w:sz w:val="28"/>
          <w:szCs w:val="28"/>
        </w:rPr>
        <w:t>Ответ:</w:t>
      </w:r>
    </w:p>
    <w:p w14:paraId="1125A38A" w14:textId="55A9317F" w:rsidR="00FB024B" w:rsidRPr="00C9721C" w:rsidRDefault="00FB024B" w:rsidP="00FB024B">
      <w:pPr>
        <w:spacing w:after="0" w:line="360" w:lineRule="atLeast"/>
        <w:jc w:val="both"/>
        <w:rPr>
          <w:rFonts w:ascii="Times New Roman" w:hAnsi="Times New Roman"/>
          <w:bCs/>
          <w:sz w:val="28"/>
          <w:szCs w:val="28"/>
        </w:rPr>
      </w:pPr>
      <w:r w:rsidRPr="00C9721C">
        <w:rPr>
          <w:rFonts w:ascii="Times New Roman" w:hAnsi="Times New Roman"/>
          <w:bCs/>
          <w:sz w:val="28"/>
          <w:szCs w:val="28"/>
        </w:rPr>
        <w:t>Согласно ст. 27 ГК РФ,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(указано в заявлении), или с согласия родителей, усыновителей или попечителя занимается предпринимательской деятельностью</w:t>
      </w:r>
      <w:r w:rsidR="00AD03F4">
        <w:rPr>
          <w:rFonts w:ascii="Times New Roman" w:hAnsi="Times New Roman"/>
          <w:bCs/>
          <w:sz w:val="28"/>
          <w:szCs w:val="28"/>
        </w:rPr>
        <w:t xml:space="preserve"> (1 балл)</w:t>
      </w:r>
      <w:r w:rsidRPr="00C9721C">
        <w:rPr>
          <w:rFonts w:ascii="Times New Roman" w:hAnsi="Times New Roman"/>
          <w:bCs/>
          <w:sz w:val="28"/>
          <w:szCs w:val="28"/>
        </w:rPr>
        <w:t>.</w:t>
      </w:r>
    </w:p>
    <w:p w14:paraId="6BFF9B9A" w14:textId="56DCA95B" w:rsidR="00FB024B" w:rsidRPr="00AD03F4" w:rsidRDefault="00FB024B" w:rsidP="00FB024B">
      <w:pPr>
        <w:spacing w:after="0" w:line="360" w:lineRule="atLeast"/>
        <w:jc w:val="both"/>
        <w:rPr>
          <w:rFonts w:ascii="Times New Roman" w:hAnsi="Times New Roman"/>
          <w:bCs/>
          <w:sz w:val="28"/>
          <w:szCs w:val="28"/>
        </w:rPr>
      </w:pPr>
      <w:r w:rsidRPr="00C9721C">
        <w:rPr>
          <w:rFonts w:ascii="Times New Roman" w:hAnsi="Times New Roman"/>
          <w:bCs/>
          <w:sz w:val="28"/>
          <w:szCs w:val="28"/>
        </w:rPr>
        <w:t>Объявление несовершеннолетнего полностью дееспособным (эмансипация) производится по решению органа опеки и попечительства</w:t>
      </w:r>
      <w:r w:rsidR="00DF16C2" w:rsidRPr="00C9721C">
        <w:rPr>
          <w:rFonts w:ascii="Times New Roman" w:hAnsi="Times New Roman"/>
          <w:bCs/>
          <w:sz w:val="28"/>
          <w:szCs w:val="28"/>
        </w:rPr>
        <w:t> —</w:t>
      </w:r>
      <w:r w:rsidRPr="00C9721C">
        <w:rPr>
          <w:rFonts w:ascii="Times New Roman" w:hAnsi="Times New Roman"/>
          <w:bCs/>
          <w:sz w:val="28"/>
          <w:szCs w:val="28"/>
        </w:rPr>
        <w:t xml:space="preserve"> с согласия обоих родителей, усыновителей или попечителя либо при отсутствии такого со</w:t>
      </w:r>
      <w:r w:rsidRPr="00AD03F4">
        <w:rPr>
          <w:rFonts w:ascii="Times New Roman" w:hAnsi="Times New Roman"/>
          <w:bCs/>
          <w:sz w:val="28"/>
          <w:szCs w:val="28"/>
        </w:rPr>
        <w:t>гласия</w:t>
      </w:r>
      <w:r w:rsidR="00DF16C2" w:rsidRPr="00AD03F4">
        <w:rPr>
          <w:rFonts w:ascii="Times New Roman" w:hAnsi="Times New Roman"/>
          <w:bCs/>
          <w:sz w:val="28"/>
          <w:szCs w:val="28"/>
        </w:rPr>
        <w:t> —</w:t>
      </w:r>
      <w:r w:rsidRPr="00AD03F4">
        <w:rPr>
          <w:rFonts w:ascii="Times New Roman" w:hAnsi="Times New Roman"/>
          <w:bCs/>
          <w:sz w:val="28"/>
          <w:szCs w:val="28"/>
        </w:rPr>
        <w:t xml:space="preserve"> по решению суда (таким образом, согласие родителей необязательно, в то время как по условиям задачи один родитель согласен)</w:t>
      </w:r>
      <w:r w:rsidR="00AD03F4" w:rsidRPr="00AD03F4">
        <w:rPr>
          <w:rFonts w:ascii="Times New Roman" w:hAnsi="Times New Roman"/>
          <w:bCs/>
          <w:sz w:val="28"/>
          <w:szCs w:val="28"/>
        </w:rPr>
        <w:t xml:space="preserve"> (1 балл)</w:t>
      </w:r>
      <w:r w:rsidRPr="00AD03F4">
        <w:rPr>
          <w:rFonts w:ascii="Times New Roman" w:hAnsi="Times New Roman"/>
          <w:bCs/>
          <w:sz w:val="28"/>
          <w:szCs w:val="28"/>
        </w:rPr>
        <w:t>.</w:t>
      </w:r>
    </w:p>
    <w:p w14:paraId="73330771" w14:textId="6A59E830" w:rsidR="00740455" w:rsidRPr="00AD03F4" w:rsidRDefault="00FB024B" w:rsidP="00FB024B">
      <w:pPr>
        <w:spacing w:after="0" w:line="360" w:lineRule="atLeast"/>
        <w:jc w:val="both"/>
        <w:rPr>
          <w:rFonts w:ascii="Times New Roman" w:hAnsi="Times New Roman"/>
          <w:bCs/>
          <w:sz w:val="28"/>
          <w:szCs w:val="28"/>
        </w:rPr>
      </w:pPr>
      <w:r w:rsidRPr="00AD03F4">
        <w:rPr>
          <w:rFonts w:ascii="Times New Roman" w:hAnsi="Times New Roman"/>
          <w:bCs/>
          <w:sz w:val="28"/>
          <w:szCs w:val="28"/>
        </w:rPr>
        <w:t>Аргумент матери не имеет силы, так как согласие родителя/попечителя необходимо лишь для занятия предпринимательской деятельностью</w:t>
      </w:r>
      <w:r w:rsidR="00AD03F4">
        <w:rPr>
          <w:rFonts w:ascii="Times New Roman" w:hAnsi="Times New Roman"/>
          <w:bCs/>
          <w:sz w:val="28"/>
          <w:szCs w:val="28"/>
        </w:rPr>
        <w:t xml:space="preserve"> (1 балл)</w:t>
      </w:r>
      <w:r w:rsidRPr="00AD03F4">
        <w:rPr>
          <w:rFonts w:ascii="Times New Roman" w:hAnsi="Times New Roman"/>
          <w:bCs/>
          <w:sz w:val="28"/>
          <w:szCs w:val="28"/>
        </w:rPr>
        <w:t>.</w:t>
      </w:r>
    </w:p>
    <w:p w14:paraId="78931722" w14:textId="0658F314" w:rsidR="00FB024B" w:rsidRPr="00AD03F4" w:rsidRDefault="00FB024B" w:rsidP="00FB024B">
      <w:pPr>
        <w:spacing w:after="0" w:line="360" w:lineRule="atLeast"/>
        <w:jc w:val="both"/>
        <w:rPr>
          <w:rFonts w:ascii="Times New Roman" w:hAnsi="Times New Roman"/>
          <w:bCs/>
          <w:sz w:val="28"/>
          <w:szCs w:val="28"/>
        </w:rPr>
      </w:pPr>
      <w:r w:rsidRPr="00AD03F4">
        <w:rPr>
          <w:rFonts w:ascii="Times New Roman" w:hAnsi="Times New Roman"/>
          <w:bCs/>
          <w:sz w:val="28"/>
          <w:szCs w:val="28"/>
        </w:rPr>
        <w:lastRenderedPageBreak/>
        <w:t>Таким образом, суд имеет право признать гражданина эмансипированным, т.к.</w:t>
      </w:r>
      <w:r w:rsidR="00AD03F4">
        <w:rPr>
          <w:rFonts w:ascii="Times New Roman" w:hAnsi="Times New Roman"/>
          <w:bCs/>
          <w:sz w:val="28"/>
          <w:szCs w:val="28"/>
        </w:rPr>
        <w:t xml:space="preserve"> может быть приведено любое из указанных оснований – 2 балла)</w:t>
      </w:r>
      <w:r w:rsidRPr="00AD03F4">
        <w:rPr>
          <w:rFonts w:ascii="Times New Roman" w:hAnsi="Times New Roman"/>
          <w:bCs/>
          <w:sz w:val="28"/>
          <w:szCs w:val="28"/>
        </w:rPr>
        <w:t>:</w:t>
      </w:r>
    </w:p>
    <w:p w14:paraId="3DEB5E80" w14:textId="77777777" w:rsidR="00FB024B" w:rsidRPr="00AD03F4" w:rsidRDefault="00FB024B" w:rsidP="00FB024B">
      <w:pPr>
        <w:spacing w:after="0" w:line="360" w:lineRule="atLeast"/>
        <w:jc w:val="both"/>
        <w:rPr>
          <w:rFonts w:ascii="Times New Roman" w:hAnsi="Times New Roman"/>
          <w:bCs/>
          <w:sz w:val="28"/>
          <w:szCs w:val="28"/>
        </w:rPr>
      </w:pPr>
      <w:r w:rsidRPr="00AD03F4">
        <w:rPr>
          <w:rFonts w:ascii="Times New Roman" w:hAnsi="Times New Roman"/>
          <w:bCs/>
          <w:sz w:val="28"/>
          <w:szCs w:val="28"/>
        </w:rPr>
        <w:t>1)</w:t>
      </w:r>
      <w:r w:rsidRPr="00AD03F4">
        <w:rPr>
          <w:rFonts w:ascii="Times New Roman" w:hAnsi="Times New Roman"/>
          <w:bCs/>
          <w:sz w:val="28"/>
          <w:szCs w:val="28"/>
        </w:rPr>
        <w:tab/>
        <w:t>Ему исполнилось 16 лет на момент подачи заявления</w:t>
      </w:r>
    </w:p>
    <w:p w14:paraId="099524C0" w14:textId="77777777" w:rsidR="00FB024B" w:rsidRPr="00AD03F4" w:rsidRDefault="00FB024B" w:rsidP="00FB024B">
      <w:pPr>
        <w:spacing w:after="0" w:line="360" w:lineRule="atLeast"/>
        <w:jc w:val="both"/>
        <w:rPr>
          <w:rFonts w:ascii="Times New Roman" w:hAnsi="Times New Roman"/>
          <w:bCs/>
          <w:sz w:val="28"/>
          <w:szCs w:val="28"/>
        </w:rPr>
      </w:pPr>
      <w:r w:rsidRPr="00AD03F4">
        <w:rPr>
          <w:rFonts w:ascii="Times New Roman" w:hAnsi="Times New Roman"/>
          <w:bCs/>
          <w:sz w:val="28"/>
          <w:szCs w:val="28"/>
        </w:rPr>
        <w:t>2)</w:t>
      </w:r>
      <w:r w:rsidRPr="00AD03F4">
        <w:rPr>
          <w:rFonts w:ascii="Times New Roman" w:hAnsi="Times New Roman"/>
          <w:bCs/>
          <w:sz w:val="28"/>
          <w:szCs w:val="28"/>
        </w:rPr>
        <w:tab/>
        <w:t>Он имеет свой собственный заработок (работает по ТК РФ)</w:t>
      </w:r>
    </w:p>
    <w:p w14:paraId="310D8E46" w14:textId="39AFA1D5" w:rsidR="00FB024B" w:rsidRPr="00C9721C" w:rsidRDefault="00FB024B" w:rsidP="00FB024B">
      <w:pPr>
        <w:spacing w:after="0" w:line="360" w:lineRule="atLeast"/>
        <w:jc w:val="both"/>
        <w:rPr>
          <w:rFonts w:ascii="Times New Roman" w:hAnsi="Times New Roman"/>
          <w:bCs/>
          <w:sz w:val="28"/>
          <w:szCs w:val="28"/>
        </w:rPr>
      </w:pPr>
      <w:r w:rsidRPr="00AD03F4">
        <w:rPr>
          <w:rFonts w:ascii="Times New Roman" w:hAnsi="Times New Roman"/>
          <w:bCs/>
          <w:sz w:val="28"/>
          <w:szCs w:val="28"/>
        </w:rPr>
        <w:t>3)</w:t>
      </w:r>
      <w:r w:rsidRPr="00AD03F4">
        <w:rPr>
          <w:rFonts w:ascii="Times New Roman" w:hAnsi="Times New Roman"/>
          <w:bCs/>
          <w:sz w:val="28"/>
          <w:szCs w:val="28"/>
        </w:rPr>
        <w:tab/>
        <w:t>Имеет в своем распоряжении квартиру, что позволяет признать его имущественную независимость от родителей</w:t>
      </w:r>
    </w:p>
    <w:p w14:paraId="3A2A6CD0" w14:textId="7A5B2B65" w:rsidR="00AD03F4" w:rsidRPr="00C9721C" w:rsidRDefault="00AD03F4" w:rsidP="00AD03F4">
      <w:pPr>
        <w:spacing w:after="0" w:line="240" w:lineRule="auto"/>
        <w:rPr>
          <w:rFonts w:ascii="Times New Roman" w:hAnsi="Times New Roman"/>
          <w:b/>
          <w:sz w:val="28"/>
          <w:szCs w:val="28"/>
        </w:rPr>
      </w:pPr>
      <w:r>
        <w:rPr>
          <w:rFonts w:ascii="Times New Roman" w:hAnsi="Times New Roman"/>
          <w:b/>
          <w:sz w:val="28"/>
          <w:szCs w:val="28"/>
        </w:rPr>
        <w:t>Максимально</w:t>
      </w:r>
      <w:r w:rsidRPr="00C9721C">
        <w:rPr>
          <w:rFonts w:ascii="Times New Roman" w:hAnsi="Times New Roman"/>
          <w:b/>
          <w:sz w:val="28"/>
          <w:szCs w:val="28"/>
        </w:rPr>
        <w:t> —</w:t>
      </w:r>
      <w:r>
        <w:rPr>
          <w:rFonts w:ascii="Times New Roman" w:hAnsi="Times New Roman"/>
          <w:b/>
          <w:sz w:val="28"/>
          <w:szCs w:val="28"/>
        </w:rPr>
        <w:t xml:space="preserve"> 5 баллов</w:t>
      </w:r>
      <w:r w:rsidR="006D3EAC">
        <w:rPr>
          <w:rFonts w:ascii="Times New Roman" w:hAnsi="Times New Roman"/>
          <w:b/>
          <w:sz w:val="28"/>
          <w:szCs w:val="28"/>
        </w:rPr>
        <w:t>.</w:t>
      </w:r>
    </w:p>
    <w:p w14:paraId="7017DD62" w14:textId="77777777" w:rsidR="00FB024B" w:rsidRPr="00C9721C" w:rsidRDefault="00FB024B" w:rsidP="00E64034">
      <w:pPr>
        <w:spacing w:after="0" w:line="360" w:lineRule="atLeast"/>
        <w:jc w:val="both"/>
        <w:rPr>
          <w:rFonts w:ascii="Times New Roman" w:hAnsi="Times New Roman"/>
          <w:bCs/>
          <w:sz w:val="28"/>
          <w:szCs w:val="28"/>
        </w:rPr>
      </w:pPr>
    </w:p>
    <w:p w14:paraId="2F6649B5" w14:textId="77777777" w:rsidR="004251B4" w:rsidRPr="00C9721C" w:rsidRDefault="0056295B" w:rsidP="00E64034">
      <w:pPr>
        <w:spacing w:after="0" w:line="360" w:lineRule="atLeast"/>
        <w:rPr>
          <w:rFonts w:ascii="Times New Roman" w:hAnsi="Times New Roman"/>
          <w:b/>
          <w:sz w:val="28"/>
          <w:szCs w:val="28"/>
        </w:rPr>
      </w:pPr>
      <w:r w:rsidRPr="00C9721C">
        <w:rPr>
          <w:rFonts w:ascii="Times New Roman" w:hAnsi="Times New Roman"/>
          <w:b/>
          <w:sz w:val="28"/>
          <w:szCs w:val="28"/>
        </w:rPr>
        <w:t>3</w:t>
      </w:r>
      <w:r w:rsidR="00EB224C" w:rsidRPr="00C9721C">
        <w:rPr>
          <w:rFonts w:ascii="Times New Roman" w:hAnsi="Times New Roman"/>
          <w:b/>
          <w:sz w:val="28"/>
          <w:szCs w:val="28"/>
        </w:rPr>
        <w:t>.2.</w:t>
      </w:r>
      <w:r w:rsidR="006F0CF8" w:rsidRPr="00C9721C">
        <w:rPr>
          <w:rFonts w:ascii="Times New Roman" w:hAnsi="Times New Roman"/>
          <w:b/>
          <w:sz w:val="28"/>
          <w:szCs w:val="28"/>
        </w:rPr>
        <w:t xml:space="preserve"> Экономическ</w:t>
      </w:r>
      <w:r w:rsidR="004251B4" w:rsidRPr="00C9721C">
        <w:rPr>
          <w:rFonts w:ascii="Times New Roman" w:hAnsi="Times New Roman"/>
          <w:b/>
          <w:sz w:val="28"/>
          <w:szCs w:val="28"/>
        </w:rPr>
        <w:t>ие</w:t>
      </w:r>
      <w:r w:rsidR="006F0CF8" w:rsidRPr="00C9721C">
        <w:rPr>
          <w:rFonts w:ascii="Times New Roman" w:hAnsi="Times New Roman"/>
          <w:b/>
          <w:sz w:val="28"/>
          <w:szCs w:val="28"/>
        </w:rPr>
        <w:t xml:space="preserve"> задач</w:t>
      </w:r>
      <w:r w:rsidR="004251B4" w:rsidRPr="00C9721C">
        <w:rPr>
          <w:rFonts w:ascii="Times New Roman" w:hAnsi="Times New Roman"/>
          <w:b/>
          <w:sz w:val="28"/>
          <w:szCs w:val="28"/>
        </w:rPr>
        <w:t>и</w:t>
      </w:r>
      <w:r w:rsidR="006F0CF8" w:rsidRPr="00C9721C">
        <w:rPr>
          <w:rFonts w:ascii="Times New Roman" w:hAnsi="Times New Roman"/>
          <w:b/>
          <w:sz w:val="28"/>
          <w:szCs w:val="28"/>
        </w:rPr>
        <w:t>.</w:t>
      </w:r>
    </w:p>
    <w:p w14:paraId="02266EF0" w14:textId="0C6393F4" w:rsidR="006F0CF8" w:rsidRPr="00C9721C" w:rsidRDefault="006F41D4" w:rsidP="00E64034">
      <w:pPr>
        <w:spacing w:after="0" w:line="360" w:lineRule="atLeast"/>
        <w:rPr>
          <w:rFonts w:ascii="Times New Roman" w:hAnsi="Times New Roman"/>
          <w:b/>
          <w:sz w:val="28"/>
          <w:szCs w:val="28"/>
        </w:rPr>
      </w:pPr>
      <w:r w:rsidRPr="00C9721C">
        <w:rPr>
          <w:rFonts w:ascii="Times New Roman" w:hAnsi="Times New Roman"/>
          <w:b/>
          <w:sz w:val="28"/>
          <w:szCs w:val="28"/>
        </w:rPr>
        <w:t xml:space="preserve">3.2.1. </w:t>
      </w:r>
      <w:r w:rsidR="006F0CF8" w:rsidRPr="00C9721C">
        <w:rPr>
          <w:rFonts w:ascii="Times New Roman" w:hAnsi="Times New Roman"/>
          <w:b/>
          <w:sz w:val="28"/>
          <w:szCs w:val="28"/>
        </w:rPr>
        <w:t>«</w:t>
      </w:r>
      <w:r w:rsidR="00895865" w:rsidRPr="00C9721C">
        <w:rPr>
          <w:rFonts w:ascii="Times New Roman" w:hAnsi="Times New Roman"/>
          <w:b/>
          <w:sz w:val="28"/>
          <w:szCs w:val="28"/>
        </w:rPr>
        <w:t>Доходы от инвестиций</w:t>
      </w:r>
      <w:r w:rsidR="006F0CF8" w:rsidRPr="00C9721C">
        <w:rPr>
          <w:rFonts w:ascii="Times New Roman" w:hAnsi="Times New Roman"/>
          <w:b/>
          <w:sz w:val="28"/>
          <w:szCs w:val="28"/>
        </w:rPr>
        <w:t>».</w:t>
      </w:r>
    </w:p>
    <w:p w14:paraId="4A20C320" w14:textId="49D52D0A" w:rsidR="004600B1" w:rsidRPr="00C9721C" w:rsidRDefault="004600B1" w:rsidP="00263D12">
      <w:pPr>
        <w:spacing w:after="0"/>
        <w:jc w:val="both"/>
        <w:rPr>
          <w:rFonts w:ascii="Times New Roman" w:hAnsi="Times New Roman"/>
          <w:sz w:val="28"/>
          <w:szCs w:val="28"/>
        </w:rPr>
      </w:pPr>
      <w:r w:rsidRPr="00C9721C">
        <w:rPr>
          <w:rFonts w:ascii="Times New Roman" w:hAnsi="Times New Roman"/>
          <w:sz w:val="28"/>
          <w:szCs w:val="28"/>
        </w:rPr>
        <w:t xml:space="preserve">Гражданин </w:t>
      </w:r>
      <w:r w:rsidRPr="00C9721C">
        <w:rPr>
          <w:rFonts w:ascii="Times New Roman" w:hAnsi="Times New Roman"/>
          <w:sz w:val="28"/>
          <w:szCs w:val="28"/>
          <w:lang w:val="en-US"/>
        </w:rPr>
        <w:t>G</w:t>
      </w:r>
      <w:r w:rsidRPr="00C9721C">
        <w:rPr>
          <w:rFonts w:ascii="Times New Roman" w:hAnsi="Times New Roman"/>
          <w:sz w:val="28"/>
          <w:szCs w:val="28"/>
        </w:rPr>
        <w:t xml:space="preserve"> открыл индивидуальный инвестиционный счет (ИИС) в брокерской компании и приобрел абсолютно безрисковые государственные облигации народного займа под 8,5</w:t>
      </w:r>
      <w:r w:rsidR="00895865" w:rsidRPr="00C9721C">
        <w:rPr>
          <w:rFonts w:ascii="Times New Roman" w:hAnsi="Times New Roman"/>
          <w:sz w:val="28"/>
          <w:szCs w:val="28"/>
        </w:rPr>
        <w:t> </w:t>
      </w:r>
      <w:r w:rsidRPr="00C9721C">
        <w:rPr>
          <w:rFonts w:ascii="Times New Roman" w:hAnsi="Times New Roman"/>
          <w:sz w:val="28"/>
          <w:szCs w:val="28"/>
        </w:rPr>
        <w:t>% сроком погашения три года на сумму 400</w:t>
      </w:r>
      <w:r w:rsidR="00895865" w:rsidRPr="00C9721C">
        <w:rPr>
          <w:rFonts w:ascii="Times New Roman" w:hAnsi="Times New Roman"/>
          <w:sz w:val="28"/>
          <w:szCs w:val="28"/>
        </w:rPr>
        <w:t> </w:t>
      </w:r>
      <w:r w:rsidRPr="00C9721C">
        <w:rPr>
          <w:rFonts w:ascii="Times New Roman" w:hAnsi="Times New Roman"/>
          <w:sz w:val="28"/>
          <w:szCs w:val="28"/>
        </w:rPr>
        <w:t>000</w:t>
      </w:r>
      <w:r w:rsidR="00895865" w:rsidRPr="00C9721C">
        <w:rPr>
          <w:rFonts w:ascii="Times New Roman" w:hAnsi="Times New Roman"/>
          <w:sz w:val="28"/>
          <w:szCs w:val="28"/>
        </w:rPr>
        <w:t> </w:t>
      </w:r>
      <w:r w:rsidRPr="00C9721C">
        <w:rPr>
          <w:rFonts w:ascii="Times New Roman" w:hAnsi="Times New Roman"/>
          <w:sz w:val="28"/>
          <w:szCs w:val="28"/>
        </w:rPr>
        <w:t>рублей. Брокерская компания на правах доверительного управления по поручению инвестора ежегодно капитализирует его доход по облигациям на ИИС в течение трех лет.</w:t>
      </w:r>
    </w:p>
    <w:p w14:paraId="122DC642" w14:textId="0C9DABA1" w:rsidR="00EB1A49" w:rsidRPr="00C9721C" w:rsidRDefault="00EB1A49" w:rsidP="00EB1A49">
      <w:pPr>
        <w:spacing w:after="0"/>
        <w:jc w:val="both"/>
        <w:rPr>
          <w:rFonts w:ascii="Times New Roman" w:hAnsi="Times New Roman"/>
          <w:b/>
          <w:sz w:val="28"/>
          <w:szCs w:val="28"/>
        </w:rPr>
      </w:pPr>
      <w:r w:rsidRPr="00C9721C">
        <w:rPr>
          <w:rFonts w:ascii="Times New Roman" w:hAnsi="Times New Roman"/>
          <w:b/>
          <w:sz w:val="28"/>
          <w:szCs w:val="28"/>
        </w:rPr>
        <w:t>3.2.1.1. Каковы будут купонный (доход от операций с инвестициями) и совокупный доходы этого инвестора по индивидуальному инвестиционному счету?</w:t>
      </w:r>
    </w:p>
    <w:p w14:paraId="17CE08B2" w14:textId="73D65B43" w:rsidR="00EB1A49" w:rsidRPr="00C9721C" w:rsidRDefault="00EB1A49" w:rsidP="00EB1A49">
      <w:pPr>
        <w:spacing w:after="0"/>
        <w:jc w:val="both"/>
        <w:rPr>
          <w:rFonts w:ascii="Times New Roman" w:hAnsi="Times New Roman"/>
          <w:b/>
          <w:sz w:val="28"/>
          <w:szCs w:val="28"/>
        </w:rPr>
      </w:pPr>
      <w:r w:rsidRPr="00C9721C">
        <w:rPr>
          <w:rFonts w:ascii="Times New Roman" w:hAnsi="Times New Roman"/>
          <w:b/>
          <w:sz w:val="28"/>
          <w:szCs w:val="28"/>
        </w:rPr>
        <w:t>3.2.1.2. Какую сумму налогов уплатит инвестор с этой сделки?</w:t>
      </w:r>
    </w:p>
    <w:p w14:paraId="65EA86F4" w14:textId="1A277081" w:rsidR="004600B1" w:rsidRPr="00C9721C" w:rsidRDefault="004600B1" w:rsidP="00EB1A49">
      <w:pPr>
        <w:spacing w:after="0"/>
        <w:jc w:val="both"/>
        <w:rPr>
          <w:rFonts w:ascii="Times New Roman" w:hAnsi="Times New Roman"/>
          <w:b/>
          <w:sz w:val="28"/>
          <w:szCs w:val="28"/>
        </w:rPr>
      </w:pPr>
      <w:r w:rsidRPr="00C9721C">
        <w:rPr>
          <w:rFonts w:ascii="Times New Roman" w:hAnsi="Times New Roman"/>
          <w:b/>
          <w:sz w:val="28"/>
          <w:szCs w:val="28"/>
        </w:rPr>
        <w:t>Сво</w:t>
      </w:r>
      <w:r w:rsidR="00EB1A49" w:rsidRPr="00C9721C">
        <w:rPr>
          <w:rFonts w:ascii="Times New Roman" w:hAnsi="Times New Roman"/>
          <w:b/>
          <w:sz w:val="28"/>
          <w:szCs w:val="28"/>
        </w:rPr>
        <w:t>и</w:t>
      </w:r>
      <w:r w:rsidRPr="00C9721C">
        <w:rPr>
          <w:rFonts w:ascii="Times New Roman" w:hAnsi="Times New Roman"/>
          <w:b/>
          <w:sz w:val="28"/>
          <w:szCs w:val="28"/>
        </w:rPr>
        <w:t xml:space="preserve"> ответ</w:t>
      </w:r>
      <w:r w:rsidR="00EB1A49" w:rsidRPr="00C9721C">
        <w:rPr>
          <w:rFonts w:ascii="Times New Roman" w:hAnsi="Times New Roman"/>
          <w:b/>
          <w:sz w:val="28"/>
          <w:szCs w:val="28"/>
        </w:rPr>
        <w:t>ы</w:t>
      </w:r>
      <w:r w:rsidRPr="00C9721C">
        <w:rPr>
          <w:rFonts w:ascii="Times New Roman" w:hAnsi="Times New Roman"/>
          <w:b/>
          <w:sz w:val="28"/>
          <w:szCs w:val="28"/>
        </w:rPr>
        <w:t xml:space="preserve"> запишите в таблицу. Приведите свои расчеты и дайте их обоснование.</w:t>
      </w:r>
    </w:p>
    <w:tbl>
      <w:tblPr>
        <w:tblStyle w:val="ad"/>
        <w:tblpPr w:leftFromText="180" w:rightFromText="180" w:vertAnchor="text" w:horzAnchor="margin" w:tblpX="108" w:tblpY="104"/>
        <w:tblW w:w="9582" w:type="dxa"/>
        <w:tblLayout w:type="fixed"/>
        <w:tblLook w:val="04E0" w:firstRow="1" w:lastRow="1" w:firstColumn="1" w:lastColumn="0" w:noHBand="0" w:noVBand="1"/>
      </w:tblPr>
      <w:tblGrid>
        <w:gridCol w:w="959"/>
        <w:gridCol w:w="1724"/>
        <w:gridCol w:w="1725"/>
        <w:gridCol w:w="1724"/>
        <w:gridCol w:w="1725"/>
        <w:gridCol w:w="1725"/>
      </w:tblGrid>
      <w:tr w:rsidR="004600B1" w:rsidRPr="00C9721C" w14:paraId="163F00D9" w14:textId="77777777" w:rsidTr="00CE5715">
        <w:tc>
          <w:tcPr>
            <w:tcW w:w="959" w:type="dxa"/>
            <w:vAlign w:val="center"/>
          </w:tcPr>
          <w:p w14:paraId="714820CB" w14:textId="77777777" w:rsidR="004600B1" w:rsidRPr="00C9721C" w:rsidRDefault="004600B1" w:rsidP="00CE5715">
            <w:pPr>
              <w:jc w:val="center"/>
              <w:rPr>
                <w:rFonts w:ascii="Times New Roman" w:hAnsi="Times New Roman"/>
                <w:sz w:val="28"/>
                <w:szCs w:val="28"/>
              </w:rPr>
            </w:pPr>
          </w:p>
        </w:tc>
        <w:tc>
          <w:tcPr>
            <w:tcW w:w="1724" w:type="dxa"/>
            <w:vAlign w:val="center"/>
          </w:tcPr>
          <w:p w14:paraId="3E4D05B4"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Сумма</w:t>
            </w:r>
          </w:p>
          <w:p w14:paraId="7CCF7E62" w14:textId="07B177C9"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 xml:space="preserve">инвестиций, руб. </w:t>
            </w:r>
          </w:p>
        </w:tc>
        <w:tc>
          <w:tcPr>
            <w:tcW w:w="1725" w:type="dxa"/>
            <w:vAlign w:val="center"/>
          </w:tcPr>
          <w:p w14:paraId="3F307475"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Купонный доход (8,5%)</w:t>
            </w:r>
          </w:p>
        </w:tc>
        <w:tc>
          <w:tcPr>
            <w:tcW w:w="1724" w:type="dxa"/>
            <w:vAlign w:val="center"/>
          </w:tcPr>
          <w:p w14:paraId="6370E3F5"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Налоговый</w:t>
            </w:r>
          </w:p>
          <w:p w14:paraId="639B8F74" w14:textId="2BE0A043"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вычет</w:t>
            </w:r>
          </w:p>
        </w:tc>
        <w:tc>
          <w:tcPr>
            <w:tcW w:w="1725" w:type="dxa"/>
            <w:vAlign w:val="center"/>
          </w:tcPr>
          <w:p w14:paraId="61DB3EDD"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Совокупный доход за год, руб.</w:t>
            </w:r>
          </w:p>
        </w:tc>
        <w:tc>
          <w:tcPr>
            <w:tcW w:w="1725" w:type="dxa"/>
            <w:vAlign w:val="center"/>
          </w:tcPr>
          <w:p w14:paraId="23B2EE02"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Сумма</w:t>
            </w:r>
          </w:p>
          <w:p w14:paraId="12E05975"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на ИИС на</w:t>
            </w:r>
          </w:p>
          <w:p w14:paraId="343CA97D" w14:textId="22618963"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конец года</w:t>
            </w:r>
          </w:p>
        </w:tc>
      </w:tr>
      <w:tr w:rsidR="004600B1" w:rsidRPr="00C9721C" w14:paraId="2EFE04C1" w14:textId="77777777" w:rsidTr="00CE5715">
        <w:tc>
          <w:tcPr>
            <w:tcW w:w="959" w:type="dxa"/>
            <w:vAlign w:val="center"/>
          </w:tcPr>
          <w:p w14:paraId="0A102F8B"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Итого</w:t>
            </w:r>
          </w:p>
        </w:tc>
        <w:tc>
          <w:tcPr>
            <w:tcW w:w="1724" w:type="dxa"/>
            <w:vAlign w:val="center"/>
          </w:tcPr>
          <w:p w14:paraId="29FCAF81" w14:textId="77777777" w:rsidR="004600B1" w:rsidRPr="00C9721C" w:rsidRDefault="004600B1" w:rsidP="00CE5715">
            <w:pPr>
              <w:jc w:val="center"/>
              <w:rPr>
                <w:rFonts w:ascii="Times New Roman" w:hAnsi="Times New Roman"/>
                <w:sz w:val="28"/>
                <w:szCs w:val="28"/>
              </w:rPr>
            </w:pPr>
          </w:p>
          <w:p w14:paraId="5DE5B0B1" w14:textId="77777777" w:rsidR="004600B1" w:rsidRPr="00C9721C" w:rsidRDefault="004600B1" w:rsidP="00CE5715">
            <w:pPr>
              <w:jc w:val="center"/>
              <w:rPr>
                <w:rFonts w:ascii="Times New Roman" w:hAnsi="Times New Roman"/>
                <w:sz w:val="28"/>
                <w:szCs w:val="28"/>
              </w:rPr>
            </w:pPr>
          </w:p>
        </w:tc>
        <w:tc>
          <w:tcPr>
            <w:tcW w:w="1725" w:type="dxa"/>
            <w:vAlign w:val="center"/>
          </w:tcPr>
          <w:p w14:paraId="4FB8656B" w14:textId="77777777" w:rsidR="004600B1" w:rsidRPr="00C9721C" w:rsidRDefault="004600B1" w:rsidP="00CE5715">
            <w:pPr>
              <w:jc w:val="center"/>
              <w:rPr>
                <w:rFonts w:ascii="Times New Roman" w:hAnsi="Times New Roman"/>
                <w:sz w:val="28"/>
                <w:szCs w:val="28"/>
              </w:rPr>
            </w:pPr>
          </w:p>
        </w:tc>
        <w:tc>
          <w:tcPr>
            <w:tcW w:w="1724" w:type="dxa"/>
            <w:vAlign w:val="center"/>
          </w:tcPr>
          <w:p w14:paraId="7017A205" w14:textId="77777777" w:rsidR="004600B1" w:rsidRPr="00C9721C" w:rsidRDefault="004600B1" w:rsidP="00CE5715">
            <w:pPr>
              <w:jc w:val="center"/>
              <w:rPr>
                <w:rFonts w:ascii="Times New Roman" w:hAnsi="Times New Roman"/>
                <w:sz w:val="28"/>
                <w:szCs w:val="28"/>
              </w:rPr>
            </w:pPr>
          </w:p>
        </w:tc>
        <w:tc>
          <w:tcPr>
            <w:tcW w:w="1725" w:type="dxa"/>
            <w:vAlign w:val="center"/>
          </w:tcPr>
          <w:p w14:paraId="55AF8616" w14:textId="77777777" w:rsidR="004600B1" w:rsidRPr="00C9721C" w:rsidRDefault="004600B1" w:rsidP="00CE5715">
            <w:pPr>
              <w:jc w:val="center"/>
              <w:rPr>
                <w:rFonts w:ascii="Times New Roman" w:hAnsi="Times New Roman"/>
                <w:sz w:val="28"/>
                <w:szCs w:val="28"/>
              </w:rPr>
            </w:pPr>
          </w:p>
        </w:tc>
        <w:tc>
          <w:tcPr>
            <w:tcW w:w="1725" w:type="dxa"/>
            <w:vAlign w:val="center"/>
          </w:tcPr>
          <w:p w14:paraId="49B7E5F7" w14:textId="77777777" w:rsidR="004600B1" w:rsidRPr="00C9721C" w:rsidRDefault="004600B1" w:rsidP="00CE5715">
            <w:pPr>
              <w:jc w:val="center"/>
              <w:rPr>
                <w:rFonts w:ascii="Times New Roman" w:hAnsi="Times New Roman"/>
                <w:sz w:val="28"/>
                <w:szCs w:val="28"/>
              </w:rPr>
            </w:pPr>
          </w:p>
        </w:tc>
      </w:tr>
    </w:tbl>
    <w:p w14:paraId="620939A7"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16F597D5"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66CE89E3"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1C8CBC8F"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5E2A6D6C"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1CB4C046"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5D40F074"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1F5586BB"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lastRenderedPageBreak/>
        <w:t>_____________________________________________________________</w:t>
      </w:r>
    </w:p>
    <w:p w14:paraId="2F1E7FB0"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40154EEA"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0C8147E5"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56AFCA59"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30F28DFA"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_____________________________________________________________</w:t>
      </w:r>
    </w:p>
    <w:p w14:paraId="643D7AE6" w14:textId="77777777" w:rsidR="004600B1" w:rsidRPr="00C9721C" w:rsidRDefault="004600B1" w:rsidP="004600B1">
      <w:pPr>
        <w:spacing w:after="0"/>
        <w:ind w:firstLine="709"/>
        <w:jc w:val="both"/>
        <w:rPr>
          <w:rFonts w:ascii="Times New Roman" w:hAnsi="Times New Roman"/>
          <w:i/>
          <w:sz w:val="28"/>
          <w:szCs w:val="28"/>
        </w:rPr>
      </w:pPr>
    </w:p>
    <w:p w14:paraId="25A0A38C"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Решение:</w:t>
      </w:r>
    </w:p>
    <w:p w14:paraId="1EAEEB1B" w14:textId="77777777" w:rsidR="004600B1" w:rsidRPr="00C9721C" w:rsidRDefault="004600B1" w:rsidP="004600B1">
      <w:pPr>
        <w:pStyle w:val="ac"/>
        <w:numPr>
          <w:ilvl w:val="0"/>
          <w:numId w:val="24"/>
        </w:numPr>
        <w:spacing w:after="0"/>
        <w:jc w:val="both"/>
        <w:rPr>
          <w:rFonts w:ascii="Times New Roman" w:hAnsi="Times New Roman"/>
          <w:sz w:val="28"/>
          <w:szCs w:val="28"/>
        </w:rPr>
      </w:pPr>
      <w:r w:rsidRPr="00C9721C">
        <w:rPr>
          <w:rFonts w:ascii="Times New Roman" w:hAnsi="Times New Roman"/>
          <w:sz w:val="28"/>
          <w:szCs w:val="28"/>
        </w:rPr>
        <w:t>Расчет величины купонного дохода по годам инвестирования:</w:t>
      </w:r>
    </w:p>
    <w:p w14:paraId="377E3BF5" w14:textId="77777777" w:rsidR="004600B1" w:rsidRPr="00C9721C" w:rsidRDefault="004600B1" w:rsidP="004600B1">
      <w:pPr>
        <w:spacing w:after="0"/>
        <w:ind w:left="709"/>
        <w:jc w:val="both"/>
        <w:rPr>
          <w:rFonts w:ascii="Times New Roman" w:hAnsi="Times New Roman"/>
          <w:sz w:val="28"/>
          <w:szCs w:val="28"/>
        </w:rPr>
      </w:pPr>
    </w:p>
    <w:p w14:paraId="00CEF4FC" w14:textId="77777777" w:rsidR="004600B1" w:rsidRPr="00C9721C" w:rsidRDefault="004600B1" w:rsidP="004600B1">
      <w:pPr>
        <w:spacing w:after="0"/>
        <w:ind w:left="66" w:firstLine="642"/>
        <w:jc w:val="both"/>
        <w:rPr>
          <w:rFonts w:ascii="Times New Roman" w:hAnsi="Times New Roman"/>
          <w:sz w:val="28"/>
          <w:szCs w:val="28"/>
        </w:rPr>
      </w:pPr>
      <w:r w:rsidRPr="00C9721C">
        <w:rPr>
          <w:rFonts w:ascii="Times New Roman" w:hAnsi="Times New Roman"/>
          <w:sz w:val="28"/>
          <w:szCs w:val="28"/>
        </w:rPr>
        <w:t>Доход от операций с инвестициями (купонный доход) за год =</w:t>
      </w:r>
    </w:p>
    <w:p w14:paraId="1E9905E5" w14:textId="77777777" w:rsidR="004600B1" w:rsidRPr="00C9721C" w:rsidRDefault="004600B1" w:rsidP="004600B1">
      <w:pPr>
        <w:spacing w:after="0"/>
        <w:ind w:left="709"/>
        <w:jc w:val="both"/>
        <w:rPr>
          <w:rFonts w:ascii="Times New Roman" w:hAnsi="Times New Roman"/>
          <w:sz w:val="28"/>
          <w:szCs w:val="28"/>
        </w:rPr>
      </w:pPr>
      <w:r w:rsidRPr="00C9721C">
        <w:rPr>
          <w:rFonts w:ascii="Times New Roman" w:hAnsi="Times New Roman"/>
          <w:sz w:val="28"/>
          <w:szCs w:val="28"/>
        </w:rPr>
        <w:t>= Остаток средств на ИИС на начало года × процентная ставка/100</w:t>
      </w:r>
    </w:p>
    <w:p w14:paraId="6F83EB52" w14:textId="77777777" w:rsidR="004600B1" w:rsidRPr="00C9721C" w:rsidRDefault="004600B1" w:rsidP="004600B1">
      <w:pPr>
        <w:spacing w:after="0"/>
        <w:ind w:left="709"/>
        <w:jc w:val="both"/>
        <w:rPr>
          <w:rFonts w:ascii="Times New Roman" w:hAnsi="Times New Roman"/>
          <w:sz w:val="28"/>
          <w:szCs w:val="28"/>
        </w:rPr>
      </w:pPr>
    </w:p>
    <w:p w14:paraId="4F995E86" w14:textId="77777777" w:rsidR="00740455"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Доход от операций с инвестициями (купонный доход) за 1 год</w:t>
      </w:r>
    </w:p>
    <w:p w14:paraId="79E255CB" w14:textId="43D4A3B6"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t>400 000 × 8,5/100 = 34 000 руб.</w:t>
      </w:r>
    </w:p>
    <w:p w14:paraId="35FF7B32" w14:textId="77777777" w:rsidR="00740455"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Доход от операций с инвестициями (купонный доход) за 2 год</w:t>
      </w:r>
    </w:p>
    <w:p w14:paraId="240C640E" w14:textId="49CC199D"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t>(400 000 + 34 000) × 8,5/100 = 36 890 руб.</w:t>
      </w:r>
    </w:p>
    <w:p w14:paraId="3D15D7FD" w14:textId="77777777" w:rsidR="00740455"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Доход от операций с инвестициями (купонный доход) за 3 год</w:t>
      </w:r>
    </w:p>
    <w:p w14:paraId="3563D76E" w14:textId="2525FADE"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t>(434 000 + 36 890) × 8,5/100 = 40 025,65 руб.</w:t>
      </w:r>
    </w:p>
    <w:p w14:paraId="524C5693" w14:textId="77777777" w:rsidR="004600B1" w:rsidRPr="00C9721C" w:rsidRDefault="004600B1" w:rsidP="004600B1">
      <w:pPr>
        <w:spacing w:after="0"/>
        <w:ind w:left="66"/>
        <w:jc w:val="both"/>
        <w:rPr>
          <w:rFonts w:ascii="Times New Roman" w:hAnsi="Times New Roman"/>
          <w:sz w:val="28"/>
          <w:szCs w:val="28"/>
        </w:rPr>
      </w:pPr>
      <w:r w:rsidRPr="00C9721C">
        <w:rPr>
          <w:rFonts w:ascii="Times New Roman" w:hAnsi="Times New Roman"/>
          <w:sz w:val="28"/>
          <w:szCs w:val="28"/>
        </w:rPr>
        <w:t>Итого купонный доход за три года составил 110 915,65 руб.</w:t>
      </w:r>
    </w:p>
    <w:p w14:paraId="55A22768" w14:textId="77777777" w:rsidR="004600B1" w:rsidRPr="00C9721C" w:rsidRDefault="004600B1" w:rsidP="004600B1">
      <w:pPr>
        <w:spacing w:after="0"/>
        <w:ind w:firstLine="709"/>
        <w:jc w:val="both"/>
        <w:rPr>
          <w:rFonts w:ascii="Times New Roman" w:hAnsi="Times New Roman"/>
          <w:i/>
          <w:sz w:val="28"/>
          <w:szCs w:val="28"/>
        </w:rPr>
      </w:pPr>
    </w:p>
    <w:p w14:paraId="48CEB119" w14:textId="77777777" w:rsidR="004600B1" w:rsidRPr="00C9721C" w:rsidRDefault="004600B1" w:rsidP="004600B1">
      <w:pPr>
        <w:pStyle w:val="ac"/>
        <w:numPr>
          <w:ilvl w:val="0"/>
          <w:numId w:val="24"/>
        </w:numPr>
        <w:spacing w:after="0"/>
        <w:jc w:val="both"/>
        <w:rPr>
          <w:rFonts w:ascii="Times New Roman" w:hAnsi="Times New Roman"/>
          <w:sz w:val="28"/>
          <w:szCs w:val="28"/>
        </w:rPr>
      </w:pPr>
      <w:r w:rsidRPr="00C9721C">
        <w:rPr>
          <w:rFonts w:ascii="Times New Roman" w:hAnsi="Times New Roman"/>
          <w:sz w:val="28"/>
          <w:szCs w:val="28"/>
        </w:rPr>
        <w:t>Расчет суммы денежных средств на ИИС (инвестиции + купонный доход) по годам инвестирования.</w:t>
      </w:r>
    </w:p>
    <w:p w14:paraId="3C6CF0A3" w14:textId="77777777" w:rsidR="004600B1" w:rsidRPr="00C9721C" w:rsidRDefault="004600B1" w:rsidP="004600B1">
      <w:pPr>
        <w:spacing w:after="0"/>
        <w:ind w:firstLine="709"/>
        <w:jc w:val="both"/>
        <w:rPr>
          <w:rFonts w:ascii="Times New Roman" w:hAnsi="Times New Roman"/>
          <w:sz w:val="28"/>
          <w:szCs w:val="28"/>
        </w:rPr>
      </w:pPr>
      <w:r w:rsidRPr="00C9721C">
        <w:rPr>
          <w:rFonts w:ascii="Times New Roman" w:hAnsi="Times New Roman"/>
          <w:sz w:val="28"/>
          <w:szCs w:val="28"/>
        </w:rPr>
        <w:t>Поскольку снимать денежные средства с индивидуального инвестиционного счета до истечения трех лет запрещено, то расчет доходов можно вести по принципу начисления сложных процентов.</w:t>
      </w:r>
    </w:p>
    <w:p w14:paraId="3A586DEA" w14:textId="77777777" w:rsidR="004600B1" w:rsidRPr="00C9721C" w:rsidRDefault="004600B1" w:rsidP="004600B1">
      <w:pPr>
        <w:spacing w:after="0"/>
        <w:ind w:firstLine="709"/>
        <w:jc w:val="both"/>
        <w:rPr>
          <w:rFonts w:ascii="Times New Roman" w:hAnsi="Times New Roman"/>
          <w:i/>
          <w:sz w:val="28"/>
          <w:szCs w:val="28"/>
        </w:rPr>
      </w:pPr>
    </w:p>
    <w:p w14:paraId="6D7D7588"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1 вариант расчета</w:t>
      </w:r>
    </w:p>
    <w:p w14:paraId="0112E636" w14:textId="77777777" w:rsidR="004600B1"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первого года:</w:t>
      </w:r>
    </w:p>
    <w:p w14:paraId="4D164636" w14:textId="77777777" w:rsidR="004600B1" w:rsidRPr="00C9721C" w:rsidRDefault="004600B1" w:rsidP="004600B1">
      <w:pPr>
        <w:spacing w:after="0"/>
        <w:ind w:left="492" w:firstLine="642"/>
        <w:jc w:val="both"/>
        <w:rPr>
          <w:rFonts w:ascii="Times New Roman" w:hAnsi="Times New Roman"/>
          <w:sz w:val="28"/>
          <w:szCs w:val="28"/>
        </w:rPr>
      </w:pPr>
      <w:r w:rsidRPr="00C9721C">
        <w:rPr>
          <w:rFonts w:ascii="Times New Roman" w:hAnsi="Times New Roman"/>
          <w:sz w:val="28"/>
          <w:szCs w:val="28"/>
        </w:rPr>
        <w:t>400 000 + 34 000 = 434 000 руб.</w:t>
      </w:r>
    </w:p>
    <w:p w14:paraId="6A905FFB" w14:textId="77777777" w:rsidR="004600B1"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второго года:</w:t>
      </w:r>
    </w:p>
    <w:p w14:paraId="3FBF07BC" w14:textId="77777777" w:rsidR="004600B1" w:rsidRPr="00C9721C" w:rsidRDefault="004600B1" w:rsidP="004600B1">
      <w:pPr>
        <w:spacing w:after="0"/>
        <w:ind w:left="492" w:firstLine="642"/>
        <w:jc w:val="both"/>
        <w:rPr>
          <w:rFonts w:ascii="Times New Roman" w:hAnsi="Times New Roman"/>
          <w:sz w:val="28"/>
          <w:szCs w:val="28"/>
        </w:rPr>
      </w:pPr>
      <w:r w:rsidRPr="00C9721C">
        <w:rPr>
          <w:rFonts w:ascii="Times New Roman" w:hAnsi="Times New Roman"/>
          <w:sz w:val="28"/>
          <w:szCs w:val="28"/>
        </w:rPr>
        <w:t>434 000 + 36 890 = 470 890 руб.</w:t>
      </w:r>
    </w:p>
    <w:p w14:paraId="1E989230" w14:textId="77777777" w:rsidR="004600B1" w:rsidRPr="00C9721C" w:rsidRDefault="004600B1" w:rsidP="004600B1">
      <w:pPr>
        <w:pStyle w:val="ac"/>
        <w:numPr>
          <w:ilvl w:val="0"/>
          <w:numId w:val="22"/>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третьего года:</w:t>
      </w:r>
    </w:p>
    <w:p w14:paraId="5E2CFB93" w14:textId="77777777" w:rsidR="004600B1" w:rsidRPr="00C9721C" w:rsidRDefault="004600B1" w:rsidP="004600B1">
      <w:pPr>
        <w:spacing w:after="0"/>
        <w:ind w:left="492" w:firstLine="642"/>
        <w:jc w:val="both"/>
        <w:rPr>
          <w:rFonts w:ascii="Times New Roman" w:hAnsi="Times New Roman"/>
          <w:sz w:val="28"/>
          <w:szCs w:val="28"/>
        </w:rPr>
      </w:pPr>
      <w:r w:rsidRPr="00C9721C">
        <w:rPr>
          <w:rFonts w:ascii="Times New Roman" w:hAnsi="Times New Roman"/>
          <w:sz w:val="28"/>
          <w:szCs w:val="28"/>
        </w:rPr>
        <w:t>470 890 + 40 025,65 = 510 915,65 руб.</w:t>
      </w:r>
    </w:p>
    <w:p w14:paraId="7EBC22D2" w14:textId="77777777" w:rsidR="004600B1" w:rsidRPr="00C9721C" w:rsidRDefault="004600B1" w:rsidP="004600B1">
      <w:pPr>
        <w:spacing w:after="0"/>
        <w:ind w:firstLine="709"/>
        <w:jc w:val="both"/>
        <w:rPr>
          <w:rFonts w:ascii="Times New Roman" w:hAnsi="Times New Roman"/>
          <w:i/>
          <w:sz w:val="28"/>
          <w:szCs w:val="28"/>
        </w:rPr>
      </w:pPr>
    </w:p>
    <w:p w14:paraId="1290CC20" w14:textId="77777777" w:rsidR="004600B1" w:rsidRPr="00C9721C" w:rsidRDefault="004600B1" w:rsidP="004600B1">
      <w:pPr>
        <w:spacing w:after="0"/>
        <w:ind w:firstLine="709"/>
        <w:jc w:val="both"/>
        <w:rPr>
          <w:rFonts w:ascii="Times New Roman" w:hAnsi="Times New Roman"/>
          <w:i/>
          <w:sz w:val="28"/>
          <w:szCs w:val="28"/>
        </w:rPr>
      </w:pPr>
      <w:r w:rsidRPr="00C9721C">
        <w:rPr>
          <w:rFonts w:ascii="Times New Roman" w:hAnsi="Times New Roman"/>
          <w:i/>
          <w:sz w:val="28"/>
          <w:szCs w:val="28"/>
        </w:rPr>
        <w:t>2 вариант расчета</w:t>
      </w:r>
    </w:p>
    <w:p w14:paraId="57F3A896" w14:textId="77777777" w:rsidR="004600B1" w:rsidRPr="00C9721C" w:rsidRDefault="004600B1" w:rsidP="004600B1">
      <w:pPr>
        <w:pStyle w:val="ac"/>
        <w:numPr>
          <w:ilvl w:val="0"/>
          <w:numId w:val="23"/>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первого года:</w:t>
      </w:r>
    </w:p>
    <w:p w14:paraId="39976ED7" w14:textId="77777777"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lastRenderedPageBreak/>
        <w:t>400 000 × (1+0,085)</w:t>
      </w:r>
      <w:r w:rsidRPr="00C9721C">
        <w:rPr>
          <w:rFonts w:ascii="Times New Roman" w:hAnsi="Times New Roman"/>
          <w:sz w:val="28"/>
          <w:szCs w:val="28"/>
          <w:vertAlign w:val="superscript"/>
        </w:rPr>
        <w:t>1</w:t>
      </w:r>
      <w:r w:rsidRPr="00C9721C">
        <w:rPr>
          <w:rFonts w:ascii="Times New Roman" w:hAnsi="Times New Roman"/>
          <w:sz w:val="28"/>
          <w:szCs w:val="28"/>
        </w:rPr>
        <w:t xml:space="preserve"> = 434 000 руб.</w:t>
      </w:r>
    </w:p>
    <w:p w14:paraId="0183FA9D" w14:textId="77777777" w:rsidR="004600B1" w:rsidRPr="00C9721C" w:rsidRDefault="004600B1" w:rsidP="004600B1">
      <w:pPr>
        <w:pStyle w:val="ac"/>
        <w:numPr>
          <w:ilvl w:val="0"/>
          <w:numId w:val="23"/>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второго года:</w:t>
      </w:r>
    </w:p>
    <w:p w14:paraId="3F31F79B" w14:textId="77777777"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t>434 000 × (1+0,085)</w:t>
      </w:r>
      <w:r w:rsidRPr="00C9721C">
        <w:rPr>
          <w:rFonts w:ascii="Times New Roman" w:hAnsi="Times New Roman"/>
          <w:sz w:val="28"/>
          <w:szCs w:val="28"/>
          <w:vertAlign w:val="superscript"/>
        </w:rPr>
        <w:t xml:space="preserve">2 </w:t>
      </w:r>
      <w:r w:rsidRPr="00C9721C">
        <w:rPr>
          <w:rFonts w:ascii="Times New Roman" w:hAnsi="Times New Roman"/>
          <w:sz w:val="28"/>
          <w:szCs w:val="28"/>
        </w:rPr>
        <w:t>= 470 890 руб.</w:t>
      </w:r>
    </w:p>
    <w:p w14:paraId="7AF4D357" w14:textId="77777777" w:rsidR="004600B1" w:rsidRPr="00C9721C" w:rsidRDefault="004600B1" w:rsidP="004600B1">
      <w:pPr>
        <w:pStyle w:val="ac"/>
        <w:numPr>
          <w:ilvl w:val="0"/>
          <w:numId w:val="23"/>
        </w:numPr>
        <w:spacing w:after="0"/>
        <w:ind w:left="1134"/>
        <w:jc w:val="both"/>
        <w:rPr>
          <w:rFonts w:ascii="Times New Roman" w:hAnsi="Times New Roman"/>
          <w:sz w:val="28"/>
          <w:szCs w:val="28"/>
        </w:rPr>
      </w:pPr>
      <w:r w:rsidRPr="00C9721C">
        <w:rPr>
          <w:rFonts w:ascii="Times New Roman" w:hAnsi="Times New Roman"/>
          <w:sz w:val="28"/>
          <w:szCs w:val="28"/>
        </w:rPr>
        <w:t>Сумма на ИИС на конец третьего года:</w:t>
      </w:r>
    </w:p>
    <w:p w14:paraId="1D5CBAB3" w14:textId="77777777" w:rsidR="004600B1" w:rsidRPr="00C9721C" w:rsidRDefault="004600B1" w:rsidP="004600B1">
      <w:pPr>
        <w:spacing w:after="0"/>
        <w:ind w:left="425" w:firstLine="709"/>
        <w:jc w:val="both"/>
        <w:rPr>
          <w:rFonts w:ascii="Times New Roman" w:hAnsi="Times New Roman"/>
          <w:sz w:val="28"/>
          <w:szCs w:val="28"/>
        </w:rPr>
      </w:pPr>
      <w:r w:rsidRPr="00C9721C">
        <w:rPr>
          <w:rFonts w:ascii="Times New Roman" w:hAnsi="Times New Roman"/>
          <w:sz w:val="28"/>
          <w:szCs w:val="28"/>
        </w:rPr>
        <w:t>470 890 × (1+0,085)</w:t>
      </w:r>
      <w:r w:rsidRPr="00C9721C">
        <w:rPr>
          <w:rFonts w:ascii="Times New Roman" w:hAnsi="Times New Roman"/>
          <w:sz w:val="28"/>
          <w:szCs w:val="28"/>
          <w:vertAlign w:val="superscript"/>
        </w:rPr>
        <w:t xml:space="preserve">3 </w:t>
      </w:r>
      <w:r w:rsidRPr="00C9721C">
        <w:rPr>
          <w:rFonts w:ascii="Times New Roman" w:hAnsi="Times New Roman"/>
          <w:sz w:val="28"/>
          <w:szCs w:val="28"/>
        </w:rPr>
        <w:t>= 510 915,65 руб.</w:t>
      </w:r>
    </w:p>
    <w:p w14:paraId="097335E1" w14:textId="77777777" w:rsidR="004600B1" w:rsidRPr="00C9721C" w:rsidRDefault="004600B1" w:rsidP="004600B1">
      <w:pPr>
        <w:spacing w:after="0"/>
        <w:ind w:left="425" w:firstLine="709"/>
        <w:jc w:val="both"/>
        <w:rPr>
          <w:rFonts w:ascii="Times New Roman" w:hAnsi="Times New Roman"/>
          <w:sz w:val="28"/>
          <w:szCs w:val="28"/>
        </w:rPr>
      </w:pPr>
    </w:p>
    <w:p w14:paraId="23E6ABD7" w14:textId="77777777" w:rsidR="004600B1" w:rsidRPr="00C9721C" w:rsidRDefault="004600B1" w:rsidP="004600B1">
      <w:pPr>
        <w:pStyle w:val="ac"/>
        <w:numPr>
          <w:ilvl w:val="0"/>
          <w:numId w:val="24"/>
        </w:numPr>
        <w:spacing w:after="0"/>
        <w:jc w:val="both"/>
        <w:rPr>
          <w:rFonts w:ascii="Times New Roman" w:hAnsi="Times New Roman"/>
          <w:sz w:val="28"/>
          <w:szCs w:val="28"/>
        </w:rPr>
      </w:pPr>
      <w:r w:rsidRPr="00C9721C">
        <w:rPr>
          <w:rFonts w:ascii="Times New Roman" w:hAnsi="Times New Roman"/>
          <w:sz w:val="28"/>
          <w:szCs w:val="28"/>
        </w:rPr>
        <w:t>Расчет суммы налогового вычета.</w:t>
      </w:r>
    </w:p>
    <w:p w14:paraId="635B2C4C" w14:textId="77777777" w:rsidR="004600B1" w:rsidRPr="00C9721C" w:rsidRDefault="004600B1" w:rsidP="004600B1">
      <w:pPr>
        <w:spacing w:after="0"/>
        <w:ind w:firstLine="709"/>
        <w:jc w:val="both"/>
        <w:rPr>
          <w:rFonts w:ascii="Times New Roman" w:hAnsi="Times New Roman"/>
          <w:sz w:val="28"/>
          <w:szCs w:val="28"/>
        </w:rPr>
      </w:pPr>
      <w:r w:rsidRPr="00C9721C">
        <w:rPr>
          <w:rFonts w:ascii="Times New Roman" w:hAnsi="Times New Roman"/>
          <w:sz w:val="28"/>
          <w:szCs w:val="28"/>
        </w:rPr>
        <w:t xml:space="preserve">Поскольку гражданин </w:t>
      </w:r>
      <w:r w:rsidRPr="00C9721C">
        <w:rPr>
          <w:rFonts w:ascii="Times New Roman" w:hAnsi="Times New Roman"/>
          <w:sz w:val="28"/>
          <w:szCs w:val="28"/>
          <w:lang w:val="en-US"/>
        </w:rPr>
        <w:t>G</w:t>
      </w:r>
      <w:r w:rsidRPr="00C9721C">
        <w:rPr>
          <w:rFonts w:ascii="Times New Roman" w:hAnsi="Times New Roman"/>
          <w:sz w:val="28"/>
          <w:szCs w:val="28"/>
        </w:rPr>
        <w:t xml:space="preserve"> инвестировал свои денежные средства в облигации через программу ИИС, то ему по доходу от финансовых операций по данному счету государством предоставляется право использовать налоговые вычеты. При открытии счета он должен выбрать один из двух вариантов налоговых льгот, который впоследствии изменить невозможно:</w:t>
      </w:r>
    </w:p>
    <w:p w14:paraId="3BBF4D9B" w14:textId="77777777" w:rsidR="004600B1" w:rsidRPr="00C9721C" w:rsidRDefault="004600B1" w:rsidP="004600B1">
      <w:pPr>
        <w:pStyle w:val="ac"/>
        <w:numPr>
          <w:ilvl w:val="0"/>
          <w:numId w:val="25"/>
        </w:numPr>
        <w:spacing w:after="0"/>
        <w:ind w:left="993"/>
        <w:jc w:val="both"/>
        <w:rPr>
          <w:rFonts w:ascii="Times New Roman" w:hAnsi="Times New Roman"/>
          <w:sz w:val="28"/>
          <w:szCs w:val="28"/>
        </w:rPr>
      </w:pPr>
      <w:r w:rsidRPr="00C9721C">
        <w:rPr>
          <w:rFonts w:ascii="Times New Roman" w:hAnsi="Times New Roman"/>
          <w:sz w:val="28"/>
          <w:szCs w:val="28"/>
        </w:rPr>
        <w:t>налоговый вычет на средства, внесенные на ИИС в счет НДФЛ, удержанного по основному месту работы за год (мах 400 000 руб. ×13% = 52 000 руб. в случае, если заработная плата за год не менее 400 000 руб. и сумма взноса на ИИС максимально допустимая, а именно 400 000 руб.);</w:t>
      </w:r>
    </w:p>
    <w:p w14:paraId="3510FFA9" w14:textId="77777777" w:rsidR="004600B1" w:rsidRPr="00C9721C" w:rsidRDefault="004600B1" w:rsidP="004600B1">
      <w:pPr>
        <w:pStyle w:val="ac"/>
        <w:numPr>
          <w:ilvl w:val="0"/>
          <w:numId w:val="25"/>
        </w:numPr>
        <w:spacing w:after="0"/>
        <w:ind w:left="993"/>
        <w:jc w:val="both"/>
        <w:rPr>
          <w:rFonts w:ascii="Times New Roman" w:hAnsi="Times New Roman"/>
          <w:sz w:val="28"/>
          <w:szCs w:val="28"/>
        </w:rPr>
      </w:pPr>
      <w:r w:rsidRPr="00C9721C">
        <w:rPr>
          <w:rFonts w:ascii="Times New Roman" w:hAnsi="Times New Roman"/>
          <w:sz w:val="28"/>
          <w:szCs w:val="28"/>
        </w:rPr>
        <w:t>финансовые доходы по счету не облагаются налогами, как во время действия счета, так и во время его закрытия.</w:t>
      </w:r>
    </w:p>
    <w:p w14:paraId="682CD3C1" w14:textId="77777777" w:rsidR="004600B1" w:rsidRPr="00C9721C" w:rsidRDefault="004600B1" w:rsidP="004600B1">
      <w:pPr>
        <w:spacing w:after="0"/>
        <w:ind w:firstLine="709"/>
        <w:jc w:val="both"/>
        <w:rPr>
          <w:rFonts w:ascii="Times New Roman" w:hAnsi="Times New Roman"/>
          <w:sz w:val="28"/>
          <w:szCs w:val="28"/>
        </w:rPr>
      </w:pPr>
    </w:p>
    <w:p w14:paraId="1AC47965" w14:textId="77777777" w:rsidR="004600B1" w:rsidRPr="00C9721C" w:rsidRDefault="004600B1" w:rsidP="004600B1">
      <w:pPr>
        <w:spacing w:after="0"/>
        <w:ind w:firstLine="709"/>
        <w:jc w:val="both"/>
        <w:rPr>
          <w:rFonts w:ascii="Times New Roman" w:hAnsi="Times New Roman"/>
          <w:sz w:val="28"/>
          <w:szCs w:val="28"/>
        </w:rPr>
      </w:pPr>
      <w:r w:rsidRPr="00C9721C">
        <w:rPr>
          <w:rFonts w:ascii="Times New Roman" w:hAnsi="Times New Roman"/>
          <w:sz w:val="28"/>
          <w:szCs w:val="28"/>
        </w:rPr>
        <w:t xml:space="preserve">Для решения данной задачи мы выбираем второй вариант налоговых льгот, т.к. для расчета по первому варианту в условии задачи нет информации о величине заработной платы гражданина </w:t>
      </w:r>
      <w:r w:rsidRPr="00C9721C">
        <w:rPr>
          <w:rFonts w:ascii="Times New Roman" w:hAnsi="Times New Roman"/>
          <w:sz w:val="28"/>
          <w:szCs w:val="28"/>
          <w:lang w:val="en-US"/>
        </w:rPr>
        <w:t>G</w:t>
      </w:r>
      <w:r w:rsidRPr="00C9721C">
        <w:rPr>
          <w:rFonts w:ascii="Times New Roman" w:hAnsi="Times New Roman"/>
          <w:sz w:val="28"/>
          <w:szCs w:val="28"/>
        </w:rPr>
        <w:t xml:space="preserve"> и, соответственно размер уплаченного им НДФЛ не известен. Т.е. сумма налогов с этой сделки = 0 руб.</w:t>
      </w:r>
    </w:p>
    <w:p w14:paraId="7E71C8D7" w14:textId="77777777" w:rsidR="004600B1" w:rsidRPr="00C9721C" w:rsidRDefault="004600B1" w:rsidP="004600B1">
      <w:pPr>
        <w:spacing w:after="0"/>
        <w:ind w:firstLine="709"/>
        <w:jc w:val="both"/>
        <w:rPr>
          <w:rFonts w:ascii="Times New Roman" w:hAnsi="Times New Roman"/>
          <w:sz w:val="28"/>
          <w:szCs w:val="28"/>
        </w:rPr>
      </w:pPr>
    </w:p>
    <w:p w14:paraId="6E32E64D" w14:textId="77777777" w:rsidR="004600B1" w:rsidRPr="00C9721C" w:rsidRDefault="004600B1" w:rsidP="004600B1">
      <w:pPr>
        <w:pStyle w:val="ac"/>
        <w:numPr>
          <w:ilvl w:val="0"/>
          <w:numId w:val="24"/>
        </w:numPr>
        <w:spacing w:after="0"/>
        <w:jc w:val="both"/>
        <w:rPr>
          <w:rFonts w:ascii="Times New Roman" w:hAnsi="Times New Roman"/>
          <w:sz w:val="28"/>
          <w:szCs w:val="28"/>
        </w:rPr>
      </w:pPr>
      <w:r w:rsidRPr="00C9721C">
        <w:rPr>
          <w:rFonts w:ascii="Times New Roman" w:hAnsi="Times New Roman"/>
          <w:sz w:val="28"/>
          <w:szCs w:val="28"/>
        </w:rPr>
        <w:t>Расчет величины совокупного дохода.</w:t>
      </w:r>
    </w:p>
    <w:p w14:paraId="31B9FE1A" w14:textId="77777777" w:rsidR="004600B1" w:rsidRPr="00C9721C" w:rsidRDefault="004600B1" w:rsidP="004600B1">
      <w:pPr>
        <w:spacing w:after="0"/>
        <w:ind w:firstLine="709"/>
        <w:jc w:val="both"/>
        <w:rPr>
          <w:rFonts w:ascii="Times New Roman" w:hAnsi="Times New Roman"/>
          <w:sz w:val="28"/>
          <w:szCs w:val="28"/>
        </w:rPr>
      </w:pPr>
      <w:r w:rsidRPr="00C9721C">
        <w:rPr>
          <w:rFonts w:ascii="Times New Roman" w:hAnsi="Times New Roman"/>
          <w:sz w:val="28"/>
          <w:szCs w:val="28"/>
        </w:rPr>
        <w:t xml:space="preserve">Совокупным доходом от финансовых операций по ИИС будет служить сумма купонного дохода (прямой доход) и налогового вычета в качестве экономии инвестора (косвенный доход). Опираясь на результаты частей </w:t>
      </w:r>
      <w:r w:rsidRPr="00C9721C">
        <w:rPr>
          <w:rFonts w:ascii="Times New Roman" w:hAnsi="Times New Roman"/>
          <w:sz w:val="28"/>
          <w:szCs w:val="28"/>
          <w:lang w:val="en-US"/>
        </w:rPr>
        <w:t>I</w:t>
      </w:r>
      <w:r w:rsidRPr="00C9721C">
        <w:rPr>
          <w:rFonts w:ascii="Times New Roman" w:hAnsi="Times New Roman"/>
          <w:sz w:val="28"/>
          <w:szCs w:val="28"/>
        </w:rPr>
        <w:t xml:space="preserve"> и </w:t>
      </w:r>
      <w:r w:rsidRPr="00C9721C">
        <w:rPr>
          <w:rFonts w:ascii="Times New Roman" w:hAnsi="Times New Roman"/>
          <w:sz w:val="28"/>
          <w:szCs w:val="28"/>
          <w:lang w:val="en-US"/>
        </w:rPr>
        <w:t>III</w:t>
      </w:r>
      <w:r w:rsidRPr="00C9721C">
        <w:rPr>
          <w:rFonts w:ascii="Times New Roman" w:hAnsi="Times New Roman"/>
          <w:sz w:val="28"/>
          <w:szCs w:val="28"/>
        </w:rPr>
        <w:t>, видим, что в данной задаче при расчете совокупного дохода фактически лишь удваивается купонный доход. Однако экономически верно оформленными будут считаться следующие решения:</w:t>
      </w:r>
    </w:p>
    <w:p w14:paraId="4755F51A" w14:textId="77777777" w:rsidR="004600B1" w:rsidRPr="00C9721C" w:rsidRDefault="004600B1" w:rsidP="004600B1">
      <w:pPr>
        <w:spacing w:after="0"/>
        <w:ind w:firstLine="709"/>
        <w:jc w:val="both"/>
        <w:rPr>
          <w:rFonts w:ascii="Times New Roman" w:hAnsi="Times New Roman"/>
          <w:sz w:val="28"/>
          <w:szCs w:val="28"/>
        </w:rPr>
      </w:pPr>
    </w:p>
    <w:p w14:paraId="47A8AF20" w14:textId="77777777" w:rsidR="004600B1" w:rsidRPr="00C9721C" w:rsidRDefault="004600B1" w:rsidP="004600B1">
      <w:pPr>
        <w:spacing w:after="0"/>
        <w:ind w:left="709"/>
        <w:jc w:val="both"/>
        <w:rPr>
          <w:rFonts w:ascii="Times New Roman" w:hAnsi="Times New Roman"/>
          <w:sz w:val="28"/>
          <w:szCs w:val="28"/>
        </w:rPr>
      </w:pPr>
      <w:r w:rsidRPr="00C9721C">
        <w:rPr>
          <w:rFonts w:ascii="Times New Roman" w:hAnsi="Times New Roman"/>
          <w:sz w:val="28"/>
          <w:szCs w:val="28"/>
        </w:rPr>
        <w:t>Совокупный доход (СД) = Купонный доход + Налоговый вычет</w:t>
      </w:r>
    </w:p>
    <w:p w14:paraId="2D533FCF" w14:textId="77777777" w:rsidR="004600B1" w:rsidRPr="00C9721C" w:rsidRDefault="004600B1" w:rsidP="004600B1">
      <w:pPr>
        <w:pStyle w:val="ac"/>
        <w:numPr>
          <w:ilvl w:val="0"/>
          <w:numId w:val="26"/>
        </w:numPr>
        <w:spacing w:after="0"/>
        <w:ind w:left="1134"/>
        <w:jc w:val="both"/>
        <w:rPr>
          <w:rFonts w:ascii="Times New Roman" w:hAnsi="Times New Roman"/>
          <w:sz w:val="28"/>
          <w:szCs w:val="28"/>
        </w:rPr>
      </w:pPr>
      <w:r w:rsidRPr="00C9721C">
        <w:rPr>
          <w:rFonts w:ascii="Times New Roman" w:hAnsi="Times New Roman"/>
          <w:sz w:val="28"/>
          <w:szCs w:val="28"/>
        </w:rPr>
        <w:t>СД 1 года = 34 000 + 34 000 = 68 000 руб.</w:t>
      </w:r>
    </w:p>
    <w:p w14:paraId="6DC3B23A" w14:textId="77777777" w:rsidR="004600B1" w:rsidRPr="00C9721C" w:rsidRDefault="004600B1" w:rsidP="004600B1">
      <w:pPr>
        <w:pStyle w:val="ac"/>
        <w:numPr>
          <w:ilvl w:val="0"/>
          <w:numId w:val="26"/>
        </w:numPr>
        <w:spacing w:after="0"/>
        <w:ind w:left="1134"/>
        <w:jc w:val="both"/>
        <w:rPr>
          <w:rFonts w:ascii="Times New Roman" w:hAnsi="Times New Roman"/>
          <w:sz w:val="28"/>
          <w:szCs w:val="28"/>
        </w:rPr>
      </w:pPr>
      <w:r w:rsidRPr="00C9721C">
        <w:rPr>
          <w:rFonts w:ascii="Times New Roman" w:hAnsi="Times New Roman"/>
          <w:sz w:val="28"/>
          <w:szCs w:val="28"/>
        </w:rPr>
        <w:t>СД 2 года = 36 890 + 36 890 = 73 780 руб.</w:t>
      </w:r>
    </w:p>
    <w:p w14:paraId="07994699" w14:textId="77777777" w:rsidR="004600B1" w:rsidRPr="00C9721C" w:rsidRDefault="004600B1" w:rsidP="004600B1">
      <w:pPr>
        <w:pStyle w:val="ac"/>
        <w:numPr>
          <w:ilvl w:val="0"/>
          <w:numId w:val="26"/>
        </w:numPr>
        <w:spacing w:after="0"/>
        <w:ind w:left="1134"/>
        <w:jc w:val="both"/>
        <w:rPr>
          <w:rFonts w:ascii="Times New Roman" w:hAnsi="Times New Roman"/>
          <w:sz w:val="28"/>
          <w:szCs w:val="28"/>
        </w:rPr>
      </w:pPr>
      <w:r w:rsidRPr="00C9721C">
        <w:rPr>
          <w:rFonts w:ascii="Times New Roman" w:hAnsi="Times New Roman"/>
          <w:sz w:val="28"/>
          <w:szCs w:val="28"/>
        </w:rPr>
        <w:t>СД 3 года = 40 025,65 + 40 025,65</w:t>
      </w:r>
      <w:r w:rsidRPr="00C9721C">
        <w:rPr>
          <w:rFonts w:ascii="Times New Roman" w:hAnsi="Times New Roman"/>
          <w:sz w:val="28"/>
          <w:szCs w:val="28"/>
          <w:vertAlign w:val="superscript"/>
        </w:rPr>
        <w:t xml:space="preserve"> </w:t>
      </w:r>
      <w:r w:rsidRPr="00C9721C">
        <w:rPr>
          <w:rFonts w:ascii="Times New Roman" w:hAnsi="Times New Roman"/>
          <w:sz w:val="28"/>
          <w:szCs w:val="28"/>
        </w:rPr>
        <w:t>= 80 051,3 руб.</w:t>
      </w:r>
    </w:p>
    <w:p w14:paraId="1E3601DF" w14:textId="77777777" w:rsidR="004600B1" w:rsidRPr="00C9721C" w:rsidRDefault="004600B1" w:rsidP="004600B1">
      <w:pPr>
        <w:pStyle w:val="ac"/>
        <w:numPr>
          <w:ilvl w:val="0"/>
          <w:numId w:val="26"/>
        </w:numPr>
        <w:spacing w:after="0"/>
        <w:ind w:left="1134"/>
        <w:jc w:val="both"/>
        <w:rPr>
          <w:rFonts w:ascii="Times New Roman" w:hAnsi="Times New Roman"/>
          <w:sz w:val="28"/>
          <w:szCs w:val="28"/>
        </w:rPr>
      </w:pPr>
      <w:r w:rsidRPr="00C9721C">
        <w:rPr>
          <w:rFonts w:ascii="Times New Roman" w:hAnsi="Times New Roman"/>
          <w:sz w:val="28"/>
          <w:szCs w:val="28"/>
        </w:rPr>
        <w:lastRenderedPageBreak/>
        <w:t>Итого совокупный доход за три года составил 221 831,3 руб.</w:t>
      </w:r>
    </w:p>
    <w:p w14:paraId="18F29AE3" w14:textId="77777777" w:rsidR="004600B1" w:rsidRPr="00C9721C" w:rsidRDefault="004600B1" w:rsidP="004600B1">
      <w:pPr>
        <w:spacing w:after="0"/>
        <w:ind w:left="66"/>
        <w:jc w:val="both"/>
        <w:rPr>
          <w:rFonts w:ascii="Times New Roman" w:hAnsi="Times New Roman"/>
          <w:sz w:val="28"/>
          <w:szCs w:val="28"/>
        </w:rPr>
      </w:pPr>
    </w:p>
    <w:p w14:paraId="2E2CA5E5" w14:textId="77777777" w:rsidR="004600B1" w:rsidRPr="00C9721C" w:rsidRDefault="004600B1" w:rsidP="004600B1">
      <w:pPr>
        <w:spacing w:after="0"/>
        <w:ind w:left="709"/>
        <w:jc w:val="both"/>
        <w:rPr>
          <w:rFonts w:ascii="Times New Roman" w:hAnsi="Times New Roman"/>
          <w:sz w:val="28"/>
          <w:szCs w:val="28"/>
        </w:rPr>
      </w:pPr>
      <w:r w:rsidRPr="00C9721C">
        <w:rPr>
          <w:rFonts w:ascii="Times New Roman" w:hAnsi="Times New Roman"/>
          <w:sz w:val="28"/>
          <w:szCs w:val="28"/>
        </w:rPr>
        <w:t>В итоге все расчетные данные сведем в таблицу для наглядности (участнику олимпиады это делать не обязательно. Сводная таблица не оценивается):</w:t>
      </w:r>
    </w:p>
    <w:tbl>
      <w:tblPr>
        <w:tblStyle w:val="ad"/>
        <w:tblpPr w:leftFromText="180" w:rightFromText="180" w:vertAnchor="text" w:horzAnchor="margin" w:tblpX="108" w:tblpY="104"/>
        <w:tblW w:w="0" w:type="auto"/>
        <w:tblLayout w:type="fixed"/>
        <w:tblLook w:val="04E0" w:firstRow="1" w:lastRow="1" w:firstColumn="1" w:lastColumn="0" w:noHBand="0" w:noVBand="1"/>
      </w:tblPr>
      <w:tblGrid>
        <w:gridCol w:w="733"/>
        <w:gridCol w:w="1724"/>
        <w:gridCol w:w="1725"/>
        <w:gridCol w:w="1724"/>
        <w:gridCol w:w="1725"/>
        <w:gridCol w:w="1725"/>
      </w:tblGrid>
      <w:tr w:rsidR="004600B1" w:rsidRPr="00C9721C" w14:paraId="4E8EEE98" w14:textId="77777777" w:rsidTr="00CE5715">
        <w:tc>
          <w:tcPr>
            <w:tcW w:w="733" w:type="dxa"/>
            <w:vAlign w:val="center"/>
          </w:tcPr>
          <w:p w14:paraId="01E51B36"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Год</w:t>
            </w:r>
          </w:p>
        </w:tc>
        <w:tc>
          <w:tcPr>
            <w:tcW w:w="1724" w:type="dxa"/>
            <w:vAlign w:val="center"/>
          </w:tcPr>
          <w:p w14:paraId="00EC65C7"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Сумма</w:t>
            </w:r>
          </w:p>
          <w:p w14:paraId="4D5AEA5C" w14:textId="0A0BC760"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 xml:space="preserve">инвестиций, руб. </w:t>
            </w:r>
          </w:p>
        </w:tc>
        <w:tc>
          <w:tcPr>
            <w:tcW w:w="1725" w:type="dxa"/>
            <w:vAlign w:val="center"/>
          </w:tcPr>
          <w:p w14:paraId="33DDAC88"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Купонный доход (8,5%)</w:t>
            </w:r>
          </w:p>
        </w:tc>
        <w:tc>
          <w:tcPr>
            <w:tcW w:w="1724" w:type="dxa"/>
            <w:vAlign w:val="center"/>
          </w:tcPr>
          <w:p w14:paraId="61ACD616"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Налоговый</w:t>
            </w:r>
          </w:p>
          <w:p w14:paraId="1688E4E0" w14:textId="080923BE"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вычет</w:t>
            </w:r>
          </w:p>
        </w:tc>
        <w:tc>
          <w:tcPr>
            <w:tcW w:w="1725" w:type="dxa"/>
            <w:vAlign w:val="center"/>
          </w:tcPr>
          <w:p w14:paraId="1CC13194"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Совокупный доход за год, руб.</w:t>
            </w:r>
          </w:p>
        </w:tc>
        <w:tc>
          <w:tcPr>
            <w:tcW w:w="1725" w:type="dxa"/>
            <w:vAlign w:val="center"/>
          </w:tcPr>
          <w:p w14:paraId="4D85DE21"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Сумма</w:t>
            </w:r>
          </w:p>
          <w:p w14:paraId="6CF13F37" w14:textId="77777777" w:rsidR="00740455" w:rsidRPr="00C9721C" w:rsidRDefault="004600B1" w:rsidP="00CE5715">
            <w:pPr>
              <w:jc w:val="center"/>
              <w:rPr>
                <w:rFonts w:ascii="Times New Roman" w:hAnsi="Times New Roman"/>
                <w:sz w:val="28"/>
                <w:szCs w:val="28"/>
              </w:rPr>
            </w:pPr>
            <w:r w:rsidRPr="00C9721C">
              <w:rPr>
                <w:rFonts w:ascii="Times New Roman" w:hAnsi="Times New Roman"/>
                <w:sz w:val="28"/>
                <w:szCs w:val="28"/>
              </w:rPr>
              <w:t>на ИИС на</w:t>
            </w:r>
          </w:p>
          <w:p w14:paraId="356A6AC6" w14:textId="23A786F6"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конец года</w:t>
            </w:r>
          </w:p>
        </w:tc>
      </w:tr>
      <w:tr w:rsidR="004600B1" w:rsidRPr="00C9721C" w14:paraId="4847EF2A" w14:textId="77777777" w:rsidTr="00CE5715">
        <w:tc>
          <w:tcPr>
            <w:tcW w:w="733" w:type="dxa"/>
            <w:vAlign w:val="center"/>
          </w:tcPr>
          <w:p w14:paraId="5C640DB1"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1</w:t>
            </w:r>
          </w:p>
        </w:tc>
        <w:tc>
          <w:tcPr>
            <w:tcW w:w="1724" w:type="dxa"/>
            <w:vAlign w:val="center"/>
          </w:tcPr>
          <w:p w14:paraId="056E1C4A"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-400 000</w:t>
            </w:r>
          </w:p>
        </w:tc>
        <w:tc>
          <w:tcPr>
            <w:tcW w:w="1725" w:type="dxa"/>
            <w:vAlign w:val="center"/>
          </w:tcPr>
          <w:p w14:paraId="6C400651"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w:t>
            </w:r>
          </w:p>
        </w:tc>
        <w:tc>
          <w:tcPr>
            <w:tcW w:w="1724" w:type="dxa"/>
            <w:vAlign w:val="center"/>
          </w:tcPr>
          <w:p w14:paraId="6F3F3D8B"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w:t>
            </w:r>
          </w:p>
        </w:tc>
        <w:tc>
          <w:tcPr>
            <w:tcW w:w="1725" w:type="dxa"/>
            <w:vAlign w:val="center"/>
          </w:tcPr>
          <w:p w14:paraId="682901E4"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w:t>
            </w:r>
          </w:p>
        </w:tc>
        <w:tc>
          <w:tcPr>
            <w:tcW w:w="1725" w:type="dxa"/>
            <w:vAlign w:val="center"/>
          </w:tcPr>
          <w:p w14:paraId="083A8689"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434 000</w:t>
            </w:r>
          </w:p>
        </w:tc>
      </w:tr>
      <w:tr w:rsidR="004600B1" w:rsidRPr="00C9721C" w14:paraId="5C736DC6" w14:textId="77777777" w:rsidTr="00CE5715">
        <w:tc>
          <w:tcPr>
            <w:tcW w:w="733" w:type="dxa"/>
            <w:vAlign w:val="center"/>
          </w:tcPr>
          <w:p w14:paraId="0AAEFD58"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2</w:t>
            </w:r>
          </w:p>
        </w:tc>
        <w:tc>
          <w:tcPr>
            <w:tcW w:w="1724" w:type="dxa"/>
            <w:vAlign w:val="center"/>
          </w:tcPr>
          <w:p w14:paraId="7639DFB3"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0</w:t>
            </w:r>
          </w:p>
        </w:tc>
        <w:tc>
          <w:tcPr>
            <w:tcW w:w="1725" w:type="dxa"/>
            <w:vAlign w:val="center"/>
          </w:tcPr>
          <w:p w14:paraId="2547C1DA"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34 000</w:t>
            </w:r>
          </w:p>
        </w:tc>
        <w:tc>
          <w:tcPr>
            <w:tcW w:w="1724" w:type="dxa"/>
            <w:vAlign w:val="center"/>
          </w:tcPr>
          <w:p w14:paraId="4CE48A5B"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34 000</w:t>
            </w:r>
          </w:p>
        </w:tc>
        <w:tc>
          <w:tcPr>
            <w:tcW w:w="1725" w:type="dxa"/>
            <w:vAlign w:val="center"/>
          </w:tcPr>
          <w:p w14:paraId="769CADCE"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68 000</w:t>
            </w:r>
          </w:p>
        </w:tc>
        <w:tc>
          <w:tcPr>
            <w:tcW w:w="1725" w:type="dxa"/>
            <w:vAlign w:val="center"/>
          </w:tcPr>
          <w:p w14:paraId="73C4B57D"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470 890</w:t>
            </w:r>
          </w:p>
        </w:tc>
      </w:tr>
      <w:tr w:rsidR="004600B1" w:rsidRPr="00C9721C" w14:paraId="769F2ADD" w14:textId="77777777" w:rsidTr="00CE5715">
        <w:tc>
          <w:tcPr>
            <w:tcW w:w="733" w:type="dxa"/>
            <w:vAlign w:val="center"/>
          </w:tcPr>
          <w:p w14:paraId="53473E63"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3</w:t>
            </w:r>
          </w:p>
        </w:tc>
        <w:tc>
          <w:tcPr>
            <w:tcW w:w="1724" w:type="dxa"/>
            <w:vAlign w:val="center"/>
          </w:tcPr>
          <w:p w14:paraId="6F3146A9"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0</w:t>
            </w:r>
          </w:p>
        </w:tc>
        <w:tc>
          <w:tcPr>
            <w:tcW w:w="1725" w:type="dxa"/>
            <w:vAlign w:val="center"/>
          </w:tcPr>
          <w:p w14:paraId="5070B469"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36 890</w:t>
            </w:r>
          </w:p>
        </w:tc>
        <w:tc>
          <w:tcPr>
            <w:tcW w:w="1724" w:type="dxa"/>
            <w:vAlign w:val="center"/>
          </w:tcPr>
          <w:p w14:paraId="0EC5F318"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36 890</w:t>
            </w:r>
          </w:p>
        </w:tc>
        <w:tc>
          <w:tcPr>
            <w:tcW w:w="1725" w:type="dxa"/>
            <w:vAlign w:val="center"/>
          </w:tcPr>
          <w:p w14:paraId="5B0B961E"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73 780</w:t>
            </w:r>
          </w:p>
        </w:tc>
        <w:tc>
          <w:tcPr>
            <w:tcW w:w="1725" w:type="dxa"/>
            <w:vAlign w:val="center"/>
          </w:tcPr>
          <w:p w14:paraId="668AD1CA"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510 915,65</w:t>
            </w:r>
          </w:p>
        </w:tc>
      </w:tr>
      <w:tr w:rsidR="004600B1" w:rsidRPr="00C9721C" w14:paraId="09FC9761" w14:textId="77777777" w:rsidTr="00CE5715">
        <w:tc>
          <w:tcPr>
            <w:tcW w:w="733" w:type="dxa"/>
            <w:vAlign w:val="center"/>
          </w:tcPr>
          <w:p w14:paraId="533C637C"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w:t>
            </w:r>
          </w:p>
        </w:tc>
        <w:tc>
          <w:tcPr>
            <w:tcW w:w="1724" w:type="dxa"/>
            <w:vAlign w:val="center"/>
          </w:tcPr>
          <w:p w14:paraId="4EC167FC"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400 000</w:t>
            </w:r>
          </w:p>
        </w:tc>
        <w:tc>
          <w:tcPr>
            <w:tcW w:w="1725" w:type="dxa"/>
            <w:vAlign w:val="center"/>
          </w:tcPr>
          <w:p w14:paraId="6CBF0383"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40 025,65</w:t>
            </w:r>
          </w:p>
        </w:tc>
        <w:tc>
          <w:tcPr>
            <w:tcW w:w="1724" w:type="dxa"/>
            <w:vAlign w:val="center"/>
          </w:tcPr>
          <w:p w14:paraId="76F6B80A"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40 025,65</w:t>
            </w:r>
          </w:p>
        </w:tc>
        <w:tc>
          <w:tcPr>
            <w:tcW w:w="1725" w:type="dxa"/>
            <w:vAlign w:val="center"/>
          </w:tcPr>
          <w:p w14:paraId="71FF56C9"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80 051,3</w:t>
            </w:r>
          </w:p>
        </w:tc>
        <w:tc>
          <w:tcPr>
            <w:tcW w:w="1725" w:type="dxa"/>
            <w:vAlign w:val="center"/>
          </w:tcPr>
          <w:p w14:paraId="6BB1404C"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0</w:t>
            </w:r>
          </w:p>
        </w:tc>
      </w:tr>
      <w:tr w:rsidR="004600B1" w:rsidRPr="00C9721C" w14:paraId="1AB4267C" w14:textId="77777777" w:rsidTr="00CE5715">
        <w:tc>
          <w:tcPr>
            <w:tcW w:w="733" w:type="dxa"/>
            <w:vAlign w:val="center"/>
          </w:tcPr>
          <w:p w14:paraId="3A4809C7"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Итого</w:t>
            </w:r>
          </w:p>
        </w:tc>
        <w:tc>
          <w:tcPr>
            <w:tcW w:w="1724" w:type="dxa"/>
            <w:vAlign w:val="center"/>
          </w:tcPr>
          <w:p w14:paraId="78ABF134" w14:textId="77777777" w:rsidR="004600B1" w:rsidRPr="00C9721C" w:rsidRDefault="004600B1" w:rsidP="00CE5715">
            <w:pPr>
              <w:jc w:val="center"/>
              <w:rPr>
                <w:rFonts w:ascii="Times New Roman" w:hAnsi="Times New Roman"/>
                <w:sz w:val="28"/>
                <w:szCs w:val="28"/>
              </w:rPr>
            </w:pPr>
          </w:p>
        </w:tc>
        <w:tc>
          <w:tcPr>
            <w:tcW w:w="1725" w:type="dxa"/>
            <w:vAlign w:val="center"/>
          </w:tcPr>
          <w:p w14:paraId="775156E4"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110 915,65</w:t>
            </w:r>
          </w:p>
        </w:tc>
        <w:tc>
          <w:tcPr>
            <w:tcW w:w="1724" w:type="dxa"/>
            <w:vAlign w:val="center"/>
          </w:tcPr>
          <w:p w14:paraId="067F648A"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110 915,65</w:t>
            </w:r>
          </w:p>
        </w:tc>
        <w:tc>
          <w:tcPr>
            <w:tcW w:w="1725" w:type="dxa"/>
            <w:vAlign w:val="center"/>
          </w:tcPr>
          <w:p w14:paraId="6040B169"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221 831,3</w:t>
            </w:r>
          </w:p>
        </w:tc>
        <w:tc>
          <w:tcPr>
            <w:tcW w:w="1725" w:type="dxa"/>
            <w:vAlign w:val="center"/>
          </w:tcPr>
          <w:p w14:paraId="2CE2FA96" w14:textId="77777777" w:rsidR="004600B1" w:rsidRPr="00C9721C" w:rsidRDefault="004600B1" w:rsidP="00CE5715">
            <w:pPr>
              <w:jc w:val="center"/>
              <w:rPr>
                <w:rFonts w:ascii="Times New Roman" w:hAnsi="Times New Roman"/>
                <w:sz w:val="28"/>
                <w:szCs w:val="28"/>
              </w:rPr>
            </w:pPr>
            <w:r w:rsidRPr="00C9721C">
              <w:rPr>
                <w:rFonts w:ascii="Times New Roman" w:hAnsi="Times New Roman"/>
                <w:sz w:val="28"/>
                <w:szCs w:val="28"/>
              </w:rPr>
              <w:t>-</w:t>
            </w:r>
          </w:p>
        </w:tc>
      </w:tr>
    </w:tbl>
    <w:p w14:paraId="0C351C4C" w14:textId="77777777" w:rsidR="004600B1" w:rsidRPr="00C9721C" w:rsidRDefault="004600B1" w:rsidP="004600B1">
      <w:pPr>
        <w:spacing w:after="0"/>
        <w:ind w:firstLine="709"/>
        <w:jc w:val="both"/>
        <w:rPr>
          <w:rFonts w:ascii="Times New Roman" w:hAnsi="Times New Roman"/>
          <w:sz w:val="28"/>
          <w:szCs w:val="28"/>
        </w:rPr>
      </w:pPr>
    </w:p>
    <w:p w14:paraId="37FF03A6" w14:textId="317321CB" w:rsidR="00740455" w:rsidRPr="00C9721C" w:rsidRDefault="004600B1" w:rsidP="004600B1">
      <w:pPr>
        <w:pStyle w:val="ac"/>
        <w:numPr>
          <w:ilvl w:val="0"/>
          <w:numId w:val="27"/>
        </w:numPr>
        <w:jc w:val="both"/>
        <w:rPr>
          <w:rFonts w:ascii="Times New Roman" w:hAnsi="Times New Roman"/>
          <w:b/>
          <w:sz w:val="28"/>
          <w:szCs w:val="28"/>
        </w:rPr>
      </w:pPr>
      <w:r w:rsidRPr="00C9721C">
        <w:rPr>
          <w:rFonts w:ascii="Times New Roman" w:hAnsi="Times New Roman"/>
          <w:b/>
          <w:sz w:val="28"/>
          <w:szCs w:val="28"/>
        </w:rPr>
        <w:t>за верное определение купонного дохода за три года</w:t>
      </w:r>
      <w:r w:rsidR="00263D12" w:rsidRPr="00C9721C">
        <w:rPr>
          <w:rFonts w:ascii="Times New Roman" w:hAnsi="Times New Roman"/>
          <w:b/>
          <w:sz w:val="28"/>
          <w:szCs w:val="28"/>
        </w:rPr>
        <w:t> —</w:t>
      </w:r>
      <w:r w:rsidR="00AA0583">
        <w:rPr>
          <w:rFonts w:ascii="Times New Roman" w:hAnsi="Times New Roman"/>
          <w:b/>
          <w:sz w:val="28"/>
          <w:szCs w:val="28"/>
        </w:rPr>
        <w:t xml:space="preserve"> 3</w:t>
      </w:r>
      <w:r w:rsidRPr="00C9721C">
        <w:rPr>
          <w:rFonts w:ascii="Times New Roman" w:hAnsi="Times New Roman"/>
          <w:b/>
          <w:sz w:val="28"/>
          <w:szCs w:val="28"/>
        </w:rPr>
        <w:t xml:space="preserve"> балл</w:t>
      </w:r>
      <w:r w:rsidR="00AA0583">
        <w:rPr>
          <w:rFonts w:ascii="Times New Roman" w:hAnsi="Times New Roman"/>
          <w:b/>
          <w:sz w:val="28"/>
          <w:szCs w:val="28"/>
        </w:rPr>
        <w:t>а</w:t>
      </w:r>
      <w:r w:rsidRPr="00C9721C">
        <w:rPr>
          <w:rFonts w:ascii="Times New Roman" w:hAnsi="Times New Roman"/>
          <w:b/>
          <w:sz w:val="28"/>
          <w:szCs w:val="28"/>
        </w:rPr>
        <w:t>;</w:t>
      </w:r>
    </w:p>
    <w:p w14:paraId="0A04536E" w14:textId="10694275" w:rsidR="00740455" w:rsidRPr="00C9721C" w:rsidRDefault="004600B1" w:rsidP="004600B1">
      <w:pPr>
        <w:pStyle w:val="ac"/>
        <w:numPr>
          <w:ilvl w:val="0"/>
          <w:numId w:val="27"/>
        </w:numPr>
        <w:jc w:val="both"/>
        <w:rPr>
          <w:rFonts w:ascii="Times New Roman" w:hAnsi="Times New Roman"/>
          <w:b/>
          <w:sz w:val="28"/>
          <w:szCs w:val="28"/>
        </w:rPr>
      </w:pPr>
      <w:r w:rsidRPr="00C9721C">
        <w:rPr>
          <w:rFonts w:ascii="Times New Roman" w:hAnsi="Times New Roman"/>
          <w:b/>
          <w:sz w:val="28"/>
          <w:szCs w:val="28"/>
        </w:rPr>
        <w:t>за верный расчет суммы денежных средств на ИИС по годам инвестирования</w:t>
      </w:r>
      <w:r w:rsidR="00FA29A9" w:rsidRPr="00C9721C">
        <w:rPr>
          <w:rFonts w:ascii="Times New Roman" w:hAnsi="Times New Roman"/>
          <w:b/>
          <w:sz w:val="28"/>
          <w:szCs w:val="28"/>
        </w:rPr>
        <w:t xml:space="preserve"> по</w:t>
      </w:r>
      <w:r w:rsidRPr="00C9721C">
        <w:rPr>
          <w:rFonts w:ascii="Times New Roman" w:hAnsi="Times New Roman"/>
          <w:b/>
          <w:sz w:val="28"/>
          <w:szCs w:val="28"/>
        </w:rPr>
        <w:t xml:space="preserve"> одному из двух вариантов</w:t>
      </w:r>
      <w:r w:rsidR="00263D12" w:rsidRPr="00C9721C">
        <w:rPr>
          <w:rFonts w:ascii="Times New Roman" w:hAnsi="Times New Roman"/>
          <w:b/>
          <w:sz w:val="28"/>
          <w:szCs w:val="28"/>
        </w:rPr>
        <w:t> —</w:t>
      </w:r>
      <w:r w:rsidR="0037126B">
        <w:rPr>
          <w:rFonts w:ascii="Times New Roman" w:hAnsi="Times New Roman"/>
          <w:b/>
          <w:sz w:val="28"/>
          <w:szCs w:val="28"/>
        </w:rPr>
        <w:t xml:space="preserve"> 1</w:t>
      </w:r>
      <w:r w:rsidRPr="00C9721C">
        <w:rPr>
          <w:rFonts w:ascii="Times New Roman" w:hAnsi="Times New Roman"/>
          <w:b/>
          <w:sz w:val="28"/>
          <w:szCs w:val="28"/>
        </w:rPr>
        <w:t xml:space="preserve"> балл;</w:t>
      </w:r>
    </w:p>
    <w:p w14:paraId="3D9455E1" w14:textId="49E89337" w:rsidR="006D3EAC" w:rsidRDefault="004600B1" w:rsidP="004600B1">
      <w:pPr>
        <w:pStyle w:val="ac"/>
        <w:numPr>
          <w:ilvl w:val="0"/>
          <w:numId w:val="27"/>
        </w:numPr>
        <w:jc w:val="both"/>
        <w:rPr>
          <w:rFonts w:ascii="Times New Roman" w:hAnsi="Times New Roman"/>
          <w:b/>
          <w:sz w:val="28"/>
          <w:szCs w:val="28"/>
        </w:rPr>
      </w:pPr>
      <w:r w:rsidRPr="00C9721C">
        <w:rPr>
          <w:rFonts w:ascii="Times New Roman" w:hAnsi="Times New Roman"/>
          <w:b/>
          <w:sz w:val="28"/>
          <w:szCs w:val="28"/>
        </w:rPr>
        <w:t>за описание налоговых льгот для граждан, инвестирующих в ценные бумаги посредством ИИС</w:t>
      </w:r>
      <w:r w:rsidR="00263D12" w:rsidRPr="00C9721C">
        <w:rPr>
          <w:rFonts w:ascii="Times New Roman" w:hAnsi="Times New Roman"/>
          <w:b/>
          <w:sz w:val="28"/>
          <w:szCs w:val="28"/>
        </w:rPr>
        <w:t> —</w:t>
      </w:r>
      <w:r w:rsidR="006D3EAC">
        <w:rPr>
          <w:rFonts w:ascii="Times New Roman" w:hAnsi="Times New Roman"/>
          <w:b/>
          <w:sz w:val="28"/>
          <w:szCs w:val="28"/>
        </w:rPr>
        <w:t xml:space="preserve"> 1</w:t>
      </w:r>
      <w:r w:rsidR="00AD03F4">
        <w:rPr>
          <w:rFonts w:ascii="Times New Roman" w:hAnsi="Times New Roman"/>
          <w:b/>
          <w:sz w:val="28"/>
          <w:szCs w:val="28"/>
        </w:rPr>
        <w:t xml:space="preserve"> балл</w:t>
      </w:r>
      <w:r w:rsidRPr="00C9721C">
        <w:rPr>
          <w:rFonts w:ascii="Times New Roman" w:hAnsi="Times New Roman"/>
          <w:b/>
          <w:sz w:val="28"/>
          <w:szCs w:val="28"/>
        </w:rPr>
        <w:t xml:space="preserve">; </w:t>
      </w:r>
    </w:p>
    <w:p w14:paraId="15E22341" w14:textId="2EADF492" w:rsidR="004600B1" w:rsidRPr="00C9721C" w:rsidRDefault="004600B1" w:rsidP="004600B1">
      <w:pPr>
        <w:pStyle w:val="ac"/>
        <w:numPr>
          <w:ilvl w:val="0"/>
          <w:numId w:val="27"/>
        </w:numPr>
        <w:jc w:val="both"/>
        <w:rPr>
          <w:rFonts w:ascii="Times New Roman" w:hAnsi="Times New Roman"/>
          <w:b/>
          <w:sz w:val="28"/>
          <w:szCs w:val="28"/>
        </w:rPr>
      </w:pPr>
      <w:r w:rsidRPr="00C9721C">
        <w:rPr>
          <w:rFonts w:ascii="Times New Roman" w:hAnsi="Times New Roman"/>
          <w:b/>
          <w:sz w:val="28"/>
          <w:szCs w:val="28"/>
        </w:rPr>
        <w:t>за обоснование нулевых налоговых выплат по ИИС применительно к данной задаче</w:t>
      </w:r>
      <w:r w:rsidR="00263D12" w:rsidRPr="00C9721C">
        <w:rPr>
          <w:rFonts w:ascii="Times New Roman" w:hAnsi="Times New Roman"/>
          <w:b/>
          <w:sz w:val="28"/>
          <w:szCs w:val="28"/>
        </w:rPr>
        <w:t> —</w:t>
      </w:r>
      <w:r w:rsidR="0037126B">
        <w:rPr>
          <w:rFonts w:ascii="Times New Roman" w:hAnsi="Times New Roman"/>
          <w:b/>
          <w:sz w:val="28"/>
          <w:szCs w:val="28"/>
        </w:rPr>
        <w:t xml:space="preserve"> 1</w:t>
      </w:r>
      <w:r w:rsidR="00AD03F4">
        <w:rPr>
          <w:rFonts w:ascii="Times New Roman" w:hAnsi="Times New Roman"/>
          <w:b/>
          <w:sz w:val="28"/>
          <w:szCs w:val="28"/>
        </w:rPr>
        <w:t xml:space="preserve"> балл</w:t>
      </w:r>
      <w:r w:rsidRPr="00C9721C">
        <w:rPr>
          <w:rFonts w:ascii="Times New Roman" w:hAnsi="Times New Roman"/>
          <w:b/>
          <w:sz w:val="28"/>
          <w:szCs w:val="28"/>
        </w:rPr>
        <w:t>;</w:t>
      </w:r>
    </w:p>
    <w:p w14:paraId="1F6F2AA4" w14:textId="0A45C82E" w:rsidR="004600B1" w:rsidRPr="00C9721C" w:rsidRDefault="004600B1" w:rsidP="004600B1">
      <w:pPr>
        <w:pStyle w:val="ac"/>
        <w:numPr>
          <w:ilvl w:val="0"/>
          <w:numId w:val="27"/>
        </w:numPr>
        <w:jc w:val="both"/>
        <w:rPr>
          <w:rFonts w:ascii="Times New Roman" w:hAnsi="Times New Roman"/>
          <w:b/>
          <w:sz w:val="28"/>
          <w:szCs w:val="28"/>
        </w:rPr>
      </w:pPr>
      <w:r w:rsidRPr="00C9721C">
        <w:rPr>
          <w:rFonts w:ascii="Times New Roman" w:hAnsi="Times New Roman"/>
          <w:b/>
          <w:sz w:val="28"/>
          <w:szCs w:val="28"/>
        </w:rPr>
        <w:t>за верное определение совокупного дохода за три года</w:t>
      </w:r>
      <w:r w:rsidR="00263D12" w:rsidRPr="00C9721C">
        <w:rPr>
          <w:rFonts w:ascii="Times New Roman" w:hAnsi="Times New Roman"/>
          <w:b/>
          <w:sz w:val="28"/>
          <w:szCs w:val="28"/>
        </w:rPr>
        <w:t> —</w:t>
      </w:r>
      <w:r w:rsidR="00AA0583">
        <w:rPr>
          <w:rFonts w:ascii="Times New Roman" w:hAnsi="Times New Roman"/>
          <w:b/>
          <w:sz w:val="28"/>
          <w:szCs w:val="28"/>
        </w:rPr>
        <w:t xml:space="preserve"> 2</w:t>
      </w:r>
      <w:r w:rsidR="00FA29A9" w:rsidRPr="00C9721C">
        <w:rPr>
          <w:rFonts w:ascii="Times New Roman" w:hAnsi="Times New Roman"/>
          <w:b/>
          <w:sz w:val="28"/>
          <w:szCs w:val="28"/>
        </w:rPr>
        <w:t> </w:t>
      </w:r>
      <w:r w:rsidR="0037126B">
        <w:rPr>
          <w:rFonts w:ascii="Times New Roman" w:hAnsi="Times New Roman"/>
          <w:b/>
          <w:sz w:val="28"/>
          <w:szCs w:val="28"/>
        </w:rPr>
        <w:t>балл</w:t>
      </w:r>
      <w:r w:rsidR="00AA0583">
        <w:rPr>
          <w:rFonts w:ascii="Times New Roman" w:hAnsi="Times New Roman"/>
          <w:b/>
          <w:sz w:val="28"/>
          <w:szCs w:val="28"/>
        </w:rPr>
        <w:t>а</w:t>
      </w:r>
      <w:r w:rsidRPr="00C9721C">
        <w:rPr>
          <w:rFonts w:ascii="Times New Roman" w:hAnsi="Times New Roman"/>
          <w:b/>
          <w:sz w:val="28"/>
          <w:szCs w:val="28"/>
        </w:rPr>
        <w:t>.</w:t>
      </w:r>
    </w:p>
    <w:p w14:paraId="06C387A2" w14:textId="465DEEB4" w:rsidR="004600B1" w:rsidRPr="00AD03F4" w:rsidRDefault="00AD03F4" w:rsidP="004600B1">
      <w:pPr>
        <w:spacing w:after="0"/>
        <w:ind w:firstLine="709"/>
        <w:jc w:val="both"/>
        <w:rPr>
          <w:rFonts w:ascii="Times New Roman" w:hAnsi="Times New Roman"/>
          <w:b/>
          <w:sz w:val="28"/>
          <w:szCs w:val="28"/>
        </w:rPr>
      </w:pPr>
      <w:r>
        <w:rPr>
          <w:rFonts w:ascii="Times New Roman" w:hAnsi="Times New Roman"/>
          <w:b/>
          <w:sz w:val="28"/>
          <w:szCs w:val="28"/>
        </w:rPr>
        <w:t>Мак</w:t>
      </w:r>
      <w:r w:rsidRPr="00AD03F4">
        <w:rPr>
          <w:rFonts w:ascii="Times New Roman" w:hAnsi="Times New Roman"/>
          <w:b/>
          <w:sz w:val="28"/>
          <w:szCs w:val="28"/>
        </w:rPr>
        <w:t>с</w:t>
      </w:r>
      <w:r>
        <w:rPr>
          <w:rFonts w:ascii="Times New Roman" w:hAnsi="Times New Roman"/>
          <w:b/>
          <w:sz w:val="28"/>
          <w:szCs w:val="28"/>
        </w:rPr>
        <w:t>и</w:t>
      </w:r>
      <w:r w:rsidR="00AA0583">
        <w:rPr>
          <w:rFonts w:ascii="Times New Roman" w:hAnsi="Times New Roman"/>
          <w:b/>
          <w:sz w:val="28"/>
          <w:szCs w:val="28"/>
        </w:rPr>
        <w:t>мально -  8</w:t>
      </w:r>
      <w:r w:rsidRPr="00AD03F4">
        <w:rPr>
          <w:rFonts w:ascii="Times New Roman" w:hAnsi="Times New Roman"/>
          <w:b/>
          <w:sz w:val="28"/>
          <w:szCs w:val="28"/>
        </w:rPr>
        <w:t xml:space="preserve"> баллов</w:t>
      </w:r>
      <w:r>
        <w:rPr>
          <w:rFonts w:ascii="Times New Roman" w:hAnsi="Times New Roman"/>
          <w:b/>
          <w:sz w:val="28"/>
          <w:szCs w:val="28"/>
        </w:rPr>
        <w:t>.</w:t>
      </w:r>
    </w:p>
    <w:p w14:paraId="1740A780" w14:textId="77777777" w:rsidR="004600B1" w:rsidRPr="00C9721C" w:rsidRDefault="004600B1" w:rsidP="00E64034">
      <w:pPr>
        <w:spacing w:after="0" w:line="360" w:lineRule="atLeast"/>
        <w:jc w:val="both"/>
        <w:rPr>
          <w:rFonts w:ascii="Times New Roman" w:hAnsi="Times New Roman"/>
          <w:sz w:val="28"/>
          <w:szCs w:val="28"/>
        </w:rPr>
      </w:pPr>
    </w:p>
    <w:p w14:paraId="1DB8344B" w14:textId="08B30004" w:rsidR="006F41D4" w:rsidRPr="00C9721C" w:rsidRDefault="006F41D4" w:rsidP="00E64034">
      <w:pPr>
        <w:spacing w:after="0" w:line="360" w:lineRule="atLeast"/>
        <w:jc w:val="both"/>
        <w:rPr>
          <w:rFonts w:ascii="Times New Roman" w:hAnsi="Times New Roman"/>
          <w:b/>
          <w:sz w:val="28"/>
          <w:szCs w:val="28"/>
        </w:rPr>
      </w:pPr>
      <w:r w:rsidRPr="00C9721C">
        <w:rPr>
          <w:rFonts w:ascii="Times New Roman" w:hAnsi="Times New Roman"/>
          <w:b/>
          <w:sz w:val="28"/>
          <w:szCs w:val="28"/>
        </w:rPr>
        <w:t>3.2.2. «</w:t>
      </w:r>
      <w:r w:rsidR="00263D12" w:rsidRPr="00C9721C">
        <w:rPr>
          <w:rFonts w:ascii="Times New Roman" w:hAnsi="Times New Roman"/>
          <w:b/>
          <w:sz w:val="28"/>
          <w:szCs w:val="28"/>
        </w:rPr>
        <w:t>Страховой случай</w:t>
      </w:r>
      <w:r w:rsidRPr="00C9721C">
        <w:rPr>
          <w:rFonts w:ascii="Times New Roman" w:hAnsi="Times New Roman"/>
          <w:b/>
          <w:sz w:val="28"/>
          <w:szCs w:val="28"/>
        </w:rPr>
        <w:t>».</w:t>
      </w:r>
    </w:p>
    <w:p w14:paraId="7DABE73E" w14:textId="7C271860" w:rsidR="00503A7A" w:rsidRPr="00C9721C" w:rsidRDefault="00503A7A" w:rsidP="00263D12">
      <w:pPr>
        <w:spacing w:after="0"/>
        <w:jc w:val="both"/>
        <w:rPr>
          <w:rFonts w:ascii="Times New Roman" w:hAnsi="Times New Roman"/>
          <w:sz w:val="28"/>
          <w:szCs w:val="28"/>
        </w:rPr>
      </w:pPr>
      <w:r w:rsidRPr="00C9721C">
        <w:rPr>
          <w:rFonts w:ascii="Times New Roman" w:hAnsi="Times New Roman"/>
          <w:sz w:val="28"/>
          <w:szCs w:val="28"/>
        </w:rPr>
        <w:t>Цена автомобиля</w:t>
      </w:r>
      <w:r w:rsidR="00263D12" w:rsidRPr="00C9721C">
        <w:rPr>
          <w:rFonts w:ascii="Times New Roman" w:hAnsi="Times New Roman"/>
          <w:sz w:val="28"/>
          <w:szCs w:val="28"/>
        </w:rPr>
        <w:t> —</w:t>
      </w:r>
      <w:r w:rsidRPr="00C9721C">
        <w:rPr>
          <w:rFonts w:ascii="Times New Roman" w:hAnsi="Times New Roman"/>
          <w:sz w:val="28"/>
          <w:szCs w:val="28"/>
        </w:rPr>
        <w:t xml:space="preserve"> 500</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 xml:space="preserve">руб. </w:t>
      </w:r>
      <w:r w:rsidR="00263D12" w:rsidRPr="00C9721C">
        <w:rPr>
          <w:rFonts w:ascii="Times New Roman" w:hAnsi="Times New Roman"/>
          <w:sz w:val="28"/>
          <w:szCs w:val="28"/>
        </w:rPr>
        <w:t>О</w:t>
      </w:r>
      <w:r w:rsidRPr="00C9721C">
        <w:rPr>
          <w:rFonts w:ascii="Times New Roman" w:hAnsi="Times New Roman"/>
          <w:sz w:val="28"/>
          <w:szCs w:val="28"/>
        </w:rPr>
        <w:t>н застрахован на сумму 400</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руб. сроком на один год. За повреждение автомобиля в ДТП страховая организация установила ставку страхового тарифа 5</w:t>
      </w:r>
      <w:r w:rsidR="00263D12" w:rsidRPr="00C9721C">
        <w:rPr>
          <w:rFonts w:ascii="Times New Roman" w:hAnsi="Times New Roman"/>
          <w:sz w:val="28"/>
          <w:szCs w:val="28"/>
        </w:rPr>
        <w:t> </w:t>
      </w:r>
      <w:r w:rsidRPr="00C9721C">
        <w:rPr>
          <w:rFonts w:ascii="Times New Roman" w:hAnsi="Times New Roman"/>
          <w:sz w:val="28"/>
          <w:szCs w:val="28"/>
        </w:rPr>
        <w:t xml:space="preserve">% от страховой суммы. В договоре </w:t>
      </w:r>
      <w:r w:rsidRPr="00C9721C">
        <w:rPr>
          <w:rFonts w:ascii="Times New Roman" w:hAnsi="Times New Roman"/>
          <w:sz w:val="28"/>
          <w:szCs w:val="28"/>
        </w:rPr>
        <w:lastRenderedPageBreak/>
        <w:t>страхования указаны условия безусловной франшизы в размере 10</w:t>
      </w:r>
      <w:r w:rsidR="00263D12" w:rsidRPr="00C9721C">
        <w:rPr>
          <w:rFonts w:ascii="Times New Roman" w:hAnsi="Times New Roman"/>
          <w:sz w:val="28"/>
          <w:szCs w:val="28"/>
        </w:rPr>
        <w:t> </w:t>
      </w:r>
      <w:r w:rsidRPr="00C9721C">
        <w:rPr>
          <w:rFonts w:ascii="Times New Roman" w:hAnsi="Times New Roman"/>
          <w:sz w:val="28"/>
          <w:szCs w:val="28"/>
        </w:rPr>
        <w:t>% от величины убытка. В соответствии с этим предусмотрена скидка к тарифу в размере 3</w:t>
      </w:r>
      <w:r w:rsidR="00263D12" w:rsidRPr="00C9721C">
        <w:rPr>
          <w:rFonts w:ascii="Times New Roman" w:hAnsi="Times New Roman"/>
          <w:sz w:val="28"/>
          <w:szCs w:val="28"/>
        </w:rPr>
        <w:t> </w:t>
      </w:r>
      <w:r w:rsidRPr="00C9721C">
        <w:rPr>
          <w:rFonts w:ascii="Times New Roman" w:hAnsi="Times New Roman"/>
          <w:sz w:val="28"/>
          <w:szCs w:val="28"/>
        </w:rPr>
        <w:t>%.</w:t>
      </w:r>
    </w:p>
    <w:p w14:paraId="46D3386C" w14:textId="7445C811" w:rsidR="00503A7A" w:rsidRPr="00C9721C" w:rsidRDefault="00503A7A" w:rsidP="00503A7A">
      <w:pPr>
        <w:spacing w:after="0"/>
        <w:ind w:firstLine="709"/>
        <w:jc w:val="both"/>
        <w:rPr>
          <w:rFonts w:ascii="Times New Roman" w:hAnsi="Times New Roman"/>
          <w:sz w:val="28"/>
          <w:szCs w:val="28"/>
        </w:rPr>
      </w:pPr>
      <w:r w:rsidRPr="00C9721C">
        <w:rPr>
          <w:rFonts w:ascii="Times New Roman" w:hAnsi="Times New Roman"/>
          <w:sz w:val="28"/>
          <w:szCs w:val="28"/>
        </w:rPr>
        <w:t>Автомобиль с места аварии был доставлен на станцию технического обслуживания на эвакуаторе. Расходы владельца на эвакуацию составили 12</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руб. Стоимость материалов и комплектующих запасных частей по ремонту автомобиля</w:t>
      </w:r>
      <w:r w:rsidR="00263D12" w:rsidRPr="00C9721C">
        <w:rPr>
          <w:rFonts w:ascii="Times New Roman" w:hAnsi="Times New Roman"/>
          <w:sz w:val="28"/>
          <w:szCs w:val="28"/>
        </w:rPr>
        <w:t> —</w:t>
      </w:r>
      <w:r w:rsidRPr="00C9721C">
        <w:rPr>
          <w:rFonts w:ascii="Times New Roman" w:hAnsi="Times New Roman"/>
          <w:sz w:val="28"/>
          <w:szCs w:val="28"/>
        </w:rPr>
        <w:t xml:space="preserve"> 80</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руб. Оплата ремонтных работ 50</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руб. Стоимость поврежденного двигателя, подлежащего замене,</w:t>
      </w:r>
      <w:r w:rsidR="00263D12" w:rsidRPr="00C9721C">
        <w:rPr>
          <w:rFonts w:ascii="Times New Roman" w:hAnsi="Times New Roman"/>
          <w:sz w:val="28"/>
          <w:szCs w:val="28"/>
        </w:rPr>
        <w:t> —</w:t>
      </w:r>
      <w:r w:rsidRPr="00C9721C">
        <w:rPr>
          <w:rFonts w:ascii="Times New Roman" w:hAnsi="Times New Roman"/>
          <w:sz w:val="28"/>
          <w:szCs w:val="28"/>
        </w:rPr>
        <w:t xml:space="preserve"> 150</w:t>
      </w:r>
      <w:r w:rsidR="00263D12" w:rsidRPr="00C9721C">
        <w:rPr>
          <w:rFonts w:ascii="Times New Roman" w:hAnsi="Times New Roman"/>
          <w:sz w:val="28"/>
          <w:szCs w:val="28"/>
        </w:rPr>
        <w:t> </w:t>
      </w:r>
      <w:r w:rsidRPr="00C9721C">
        <w:rPr>
          <w:rFonts w:ascii="Times New Roman" w:hAnsi="Times New Roman"/>
          <w:sz w:val="28"/>
          <w:szCs w:val="28"/>
        </w:rPr>
        <w:t>000</w:t>
      </w:r>
      <w:r w:rsidR="00263D12" w:rsidRPr="00C9721C">
        <w:rPr>
          <w:rFonts w:ascii="Times New Roman" w:hAnsi="Times New Roman"/>
          <w:sz w:val="28"/>
          <w:szCs w:val="28"/>
        </w:rPr>
        <w:t> </w:t>
      </w:r>
      <w:r w:rsidRPr="00C9721C">
        <w:rPr>
          <w:rFonts w:ascii="Times New Roman" w:hAnsi="Times New Roman"/>
          <w:sz w:val="28"/>
          <w:szCs w:val="28"/>
        </w:rPr>
        <w:t>руб. Во время ремонта на автомобиль был поставлен более мощный двигатель стоимостью 200 000 руб. В договоре страхования пункт о дополнительных затратах отсутствует.</w:t>
      </w:r>
    </w:p>
    <w:p w14:paraId="341938F3" w14:textId="74371FD9" w:rsidR="00263D12" w:rsidRPr="00C9721C" w:rsidRDefault="00263D12" w:rsidP="00263D12">
      <w:pPr>
        <w:spacing w:after="0"/>
        <w:jc w:val="both"/>
        <w:rPr>
          <w:rFonts w:ascii="Times New Roman" w:hAnsi="Times New Roman"/>
          <w:b/>
          <w:sz w:val="28"/>
          <w:szCs w:val="28"/>
        </w:rPr>
      </w:pPr>
      <w:r w:rsidRPr="00C9721C">
        <w:rPr>
          <w:rFonts w:ascii="Times New Roman" w:hAnsi="Times New Roman"/>
          <w:b/>
          <w:sz w:val="28"/>
          <w:szCs w:val="28"/>
        </w:rPr>
        <w:t>3.2.2.1. Определите фактическую величину убытка</w:t>
      </w:r>
      <w:r w:rsidR="000851F3" w:rsidRPr="00C9721C">
        <w:rPr>
          <w:rFonts w:ascii="Times New Roman" w:hAnsi="Times New Roman"/>
          <w:b/>
          <w:sz w:val="28"/>
          <w:szCs w:val="28"/>
        </w:rPr>
        <w:t xml:space="preserve"> и сумму страхового возмещения без учета франшизы</w:t>
      </w:r>
      <w:r w:rsidRPr="00C9721C">
        <w:rPr>
          <w:rFonts w:ascii="Times New Roman" w:hAnsi="Times New Roman"/>
          <w:b/>
          <w:sz w:val="28"/>
          <w:szCs w:val="28"/>
        </w:rPr>
        <w:t>.</w:t>
      </w:r>
    </w:p>
    <w:p w14:paraId="6CE7161A" w14:textId="3CDD6E85" w:rsidR="000851F3" w:rsidRPr="00C9721C" w:rsidRDefault="00263D12" w:rsidP="00263D12">
      <w:pPr>
        <w:spacing w:after="0"/>
        <w:jc w:val="both"/>
        <w:rPr>
          <w:rFonts w:ascii="Times New Roman" w:hAnsi="Times New Roman"/>
          <w:b/>
          <w:sz w:val="28"/>
          <w:szCs w:val="28"/>
        </w:rPr>
      </w:pPr>
      <w:r w:rsidRPr="00C9721C">
        <w:rPr>
          <w:rFonts w:ascii="Times New Roman" w:hAnsi="Times New Roman"/>
          <w:b/>
          <w:sz w:val="28"/>
          <w:szCs w:val="28"/>
        </w:rPr>
        <w:t xml:space="preserve">3.2.2.2. </w:t>
      </w:r>
      <w:r w:rsidR="000851F3" w:rsidRPr="00C9721C">
        <w:rPr>
          <w:rFonts w:ascii="Times New Roman" w:hAnsi="Times New Roman"/>
          <w:b/>
          <w:sz w:val="28"/>
          <w:szCs w:val="28"/>
        </w:rPr>
        <w:t>Определите размер страхового возмещения с учетом франшизы.</w:t>
      </w:r>
    </w:p>
    <w:p w14:paraId="0D253473" w14:textId="7A218C44" w:rsidR="000851F3" w:rsidRPr="00C9721C" w:rsidRDefault="00263D12" w:rsidP="000851F3">
      <w:pPr>
        <w:spacing w:after="0"/>
        <w:jc w:val="both"/>
        <w:rPr>
          <w:rFonts w:ascii="Times New Roman" w:hAnsi="Times New Roman"/>
          <w:b/>
          <w:sz w:val="28"/>
          <w:szCs w:val="28"/>
        </w:rPr>
      </w:pPr>
      <w:r w:rsidRPr="00C9721C">
        <w:rPr>
          <w:rFonts w:ascii="Times New Roman" w:hAnsi="Times New Roman"/>
          <w:b/>
          <w:sz w:val="28"/>
          <w:szCs w:val="28"/>
        </w:rPr>
        <w:t>3.2.2.3.</w:t>
      </w:r>
      <w:r w:rsidR="000851F3" w:rsidRPr="00C9721C">
        <w:rPr>
          <w:rFonts w:ascii="Times New Roman" w:hAnsi="Times New Roman"/>
          <w:b/>
          <w:sz w:val="28"/>
          <w:szCs w:val="28"/>
        </w:rPr>
        <w:t xml:space="preserve"> Определите величину страховой премии.</w:t>
      </w:r>
    </w:p>
    <w:p w14:paraId="72D15960" w14:textId="46B6ACA9" w:rsidR="00263D12" w:rsidRPr="00C9721C" w:rsidRDefault="00263D12" w:rsidP="00263D12">
      <w:pPr>
        <w:spacing w:after="0"/>
        <w:jc w:val="both"/>
        <w:rPr>
          <w:rFonts w:ascii="Times New Roman" w:hAnsi="Times New Roman"/>
          <w:b/>
          <w:sz w:val="28"/>
          <w:szCs w:val="28"/>
        </w:rPr>
      </w:pPr>
    </w:p>
    <w:p w14:paraId="2990CE44" w14:textId="77777777" w:rsidR="000851F3" w:rsidRPr="00C9721C" w:rsidRDefault="000851F3" w:rsidP="00503A7A">
      <w:pPr>
        <w:spacing w:after="0"/>
        <w:ind w:left="360" w:firstLine="348"/>
        <w:rPr>
          <w:rFonts w:ascii="Times New Roman" w:hAnsi="Times New Roman"/>
          <w:sz w:val="28"/>
          <w:szCs w:val="28"/>
        </w:rPr>
      </w:pPr>
    </w:p>
    <w:p w14:paraId="1F96496D" w14:textId="77777777" w:rsidR="00503A7A" w:rsidRPr="00C9721C" w:rsidRDefault="00503A7A" w:rsidP="00503A7A">
      <w:pPr>
        <w:spacing w:after="0"/>
        <w:ind w:left="360" w:firstLine="348"/>
        <w:rPr>
          <w:rFonts w:ascii="Times New Roman" w:hAnsi="Times New Roman"/>
          <w:i/>
          <w:sz w:val="28"/>
          <w:szCs w:val="28"/>
        </w:rPr>
      </w:pPr>
      <w:r w:rsidRPr="00C9721C">
        <w:rPr>
          <w:rFonts w:ascii="Times New Roman" w:hAnsi="Times New Roman"/>
          <w:i/>
          <w:sz w:val="28"/>
          <w:szCs w:val="28"/>
        </w:rPr>
        <w:t>Решение:</w:t>
      </w:r>
    </w:p>
    <w:p w14:paraId="638B9B09" w14:textId="16CA73F4" w:rsidR="00503A7A" w:rsidRPr="00C9721C" w:rsidRDefault="00503A7A" w:rsidP="00503A7A">
      <w:pPr>
        <w:pStyle w:val="ac"/>
        <w:numPr>
          <w:ilvl w:val="0"/>
          <w:numId w:val="28"/>
        </w:numPr>
        <w:spacing w:after="0"/>
        <w:jc w:val="both"/>
        <w:rPr>
          <w:rFonts w:ascii="Times New Roman" w:hAnsi="Times New Roman"/>
          <w:sz w:val="28"/>
          <w:szCs w:val="28"/>
        </w:rPr>
      </w:pPr>
      <w:r w:rsidRPr="00C9721C">
        <w:rPr>
          <w:rFonts w:ascii="Times New Roman" w:hAnsi="Times New Roman"/>
          <w:sz w:val="28"/>
          <w:szCs w:val="28"/>
        </w:rPr>
        <w:t>Фактическая величина убытка рассчитывается как сумма расходов по доставке авто до СТО, стоимос</w:t>
      </w:r>
      <w:r w:rsidR="000851F3" w:rsidRPr="00C9721C">
        <w:rPr>
          <w:rFonts w:ascii="Times New Roman" w:hAnsi="Times New Roman"/>
          <w:sz w:val="28"/>
          <w:szCs w:val="28"/>
        </w:rPr>
        <w:t xml:space="preserve">ти материалов и комплектующих, </w:t>
      </w:r>
      <w:r w:rsidRPr="00C9721C">
        <w:rPr>
          <w:rFonts w:ascii="Times New Roman" w:hAnsi="Times New Roman"/>
          <w:sz w:val="28"/>
          <w:szCs w:val="28"/>
        </w:rPr>
        <w:t>необходимых для устранения неисправностей, и стоимости ремонтных работ:</w:t>
      </w:r>
    </w:p>
    <w:p w14:paraId="7DC78A33" w14:textId="77777777" w:rsidR="00503A7A" w:rsidRPr="00C9721C" w:rsidRDefault="00503A7A" w:rsidP="00503A7A">
      <w:pPr>
        <w:spacing w:after="0"/>
        <w:ind w:left="1069"/>
        <w:jc w:val="both"/>
        <w:rPr>
          <w:rFonts w:ascii="Times New Roman" w:hAnsi="Times New Roman"/>
          <w:sz w:val="28"/>
          <w:szCs w:val="28"/>
        </w:rPr>
      </w:pPr>
      <w:r w:rsidRPr="00C9721C">
        <w:rPr>
          <w:rFonts w:ascii="Times New Roman" w:hAnsi="Times New Roman"/>
          <w:sz w:val="28"/>
          <w:szCs w:val="28"/>
        </w:rPr>
        <w:t>УБЫТОК</w:t>
      </w:r>
      <w:r w:rsidRPr="00C9721C">
        <w:rPr>
          <w:rFonts w:ascii="Times New Roman" w:hAnsi="Times New Roman"/>
          <w:sz w:val="28"/>
          <w:szCs w:val="28"/>
          <w:vertAlign w:val="subscript"/>
        </w:rPr>
        <w:t>факт</w:t>
      </w:r>
      <w:r w:rsidRPr="00C9721C">
        <w:rPr>
          <w:rFonts w:ascii="Times New Roman" w:hAnsi="Times New Roman"/>
          <w:sz w:val="28"/>
          <w:szCs w:val="28"/>
        </w:rPr>
        <w:t xml:space="preserve"> = 12 000 +80 000 + 150 000 + 50 000 = 292 000 руб.</w:t>
      </w:r>
    </w:p>
    <w:p w14:paraId="6B0DAFE0" w14:textId="4AF65BAE" w:rsidR="00503A7A" w:rsidRPr="00C9721C" w:rsidRDefault="00503A7A" w:rsidP="00503A7A">
      <w:pPr>
        <w:pStyle w:val="ac"/>
        <w:numPr>
          <w:ilvl w:val="0"/>
          <w:numId w:val="28"/>
        </w:numPr>
        <w:spacing w:after="0"/>
        <w:jc w:val="both"/>
        <w:rPr>
          <w:rFonts w:ascii="Times New Roman" w:hAnsi="Times New Roman"/>
          <w:sz w:val="28"/>
          <w:szCs w:val="28"/>
        </w:rPr>
      </w:pPr>
      <w:r w:rsidRPr="00C9721C">
        <w:rPr>
          <w:rFonts w:ascii="Times New Roman" w:hAnsi="Times New Roman"/>
          <w:sz w:val="28"/>
          <w:szCs w:val="28"/>
        </w:rPr>
        <w:t>Страхово</w:t>
      </w:r>
      <w:r w:rsidR="000851F3" w:rsidRPr="00C9721C">
        <w:rPr>
          <w:rFonts w:ascii="Times New Roman" w:hAnsi="Times New Roman"/>
          <w:sz w:val="28"/>
          <w:szCs w:val="28"/>
        </w:rPr>
        <w:t>е</w:t>
      </w:r>
      <w:r w:rsidRPr="00C9721C">
        <w:rPr>
          <w:rFonts w:ascii="Times New Roman" w:hAnsi="Times New Roman"/>
          <w:sz w:val="28"/>
          <w:szCs w:val="28"/>
        </w:rPr>
        <w:t xml:space="preserve"> возмещение определяется по методике пропорциональной ответственности:</w:t>
      </w:r>
    </w:p>
    <w:p w14:paraId="07210D34" w14:textId="77777777" w:rsidR="00503A7A" w:rsidRPr="00C9721C" w:rsidRDefault="00503A7A" w:rsidP="00503A7A">
      <w:pPr>
        <w:spacing w:after="0"/>
        <w:ind w:left="1069"/>
        <w:jc w:val="both"/>
        <w:rPr>
          <w:rFonts w:ascii="Times New Roman" w:hAnsi="Times New Roman"/>
          <w:sz w:val="28"/>
          <w:szCs w:val="28"/>
        </w:rPr>
      </w:pPr>
      <w:r w:rsidRPr="00C9721C">
        <w:rPr>
          <w:rFonts w:ascii="Times New Roman" w:hAnsi="Times New Roman"/>
          <w:sz w:val="28"/>
          <w:szCs w:val="28"/>
        </w:rPr>
        <w:t>СВ = 292 000 × 40 000/50 000 = 234 000 руб.</w:t>
      </w:r>
    </w:p>
    <w:p w14:paraId="43C5AAB9" w14:textId="77777777" w:rsidR="00740455" w:rsidRPr="00C9721C" w:rsidRDefault="00503A7A" w:rsidP="00503A7A">
      <w:pPr>
        <w:pStyle w:val="ac"/>
        <w:numPr>
          <w:ilvl w:val="0"/>
          <w:numId w:val="28"/>
        </w:numPr>
        <w:spacing w:after="0"/>
        <w:jc w:val="both"/>
        <w:rPr>
          <w:rFonts w:ascii="Times New Roman" w:hAnsi="Times New Roman"/>
          <w:sz w:val="28"/>
          <w:szCs w:val="28"/>
        </w:rPr>
      </w:pPr>
      <w:r w:rsidRPr="00C9721C">
        <w:rPr>
          <w:rFonts w:ascii="Times New Roman" w:hAnsi="Times New Roman"/>
          <w:sz w:val="28"/>
          <w:szCs w:val="28"/>
        </w:rPr>
        <w:t>Расчет стоимости франшизы:</w:t>
      </w:r>
    </w:p>
    <w:p w14:paraId="2F795B10" w14:textId="63014BCC" w:rsidR="00503A7A" w:rsidRPr="00C9721C" w:rsidRDefault="00503A7A" w:rsidP="00503A7A">
      <w:pPr>
        <w:spacing w:after="0"/>
        <w:ind w:left="1069"/>
        <w:jc w:val="both"/>
        <w:rPr>
          <w:rFonts w:ascii="Times New Roman" w:hAnsi="Times New Roman"/>
          <w:sz w:val="28"/>
          <w:szCs w:val="28"/>
        </w:rPr>
      </w:pPr>
      <w:r w:rsidRPr="00C9721C">
        <w:rPr>
          <w:rFonts w:ascii="Times New Roman" w:hAnsi="Times New Roman"/>
          <w:sz w:val="28"/>
          <w:szCs w:val="28"/>
        </w:rPr>
        <w:t>ФР</w:t>
      </w:r>
      <w:r w:rsidRPr="00C9721C">
        <w:rPr>
          <w:rFonts w:ascii="Times New Roman" w:hAnsi="Times New Roman"/>
          <w:sz w:val="28"/>
          <w:szCs w:val="28"/>
          <w:vertAlign w:val="subscript"/>
        </w:rPr>
        <w:t>стоимость</w:t>
      </w:r>
      <w:r w:rsidRPr="00C9721C">
        <w:rPr>
          <w:rFonts w:ascii="Times New Roman" w:hAnsi="Times New Roman"/>
          <w:sz w:val="28"/>
          <w:szCs w:val="28"/>
        </w:rPr>
        <w:t>= ФР</w:t>
      </w:r>
      <w:r w:rsidRPr="00C9721C">
        <w:rPr>
          <w:rFonts w:ascii="Times New Roman" w:hAnsi="Times New Roman"/>
          <w:sz w:val="28"/>
          <w:szCs w:val="28"/>
          <w:vertAlign w:val="subscript"/>
        </w:rPr>
        <w:t>ставка</w:t>
      </w:r>
      <w:r w:rsidRPr="00C9721C">
        <w:rPr>
          <w:rFonts w:ascii="Times New Roman" w:hAnsi="Times New Roman"/>
          <w:sz w:val="28"/>
          <w:szCs w:val="28"/>
        </w:rPr>
        <w:t>/100×УБЫТОК</w:t>
      </w:r>
      <w:r w:rsidRPr="00C9721C">
        <w:rPr>
          <w:rFonts w:ascii="Times New Roman" w:hAnsi="Times New Roman"/>
          <w:sz w:val="28"/>
          <w:szCs w:val="28"/>
          <w:vertAlign w:val="subscript"/>
        </w:rPr>
        <w:t>факт</w:t>
      </w:r>
      <w:r w:rsidRPr="00C9721C">
        <w:rPr>
          <w:rFonts w:ascii="Times New Roman" w:hAnsi="Times New Roman"/>
          <w:sz w:val="28"/>
          <w:szCs w:val="28"/>
        </w:rPr>
        <w:t>= 10/100× 292 000 = 29 200 руб.</w:t>
      </w:r>
    </w:p>
    <w:p w14:paraId="5DA73D1E" w14:textId="77777777" w:rsidR="00503A7A" w:rsidRPr="00C9721C" w:rsidRDefault="00503A7A" w:rsidP="00503A7A">
      <w:pPr>
        <w:pStyle w:val="ac"/>
        <w:numPr>
          <w:ilvl w:val="0"/>
          <w:numId w:val="28"/>
        </w:numPr>
        <w:spacing w:after="0"/>
        <w:jc w:val="both"/>
        <w:rPr>
          <w:rFonts w:ascii="Times New Roman" w:hAnsi="Times New Roman"/>
          <w:sz w:val="28"/>
          <w:szCs w:val="28"/>
        </w:rPr>
      </w:pPr>
      <w:r w:rsidRPr="00C9721C">
        <w:rPr>
          <w:rFonts w:ascii="Times New Roman" w:hAnsi="Times New Roman"/>
          <w:sz w:val="28"/>
          <w:szCs w:val="28"/>
        </w:rPr>
        <w:t>Сумма страхового возмещения с учетом франшизы:</w:t>
      </w:r>
    </w:p>
    <w:p w14:paraId="73E08C99" w14:textId="33735DBA" w:rsidR="00503A7A" w:rsidRPr="00C9721C" w:rsidRDefault="00503A7A" w:rsidP="00503A7A">
      <w:pPr>
        <w:spacing w:after="0"/>
        <w:ind w:left="1069"/>
        <w:jc w:val="both"/>
        <w:rPr>
          <w:rFonts w:ascii="Times New Roman" w:hAnsi="Times New Roman"/>
          <w:sz w:val="28"/>
          <w:szCs w:val="28"/>
        </w:rPr>
      </w:pPr>
      <w:r w:rsidRPr="00C9721C">
        <w:rPr>
          <w:rFonts w:ascii="Times New Roman" w:hAnsi="Times New Roman"/>
          <w:sz w:val="28"/>
          <w:szCs w:val="28"/>
        </w:rPr>
        <w:t>СВ</w:t>
      </w:r>
      <w:r w:rsidRPr="00C9721C">
        <w:rPr>
          <w:rFonts w:ascii="Times New Roman" w:hAnsi="Times New Roman"/>
          <w:sz w:val="28"/>
          <w:szCs w:val="28"/>
          <w:vertAlign w:val="subscript"/>
        </w:rPr>
        <w:t>факт</w:t>
      </w:r>
      <w:r w:rsidRPr="00C9721C">
        <w:rPr>
          <w:rFonts w:ascii="Times New Roman" w:hAnsi="Times New Roman"/>
          <w:sz w:val="28"/>
          <w:szCs w:val="28"/>
        </w:rPr>
        <w:t xml:space="preserve"> = СВ</w:t>
      </w:r>
      <w:r w:rsidR="00263D12" w:rsidRPr="00C9721C">
        <w:rPr>
          <w:rFonts w:ascii="Times New Roman" w:hAnsi="Times New Roman"/>
          <w:sz w:val="28"/>
          <w:szCs w:val="28"/>
        </w:rPr>
        <w:t> —</w:t>
      </w:r>
      <w:r w:rsidRPr="00C9721C">
        <w:rPr>
          <w:rFonts w:ascii="Times New Roman" w:hAnsi="Times New Roman"/>
          <w:sz w:val="28"/>
          <w:szCs w:val="28"/>
        </w:rPr>
        <w:t xml:space="preserve"> ФР</w:t>
      </w:r>
      <w:r w:rsidRPr="00C9721C">
        <w:rPr>
          <w:rFonts w:ascii="Times New Roman" w:hAnsi="Times New Roman"/>
          <w:sz w:val="28"/>
          <w:szCs w:val="28"/>
          <w:vertAlign w:val="subscript"/>
        </w:rPr>
        <w:t>стоимость</w:t>
      </w:r>
      <w:r w:rsidRPr="00C9721C">
        <w:rPr>
          <w:rFonts w:ascii="Times New Roman" w:hAnsi="Times New Roman"/>
          <w:sz w:val="28"/>
          <w:szCs w:val="28"/>
        </w:rPr>
        <w:t xml:space="preserve"> = 234 000</w:t>
      </w:r>
      <w:r w:rsidR="00263D12" w:rsidRPr="00C9721C">
        <w:rPr>
          <w:rFonts w:ascii="Times New Roman" w:hAnsi="Times New Roman"/>
          <w:sz w:val="28"/>
          <w:szCs w:val="28"/>
        </w:rPr>
        <w:t> —</w:t>
      </w:r>
      <w:r w:rsidRPr="00C9721C">
        <w:rPr>
          <w:rFonts w:ascii="Times New Roman" w:hAnsi="Times New Roman"/>
          <w:sz w:val="28"/>
          <w:szCs w:val="28"/>
        </w:rPr>
        <w:t xml:space="preserve"> 29 200 = 204 800 руб.</w:t>
      </w:r>
    </w:p>
    <w:p w14:paraId="087ECE95" w14:textId="77777777" w:rsidR="00503A7A" w:rsidRPr="00C9721C" w:rsidRDefault="00503A7A" w:rsidP="00503A7A">
      <w:pPr>
        <w:pStyle w:val="ac"/>
        <w:numPr>
          <w:ilvl w:val="0"/>
          <w:numId w:val="28"/>
        </w:numPr>
        <w:spacing w:after="0"/>
        <w:jc w:val="both"/>
        <w:rPr>
          <w:rFonts w:ascii="Times New Roman" w:hAnsi="Times New Roman"/>
          <w:sz w:val="28"/>
          <w:szCs w:val="28"/>
        </w:rPr>
      </w:pPr>
      <w:r w:rsidRPr="00C9721C">
        <w:rPr>
          <w:rFonts w:ascii="Times New Roman" w:hAnsi="Times New Roman"/>
          <w:sz w:val="28"/>
          <w:szCs w:val="28"/>
        </w:rPr>
        <w:t>Величина страховой премии:</w:t>
      </w:r>
    </w:p>
    <w:p w14:paraId="03C7ED7E" w14:textId="77777777" w:rsidR="00503A7A" w:rsidRPr="00C9721C" w:rsidRDefault="00503A7A" w:rsidP="00503A7A">
      <w:pPr>
        <w:spacing w:after="0"/>
        <w:ind w:left="1069"/>
        <w:jc w:val="both"/>
        <w:rPr>
          <w:rFonts w:ascii="Times New Roman" w:hAnsi="Times New Roman"/>
          <w:sz w:val="28"/>
          <w:szCs w:val="28"/>
        </w:rPr>
      </w:pPr>
      <w:r w:rsidRPr="00C9721C">
        <w:rPr>
          <w:rFonts w:ascii="Times New Roman" w:hAnsi="Times New Roman"/>
          <w:sz w:val="28"/>
          <w:szCs w:val="28"/>
        </w:rPr>
        <w:t>СП = 5 × (0,97 × 400 000) = 19 000 руб.</w:t>
      </w:r>
    </w:p>
    <w:p w14:paraId="27EEB991" w14:textId="77777777" w:rsidR="00503A7A" w:rsidRPr="00C9721C" w:rsidRDefault="00503A7A" w:rsidP="00503A7A">
      <w:pPr>
        <w:spacing w:after="0"/>
        <w:ind w:firstLine="709"/>
        <w:jc w:val="both"/>
        <w:rPr>
          <w:rFonts w:ascii="Times New Roman" w:hAnsi="Times New Roman"/>
          <w:sz w:val="28"/>
          <w:szCs w:val="28"/>
        </w:rPr>
      </w:pPr>
    </w:p>
    <w:p w14:paraId="0C51AB66" w14:textId="11708894" w:rsidR="00503A7A" w:rsidRPr="00C9721C" w:rsidRDefault="00AA0583" w:rsidP="00503A7A">
      <w:pPr>
        <w:pStyle w:val="ac"/>
        <w:rPr>
          <w:rFonts w:ascii="Times New Roman" w:hAnsi="Times New Roman"/>
          <w:b/>
          <w:sz w:val="28"/>
          <w:szCs w:val="28"/>
        </w:rPr>
      </w:pPr>
      <w:r>
        <w:rPr>
          <w:rFonts w:ascii="Times New Roman" w:hAnsi="Times New Roman"/>
          <w:b/>
          <w:sz w:val="28"/>
          <w:szCs w:val="28"/>
        </w:rPr>
        <w:t>2</w:t>
      </w:r>
      <w:r w:rsidR="00503A7A" w:rsidRPr="00C9721C">
        <w:rPr>
          <w:rFonts w:ascii="Times New Roman" w:hAnsi="Times New Roman"/>
          <w:b/>
          <w:sz w:val="28"/>
          <w:szCs w:val="28"/>
        </w:rPr>
        <w:t xml:space="preserve"> балл</w:t>
      </w:r>
      <w:r>
        <w:rPr>
          <w:rFonts w:ascii="Times New Roman" w:hAnsi="Times New Roman"/>
          <w:b/>
          <w:sz w:val="28"/>
          <w:szCs w:val="28"/>
        </w:rPr>
        <w:t>а</w:t>
      </w:r>
      <w:r w:rsidR="00263D12" w:rsidRPr="00C9721C">
        <w:rPr>
          <w:rFonts w:ascii="Times New Roman" w:hAnsi="Times New Roman"/>
          <w:b/>
          <w:sz w:val="28"/>
          <w:szCs w:val="28"/>
        </w:rPr>
        <w:t> —</w:t>
      </w:r>
      <w:r w:rsidR="00503A7A" w:rsidRPr="00C9721C">
        <w:rPr>
          <w:rFonts w:ascii="Times New Roman" w:hAnsi="Times New Roman"/>
          <w:b/>
          <w:sz w:val="28"/>
          <w:szCs w:val="28"/>
        </w:rPr>
        <w:t xml:space="preserve"> за верное решение пп.1 и 2, т.е. за верный расчет фактической величины убытка и суммы страхового возмещения;</w:t>
      </w:r>
    </w:p>
    <w:p w14:paraId="59C107A1" w14:textId="77777777" w:rsidR="00AD03F4" w:rsidRDefault="00503A7A" w:rsidP="00AD03F4">
      <w:pPr>
        <w:pStyle w:val="ac"/>
        <w:rPr>
          <w:rFonts w:ascii="Times New Roman" w:hAnsi="Times New Roman"/>
          <w:b/>
          <w:sz w:val="28"/>
          <w:szCs w:val="28"/>
        </w:rPr>
      </w:pPr>
      <w:r w:rsidRPr="00C9721C">
        <w:rPr>
          <w:rFonts w:ascii="Times New Roman" w:hAnsi="Times New Roman"/>
          <w:b/>
          <w:sz w:val="28"/>
          <w:szCs w:val="28"/>
        </w:rPr>
        <w:t>1 балл</w:t>
      </w:r>
      <w:r w:rsidR="00263D12" w:rsidRPr="00C9721C">
        <w:rPr>
          <w:rFonts w:ascii="Times New Roman" w:hAnsi="Times New Roman"/>
          <w:b/>
          <w:sz w:val="28"/>
          <w:szCs w:val="28"/>
        </w:rPr>
        <w:t> —</w:t>
      </w:r>
      <w:r w:rsidRPr="00C9721C">
        <w:rPr>
          <w:rFonts w:ascii="Times New Roman" w:hAnsi="Times New Roman"/>
          <w:b/>
          <w:sz w:val="28"/>
          <w:szCs w:val="28"/>
        </w:rPr>
        <w:t xml:space="preserve"> за верный расчет суммы страхового возмещения с учетом франшизы; </w:t>
      </w:r>
    </w:p>
    <w:p w14:paraId="3429129D" w14:textId="0D2CC9B1" w:rsidR="00503A7A" w:rsidRDefault="00503A7A" w:rsidP="00AD03F4">
      <w:pPr>
        <w:pStyle w:val="ac"/>
        <w:rPr>
          <w:rFonts w:ascii="Times New Roman" w:hAnsi="Times New Roman"/>
          <w:b/>
          <w:sz w:val="28"/>
          <w:szCs w:val="28"/>
        </w:rPr>
      </w:pPr>
      <w:r w:rsidRPr="00C9721C">
        <w:rPr>
          <w:rFonts w:ascii="Times New Roman" w:hAnsi="Times New Roman"/>
          <w:b/>
          <w:sz w:val="28"/>
          <w:szCs w:val="28"/>
        </w:rPr>
        <w:lastRenderedPageBreak/>
        <w:t>1</w:t>
      </w:r>
      <w:r w:rsidR="00AD03F4">
        <w:rPr>
          <w:rFonts w:ascii="Times New Roman" w:hAnsi="Times New Roman"/>
          <w:b/>
          <w:sz w:val="28"/>
          <w:szCs w:val="28"/>
        </w:rPr>
        <w:t xml:space="preserve"> </w:t>
      </w:r>
      <w:r w:rsidRPr="00AD03F4">
        <w:rPr>
          <w:rFonts w:ascii="Times New Roman" w:hAnsi="Times New Roman"/>
          <w:b/>
          <w:sz w:val="28"/>
          <w:szCs w:val="28"/>
        </w:rPr>
        <w:t>балл</w:t>
      </w:r>
      <w:r w:rsidR="00263D12" w:rsidRPr="00AD03F4">
        <w:rPr>
          <w:rFonts w:ascii="Times New Roman" w:hAnsi="Times New Roman"/>
          <w:b/>
          <w:sz w:val="28"/>
          <w:szCs w:val="28"/>
        </w:rPr>
        <w:t> —</w:t>
      </w:r>
      <w:r w:rsidRPr="00AD03F4">
        <w:rPr>
          <w:rFonts w:ascii="Times New Roman" w:hAnsi="Times New Roman"/>
          <w:b/>
          <w:sz w:val="28"/>
          <w:szCs w:val="28"/>
        </w:rPr>
        <w:t xml:space="preserve"> за верный расчет величины страховой пре</w:t>
      </w:r>
      <w:r w:rsidR="00AD03F4">
        <w:rPr>
          <w:rFonts w:ascii="Times New Roman" w:hAnsi="Times New Roman"/>
          <w:b/>
          <w:sz w:val="28"/>
          <w:szCs w:val="28"/>
        </w:rPr>
        <w:t>мии</w:t>
      </w:r>
    </w:p>
    <w:p w14:paraId="2AD990AF" w14:textId="618605B8" w:rsidR="00AD03F4" w:rsidRPr="00AD03F4" w:rsidRDefault="00AD03F4" w:rsidP="00AD03F4">
      <w:pPr>
        <w:spacing w:after="0"/>
        <w:ind w:firstLine="709"/>
        <w:jc w:val="both"/>
        <w:rPr>
          <w:rFonts w:ascii="Times New Roman" w:hAnsi="Times New Roman"/>
          <w:b/>
          <w:sz w:val="28"/>
          <w:szCs w:val="28"/>
        </w:rPr>
      </w:pPr>
      <w:r>
        <w:rPr>
          <w:rFonts w:ascii="Times New Roman" w:hAnsi="Times New Roman"/>
          <w:b/>
          <w:sz w:val="28"/>
          <w:szCs w:val="28"/>
        </w:rPr>
        <w:t>Мак</w:t>
      </w:r>
      <w:r w:rsidRPr="00AD03F4">
        <w:rPr>
          <w:rFonts w:ascii="Times New Roman" w:hAnsi="Times New Roman"/>
          <w:b/>
          <w:sz w:val="28"/>
          <w:szCs w:val="28"/>
        </w:rPr>
        <w:t>с</w:t>
      </w:r>
      <w:r>
        <w:rPr>
          <w:rFonts w:ascii="Times New Roman" w:hAnsi="Times New Roman"/>
          <w:b/>
          <w:sz w:val="28"/>
          <w:szCs w:val="28"/>
        </w:rPr>
        <w:t>и</w:t>
      </w:r>
      <w:r w:rsidRPr="00AD03F4">
        <w:rPr>
          <w:rFonts w:ascii="Times New Roman" w:hAnsi="Times New Roman"/>
          <w:b/>
          <w:sz w:val="28"/>
          <w:szCs w:val="28"/>
        </w:rPr>
        <w:t xml:space="preserve">мально - </w:t>
      </w:r>
      <w:r w:rsidR="00AA0583">
        <w:rPr>
          <w:rFonts w:ascii="Times New Roman" w:hAnsi="Times New Roman"/>
          <w:b/>
          <w:sz w:val="28"/>
          <w:szCs w:val="28"/>
        </w:rPr>
        <w:t xml:space="preserve"> 4</w:t>
      </w:r>
      <w:r>
        <w:rPr>
          <w:rFonts w:ascii="Times New Roman" w:hAnsi="Times New Roman"/>
          <w:b/>
          <w:sz w:val="28"/>
          <w:szCs w:val="28"/>
        </w:rPr>
        <w:t xml:space="preserve"> балла.</w:t>
      </w:r>
    </w:p>
    <w:p w14:paraId="31DD3C06" w14:textId="77777777" w:rsidR="00917ABA" w:rsidRPr="00C9721C" w:rsidRDefault="00917ABA" w:rsidP="00E64034">
      <w:pPr>
        <w:spacing w:after="0" w:line="360" w:lineRule="atLeast"/>
        <w:rPr>
          <w:rFonts w:ascii="Times New Roman" w:hAnsi="Times New Roman"/>
          <w:b/>
          <w:sz w:val="28"/>
          <w:szCs w:val="28"/>
        </w:rPr>
      </w:pPr>
    </w:p>
    <w:p w14:paraId="1848F05A" w14:textId="77777777" w:rsidR="00DC1115" w:rsidRPr="00C9721C" w:rsidRDefault="00DC1115" w:rsidP="00E64034">
      <w:pPr>
        <w:spacing w:after="0" w:line="360" w:lineRule="atLeast"/>
        <w:rPr>
          <w:rFonts w:ascii="Times New Roman" w:hAnsi="Times New Roman"/>
          <w:b/>
          <w:sz w:val="28"/>
          <w:szCs w:val="28"/>
        </w:rPr>
      </w:pPr>
      <w:r w:rsidRPr="00C9721C">
        <w:rPr>
          <w:rFonts w:ascii="Times New Roman" w:hAnsi="Times New Roman"/>
          <w:b/>
          <w:sz w:val="28"/>
          <w:szCs w:val="28"/>
        </w:rPr>
        <w:t>3.3. Логические задачи.</w:t>
      </w:r>
    </w:p>
    <w:p w14:paraId="413968A3" w14:textId="50E0C2F2" w:rsidR="00DC1115" w:rsidRPr="00C9721C" w:rsidRDefault="00DC1115" w:rsidP="00E64034">
      <w:pPr>
        <w:spacing w:after="0" w:line="360" w:lineRule="atLeast"/>
        <w:rPr>
          <w:rFonts w:ascii="Times New Roman" w:hAnsi="Times New Roman"/>
          <w:b/>
          <w:sz w:val="28"/>
          <w:szCs w:val="28"/>
        </w:rPr>
      </w:pPr>
      <w:r w:rsidRPr="00C9721C">
        <w:rPr>
          <w:rFonts w:ascii="Times New Roman" w:hAnsi="Times New Roman"/>
          <w:b/>
          <w:sz w:val="28"/>
          <w:szCs w:val="28"/>
        </w:rPr>
        <w:t>3.3.1. «</w:t>
      </w:r>
      <w:r w:rsidR="00386F58" w:rsidRPr="00C9721C">
        <w:rPr>
          <w:rFonts w:ascii="Times New Roman" w:hAnsi="Times New Roman"/>
          <w:b/>
          <w:sz w:val="28"/>
          <w:szCs w:val="28"/>
        </w:rPr>
        <w:t>Протестанты</w:t>
      </w:r>
      <w:r w:rsidRPr="00C9721C">
        <w:rPr>
          <w:rFonts w:ascii="Times New Roman" w:hAnsi="Times New Roman"/>
          <w:b/>
          <w:sz w:val="28"/>
          <w:szCs w:val="28"/>
        </w:rPr>
        <w:t>».</w:t>
      </w:r>
    </w:p>
    <w:p w14:paraId="5B10D566" w14:textId="77777777" w:rsidR="003E4A6A" w:rsidRPr="00C9721C" w:rsidRDefault="003E4A6A" w:rsidP="00386F58">
      <w:pPr>
        <w:spacing w:after="0" w:line="360" w:lineRule="atLeast"/>
        <w:jc w:val="both"/>
        <w:rPr>
          <w:rFonts w:ascii="Times New Roman" w:hAnsi="Times New Roman"/>
          <w:sz w:val="28"/>
          <w:szCs w:val="28"/>
        </w:rPr>
      </w:pPr>
      <w:r w:rsidRPr="00C9721C">
        <w:rPr>
          <w:rFonts w:ascii="Times New Roman" w:hAnsi="Times New Roman"/>
          <w:b/>
          <w:sz w:val="28"/>
          <w:szCs w:val="28"/>
        </w:rPr>
        <w:t>Кто-то перемешал посылки и заключение правильного силлогизма. Помогите восстановить его: найдите высказывание, которое логически следует из двух остальных</w:t>
      </w:r>
      <w:r w:rsidRPr="00C9721C">
        <w:rPr>
          <w:rFonts w:ascii="Times New Roman" w:hAnsi="Times New Roman"/>
          <w:sz w:val="28"/>
          <w:szCs w:val="28"/>
        </w:rPr>
        <w:t>.</w:t>
      </w:r>
    </w:p>
    <w:p w14:paraId="2FD7888A" w14:textId="29DAC9DE" w:rsidR="003E4A6A" w:rsidRPr="00C9721C" w:rsidRDefault="003E4A6A" w:rsidP="00386F58">
      <w:pPr>
        <w:spacing w:after="0" w:line="360" w:lineRule="atLeast"/>
        <w:ind w:left="1134"/>
        <w:rPr>
          <w:rFonts w:ascii="Times New Roman" w:hAnsi="Times New Roman"/>
          <w:sz w:val="28"/>
          <w:szCs w:val="28"/>
        </w:rPr>
      </w:pPr>
      <w:r w:rsidRPr="00C9721C">
        <w:rPr>
          <w:rFonts w:ascii="Times New Roman" w:hAnsi="Times New Roman"/>
          <w:sz w:val="28"/>
          <w:szCs w:val="28"/>
        </w:rPr>
        <w:t>А. Все лютеране</w:t>
      </w:r>
      <w:r w:rsidR="002176D3" w:rsidRPr="00C9721C">
        <w:rPr>
          <w:rFonts w:ascii="Times New Roman" w:hAnsi="Times New Roman"/>
          <w:sz w:val="28"/>
          <w:szCs w:val="28"/>
        </w:rPr>
        <w:t> —</w:t>
      </w:r>
      <w:r w:rsidRPr="00C9721C">
        <w:rPr>
          <w:rFonts w:ascii="Times New Roman" w:hAnsi="Times New Roman"/>
          <w:sz w:val="28"/>
          <w:szCs w:val="28"/>
        </w:rPr>
        <w:t xml:space="preserve"> христиане.</w:t>
      </w:r>
    </w:p>
    <w:p w14:paraId="7A9DF1D7" w14:textId="2AFA812F" w:rsidR="003E4A6A" w:rsidRPr="00C9721C" w:rsidRDefault="003E4A6A" w:rsidP="00386F58">
      <w:pPr>
        <w:spacing w:after="0" w:line="360" w:lineRule="atLeast"/>
        <w:ind w:left="1134"/>
        <w:rPr>
          <w:rFonts w:ascii="Times New Roman" w:hAnsi="Times New Roman"/>
          <w:sz w:val="28"/>
          <w:szCs w:val="28"/>
        </w:rPr>
      </w:pPr>
      <w:r w:rsidRPr="00C9721C">
        <w:rPr>
          <w:rFonts w:ascii="Times New Roman" w:hAnsi="Times New Roman"/>
          <w:sz w:val="28"/>
          <w:szCs w:val="28"/>
        </w:rPr>
        <w:t>В. Все лютеране</w:t>
      </w:r>
      <w:r w:rsidR="002176D3" w:rsidRPr="00C9721C">
        <w:rPr>
          <w:rFonts w:ascii="Times New Roman" w:hAnsi="Times New Roman"/>
          <w:sz w:val="28"/>
          <w:szCs w:val="28"/>
        </w:rPr>
        <w:t> —</w:t>
      </w:r>
      <w:r w:rsidRPr="00C9721C">
        <w:rPr>
          <w:rFonts w:ascii="Times New Roman" w:hAnsi="Times New Roman"/>
          <w:sz w:val="28"/>
          <w:szCs w:val="28"/>
        </w:rPr>
        <w:t xml:space="preserve"> протестанты.</w:t>
      </w:r>
    </w:p>
    <w:p w14:paraId="1853D1E6" w14:textId="4F57176B" w:rsidR="003E4A6A" w:rsidRPr="00C9721C" w:rsidRDefault="003E4A6A" w:rsidP="00386F58">
      <w:pPr>
        <w:spacing w:after="0" w:line="360" w:lineRule="atLeast"/>
        <w:ind w:left="1134"/>
        <w:rPr>
          <w:rFonts w:ascii="Times New Roman" w:hAnsi="Times New Roman"/>
          <w:sz w:val="28"/>
          <w:szCs w:val="28"/>
        </w:rPr>
      </w:pPr>
      <w:r w:rsidRPr="00C9721C">
        <w:rPr>
          <w:rFonts w:ascii="Times New Roman" w:hAnsi="Times New Roman"/>
          <w:sz w:val="28"/>
          <w:szCs w:val="28"/>
        </w:rPr>
        <w:t>С. Все протестанты</w:t>
      </w:r>
      <w:r w:rsidR="002176D3" w:rsidRPr="00C9721C">
        <w:rPr>
          <w:rFonts w:ascii="Times New Roman" w:hAnsi="Times New Roman"/>
          <w:sz w:val="28"/>
          <w:szCs w:val="28"/>
        </w:rPr>
        <w:t> —</w:t>
      </w:r>
      <w:r w:rsidRPr="00C9721C">
        <w:rPr>
          <w:rFonts w:ascii="Times New Roman" w:hAnsi="Times New Roman"/>
          <w:sz w:val="28"/>
          <w:szCs w:val="28"/>
        </w:rPr>
        <w:t xml:space="preserve"> христиане.</w:t>
      </w:r>
    </w:p>
    <w:p w14:paraId="62A823B8" w14:textId="77777777" w:rsidR="003E4A6A" w:rsidRPr="00C9721C" w:rsidRDefault="003E4A6A" w:rsidP="003E4A6A">
      <w:pPr>
        <w:spacing w:after="0" w:line="360" w:lineRule="atLeast"/>
        <w:rPr>
          <w:rFonts w:ascii="Times New Roman" w:hAnsi="Times New Roman"/>
          <w:sz w:val="28"/>
          <w:szCs w:val="28"/>
        </w:rPr>
      </w:pPr>
    </w:p>
    <w:p w14:paraId="676F2867" w14:textId="77777777" w:rsidR="003E4A6A" w:rsidRPr="00C9721C" w:rsidRDefault="003E4A6A" w:rsidP="003E4A6A">
      <w:pPr>
        <w:spacing w:after="0" w:line="360" w:lineRule="atLeast"/>
        <w:rPr>
          <w:rFonts w:ascii="Times New Roman" w:hAnsi="Times New Roman"/>
          <w:b/>
          <w:sz w:val="28"/>
          <w:szCs w:val="28"/>
        </w:rPr>
      </w:pPr>
      <w:r w:rsidRPr="00C9721C">
        <w:rPr>
          <w:rFonts w:ascii="Times New Roman" w:hAnsi="Times New Roman"/>
          <w:b/>
          <w:sz w:val="28"/>
          <w:szCs w:val="28"/>
        </w:rPr>
        <w:t>Ответ: А</w:t>
      </w:r>
    </w:p>
    <w:p w14:paraId="2E6DDA1A" w14:textId="77777777" w:rsidR="003E4A6A" w:rsidRPr="00C9721C" w:rsidRDefault="003E4A6A" w:rsidP="003E4A6A">
      <w:pPr>
        <w:spacing w:after="0" w:line="360" w:lineRule="atLeast"/>
        <w:rPr>
          <w:rFonts w:ascii="Times New Roman" w:hAnsi="Times New Roman"/>
          <w:b/>
          <w:sz w:val="28"/>
          <w:szCs w:val="28"/>
        </w:rPr>
      </w:pPr>
      <w:r w:rsidRPr="00C9721C">
        <w:rPr>
          <w:rFonts w:ascii="Times New Roman" w:hAnsi="Times New Roman"/>
          <w:b/>
          <w:sz w:val="28"/>
          <w:szCs w:val="28"/>
        </w:rPr>
        <w:t>1 балл за правильный ответ</w:t>
      </w:r>
    </w:p>
    <w:p w14:paraId="62FEDB10" w14:textId="77777777" w:rsidR="003E4A6A" w:rsidRPr="00C9721C" w:rsidRDefault="003E4A6A" w:rsidP="00E64034">
      <w:pPr>
        <w:spacing w:after="0" w:line="360" w:lineRule="atLeast"/>
        <w:rPr>
          <w:rFonts w:ascii="Times New Roman" w:hAnsi="Times New Roman"/>
          <w:sz w:val="28"/>
          <w:szCs w:val="28"/>
        </w:rPr>
      </w:pPr>
    </w:p>
    <w:p w14:paraId="52701B0B" w14:textId="438441B5" w:rsidR="0094234F" w:rsidRPr="00C9721C" w:rsidRDefault="00140E33" w:rsidP="00E64034">
      <w:pPr>
        <w:spacing w:after="0" w:line="360" w:lineRule="atLeast"/>
        <w:jc w:val="both"/>
        <w:rPr>
          <w:rFonts w:ascii="Times New Roman" w:hAnsi="Times New Roman"/>
          <w:sz w:val="28"/>
          <w:szCs w:val="28"/>
        </w:rPr>
      </w:pPr>
      <w:r w:rsidRPr="00C9721C">
        <w:rPr>
          <w:rFonts w:ascii="Times New Roman" w:hAnsi="Times New Roman"/>
          <w:b/>
          <w:sz w:val="28"/>
          <w:szCs w:val="28"/>
        </w:rPr>
        <w:t xml:space="preserve">3.3.2. </w:t>
      </w:r>
      <w:r w:rsidR="00203E90" w:rsidRPr="00C9721C">
        <w:rPr>
          <w:rFonts w:ascii="Times New Roman" w:hAnsi="Times New Roman"/>
          <w:b/>
          <w:sz w:val="28"/>
          <w:szCs w:val="28"/>
        </w:rPr>
        <w:t>Проанализируйте следующее высказывание и ответьте на поставленный вопрос</w:t>
      </w:r>
      <w:r w:rsidRPr="00C9721C">
        <w:rPr>
          <w:rFonts w:ascii="Times New Roman" w:hAnsi="Times New Roman"/>
          <w:b/>
          <w:sz w:val="28"/>
          <w:szCs w:val="28"/>
        </w:rPr>
        <w:t>. Обоснуйте свой ответ (2–3 предложения)</w:t>
      </w:r>
      <w:r w:rsidR="00203E90" w:rsidRPr="00C9721C">
        <w:rPr>
          <w:rFonts w:ascii="Times New Roman" w:hAnsi="Times New Roman"/>
          <w:b/>
          <w:sz w:val="28"/>
          <w:szCs w:val="28"/>
        </w:rPr>
        <w:t>:</w:t>
      </w:r>
    </w:p>
    <w:p w14:paraId="39F6068A" w14:textId="77777777" w:rsidR="00140E33"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Во время слушания дела адвокат пришел к выводу: «Неверно, что ни один из двух подозреваемых не является не невиновным». Выберите высказывание, которое логически эквивалентно этому тезису:</w:t>
      </w:r>
    </w:p>
    <w:p w14:paraId="2E65B35A" w14:textId="77777777" w:rsidR="00140E33" w:rsidRPr="00C9721C" w:rsidRDefault="00140E33" w:rsidP="00140E33">
      <w:pPr>
        <w:spacing w:after="0" w:line="360" w:lineRule="atLeast"/>
        <w:ind w:left="1276"/>
        <w:jc w:val="both"/>
        <w:rPr>
          <w:rFonts w:ascii="Times New Roman" w:hAnsi="Times New Roman"/>
          <w:sz w:val="28"/>
          <w:szCs w:val="28"/>
        </w:rPr>
      </w:pPr>
      <w:r w:rsidRPr="00C9721C">
        <w:rPr>
          <w:rFonts w:ascii="Times New Roman" w:hAnsi="Times New Roman"/>
          <w:sz w:val="28"/>
          <w:szCs w:val="28"/>
        </w:rPr>
        <w:t>А. Оба подозреваемых виновны.</w:t>
      </w:r>
    </w:p>
    <w:p w14:paraId="0E9E47A9" w14:textId="77777777" w:rsidR="00140E33" w:rsidRPr="00C9721C" w:rsidRDefault="00140E33" w:rsidP="00140E33">
      <w:pPr>
        <w:spacing w:after="0" w:line="360" w:lineRule="atLeast"/>
        <w:ind w:left="1276"/>
        <w:jc w:val="both"/>
        <w:rPr>
          <w:rFonts w:ascii="Times New Roman" w:hAnsi="Times New Roman"/>
          <w:sz w:val="28"/>
          <w:szCs w:val="28"/>
        </w:rPr>
      </w:pPr>
      <w:r w:rsidRPr="00C9721C">
        <w:rPr>
          <w:rFonts w:ascii="Times New Roman" w:hAnsi="Times New Roman"/>
          <w:sz w:val="28"/>
          <w:szCs w:val="28"/>
        </w:rPr>
        <w:t>В. Оба подозреваемых невиновны.</w:t>
      </w:r>
    </w:p>
    <w:p w14:paraId="692FC834" w14:textId="77777777" w:rsidR="00140E33" w:rsidRPr="00C9721C" w:rsidRDefault="00140E33" w:rsidP="00140E33">
      <w:pPr>
        <w:spacing w:after="0" w:line="360" w:lineRule="atLeast"/>
        <w:ind w:left="1276"/>
        <w:jc w:val="both"/>
        <w:rPr>
          <w:rFonts w:ascii="Times New Roman" w:hAnsi="Times New Roman"/>
          <w:sz w:val="28"/>
          <w:szCs w:val="28"/>
        </w:rPr>
      </w:pPr>
      <w:r w:rsidRPr="00C9721C">
        <w:rPr>
          <w:rFonts w:ascii="Times New Roman" w:hAnsi="Times New Roman"/>
          <w:sz w:val="28"/>
          <w:szCs w:val="28"/>
        </w:rPr>
        <w:t>С. По крайней мере один из двух подозреваемых виновен.</w:t>
      </w:r>
    </w:p>
    <w:p w14:paraId="69205A5D" w14:textId="77777777" w:rsidR="00140E33" w:rsidRPr="00C9721C" w:rsidRDefault="00140E33" w:rsidP="00140E33">
      <w:pPr>
        <w:spacing w:after="0" w:line="360" w:lineRule="atLeast"/>
        <w:ind w:left="1276"/>
        <w:jc w:val="both"/>
        <w:rPr>
          <w:rFonts w:ascii="Times New Roman" w:hAnsi="Times New Roman"/>
          <w:sz w:val="28"/>
          <w:szCs w:val="28"/>
        </w:rPr>
      </w:pPr>
      <w:r w:rsidRPr="00C9721C">
        <w:rPr>
          <w:rFonts w:ascii="Times New Roman" w:hAnsi="Times New Roman"/>
          <w:sz w:val="28"/>
          <w:szCs w:val="28"/>
        </w:rPr>
        <w:t>D. По крайней мере один из двух подозреваемых невиновен.</w:t>
      </w:r>
    </w:p>
    <w:p w14:paraId="19379C12" w14:textId="77777777" w:rsidR="00140E33" w:rsidRPr="00C9721C" w:rsidRDefault="00140E33" w:rsidP="00140E33">
      <w:pPr>
        <w:spacing w:after="0" w:line="360" w:lineRule="atLeast"/>
        <w:jc w:val="both"/>
        <w:rPr>
          <w:rFonts w:ascii="Times New Roman" w:hAnsi="Times New Roman"/>
          <w:sz w:val="28"/>
          <w:szCs w:val="28"/>
        </w:rPr>
      </w:pPr>
    </w:p>
    <w:p w14:paraId="7A22D827" w14:textId="77777777" w:rsidR="00140E33"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CB4D86" w14:textId="77777777" w:rsidR="00140E33" w:rsidRPr="00C9721C" w:rsidRDefault="00140E33" w:rsidP="00140E33">
      <w:pPr>
        <w:spacing w:after="0" w:line="360" w:lineRule="atLeast"/>
        <w:jc w:val="both"/>
        <w:rPr>
          <w:rFonts w:ascii="Times New Roman" w:hAnsi="Times New Roman"/>
          <w:sz w:val="28"/>
          <w:szCs w:val="28"/>
        </w:rPr>
      </w:pPr>
    </w:p>
    <w:p w14:paraId="0369E32D" w14:textId="77777777" w:rsidR="00140E33" w:rsidRPr="00C9721C" w:rsidRDefault="00140E33" w:rsidP="00140E33">
      <w:pPr>
        <w:spacing w:after="0" w:line="360" w:lineRule="atLeast"/>
        <w:jc w:val="both"/>
        <w:rPr>
          <w:rFonts w:ascii="Times New Roman" w:hAnsi="Times New Roman"/>
          <w:sz w:val="28"/>
          <w:szCs w:val="28"/>
        </w:rPr>
      </w:pPr>
    </w:p>
    <w:p w14:paraId="103CF27E" w14:textId="77777777" w:rsidR="00140E33" w:rsidRPr="00C9721C" w:rsidRDefault="00140E33" w:rsidP="00140E33">
      <w:pPr>
        <w:spacing w:after="0" w:line="360" w:lineRule="atLeast"/>
        <w:jc w:val="both"/>
        <w:rPr>
          <w:rFonts w:ascii="Times New Roman" w:hAnsi="Times New Roman"/>
          <w:b/>
          <w:sz w:val="28"/>
          <w:szCs w:val="28"/>
        </w:rPr>
      </w:pPr>
      <w:r w:rsidRPr="00C9721C">
        <w:rPr>
          <w:rFonts w:ascii="Times New Roman" w:hAnsi="Times New Roman"/>
          <w:b/>
          <w:sz w:val="28"/>
          <w:szCs w:val="28"/>
        </w:rPr>
        <w:t>Ответ: С</w:t>
      </w:r>
    </w:p>
    <w:p w14:paraId="0D2F87A5" w14:textId="77777777" w:rsidR="00140E33" w:rsidRPr="00C9721C" w:rsidRDefault="00140E33" w:rsidP="00140E33">
      <w:pPr>
        <w:spacing w:after="0" w:line="360" w:lineRule="atLeast"/>
        <w:jc w:val="both"/>
        <w:rPr>
          <w:rFonts w:ascii="Times New Roman" w:hAnsi="Times New Roman"/>
          <w:sz w:val="28"/>
          <w:szCs w:val="28"/>
        </w:rPr>
      </w:pPr>
    </w:p>
    <w:p w14:paraId="73737D6F" w14:textId="77777777" w:rsidR="00140E33"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lastRenderedPageBreak/>
        <w:t>Обоснование (один из возможных вариантов). Преобразуем исходное высказывание, используя законы классической логики</w:t>
      </w:r>
    </w:p>
    <w:p w14:paraId="7AB6EEFE" w14:textId="77777777" w:rsidR="00740455"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w:t>
      </w:r>
      <w:r w:rsidRPr="00C9721C">
        <w:rPr>
          <w:rFonts w:ascii="Times New Roman" w:hAnsi="Times New Roman"/>
          <w:sz w:val="28"/>
          <w:szCs w:val="28"/>
        </w:rPr>
        <w:tab/>
        <w:t>Неверно, что ни один из двух подозреваемых не является НЕ НЕвиновным.</w:t>
      </w:r>
    </w:p>
    <w:p w14:paraId="087A1E0E" w14:textId="77777777" w:rsidR="00740455"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w:t>
      </w:r>
      <w:r w:rsidRPr="00C9721C">
        <w:rPr>
          <w:rFonts w:ascii="Times New Roman" w:hAnsi="Times New Roman"/>
          <w:sz w:val="28"/>
          <w:szCs w:val="28"/>
        </w:rPr>
        <w:tab/>
        <w:t>НЕВЕРНО, ЧТО НИ ОДИН из двух подозреваемых НЕ является виновным.</w:t>
      </w:r>
    </w:p>
    <w:p w14:paraId="6EAF0B25" w14:textId="56FB79BD" w:rsidR="00140E33"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w:t>
      </w:r>
      <w:r w:rsidRPr="00C9721C">
        <w:rPr>
          <w:rFonts w:ascii="Times New Roman" w:hAnsi="Times New Roman"/>
          <w:sz w:val="28"/>
          <w:szCs w:val="28"/>
        </w:rPr>
        <w:tab/>
        <w:t>По крайней мере один из двух подозреваемых виновен.</w:t>
      </w:r>
    </w:p>
    <w:p w14:paraId="4C4B72AB" w14:textId="77777777" w:rsidR="00140E33" w:rsidRPr="00C9721C" w:rsidRDefault="00140E33" w:rsidP="00140E33">
      <w:pPr>
        <w:spacing w:after="0" w:line="360" w:lineRule="atLeast"/>
        <w:jc w:val="both"/>
        <w:rPr>
          <w:rFonts w:ascii="Times New Roman" w:hAnsi="Times New Roman"/>
          <w:sz w:val="28"/>
          <w:szCs w:val="28"/>
        </w:rPr>
      </w:pPr>
    </w:p>
    <w:p w14:paraId="057AD714" w14:textId="77777777" w:rsidR="00140E33" w:rsidRPr="00C9721C" w:rsidRDefault="00140E33" w:rsidP="00140E33">
      <w:pPr>
        <w:spacing w:after="0" w:line="360" w:lineRule="atLeast"/>
        <w:jc w:val="both"/>
        <w:rPr>
          <w:rFonts w:ascii="Times New Roman" w:hAnsi="Times New Roman"/>
          <w:sz w:val="28"/>
          <w:szCs w:val="28"/>
        </w:rPr>
      </w:pPr>
      <w:r w:rsidRPr="00C9721C">
        <w:rPr>
          <w:rFonts w:ascii="Times New Roman" w:hAnsi="Times New Roman"/>
          <w:sz w:val="28"/>
          <w:szCs w:val="28"/>
        </w:rPr>
        <w:t>(Допустимы и другие логически корректные варианты обоснования.)</w:t>
      </w:r>
    </w:p>
    <w:p w14:paraId="5499BC48" w14:textId="77777777" w:rsidR="00140E33" w:rsidRPr="00C9721C" w:rsidRDefault="00140E33" w:rsidP="00140E33">
      <w:pPr>
        <w:spacing w:after="0" w:line="360" w:lineRule="atLeast"/>
        <w:jc w:val="both"/>
        <w:rPr>
          <w:rFonts w:ascii="Times New Roman" w:hAnsi="Times New Roman"/>
          <w:sz w:val="28"/>
          <w:szCs w:val="28"/>
        </w:rPr>
      </w:pPr>
    </w:p>
    <w:p w14:paraId="28D901D4" w14:textId="77777777" w:rsidR="00140E33" w:rsidRPr="00C9721C" w:rsidRDefault="00140E33" w:rsidP="00140E33">
      <w:pPr>
        <w:spacing w:after="0" w:line="360" w:lineRule="atLeast"/>
        <w:jc w:val="both"/>
        <w:rPr>
          <w:rFonts w:ascii="Times New Roman" w:hAnsi="Times New Roman"/>
          <w:b/>
          <w:sz w:val="28"/>
          <w:szCs w:val="28"/>
        </w:rPr>
      </w:pPr>
      <w:r w:rsidRPr="00C9721C">
        <w:rPr>
          <w:rFonts w:ascii="Times New Roman" w:hAnsi="Times New Roman"/>
          <w:b/>
          <w:sz w:val="28"/>
          <w:szCs w:val="28"/>
        </w:rPr>
        <w:t>Максимальная оценка: 3 балла. В том числе:</w:t>
      </w:r>
    </w:p>
    <w:p w14:paraId="2827FC88" w14:textId="77777777" w:rsidR="00140E33" w:rsidRPr="00C9721C" w:rsidRDefault="00140E33" w:rsidP="00140E33">
      <w:pPr>
        <w:spacing w:after="0" w:line="360" w:lineRule="atLeast"/>
        <w:jc w:val="both"/>
        <w:rPr>
          <w:rFonts w:ascii="Times New Roman" w:hAnsi="Times New Roman"/>
          <w:b/>
          <w:sz w:val="28"/>
          <w:szCs w:val="28"/>
        </w:rPr>
      </w:pPr>
      <w:r w:rsidRPr="00C9721C">
        <w:rPr>
          <w:rFonts w:ascii="Times New Roman" w:hAnsi="Times New Roman"/>
          <w:b/>
          <w:sz w:val="28"/>
          <w:szCs w:val="28"/>
        </w:rPr>
        <w:t>•</w:t>
      </w:r>
      <w:r w:rsidRPr="00C9721C">
        <w:rPr>
          <w:rFonts w:ascii="Times New Roman" w:hAnsi="Times New Roman"/>
          <w:b/>
          <w:sz w:val="28"/>
          <w:szCs w:val="28"/>
        </w:rPr>
        <w:tab/>
        <w:t>1 балл за правильный ответ</w:t>
      </w:r>
    </w:p>
    <w:p w14:paraId="210FB112" w14:textId="77777777" w:rsidR="00140E33" w:rsidRPr="00C9721C" w:rsidRDefault="00140E33" w:rsidP="00140E33">
      <w:pPr>
        <w:spacing w:after="0" w:line="360" w:lineRule="atLeast"/>
        <w:jc w:val="both"/>
        <w:rPr>
          <w:rFonts w:ascii="Times New Roman" w:hAnsi="Times New Roman"/>
          <w:b/>
          <w:sz w:val="28"/>
          <w:szCs w:val="28"/>
        </w:rPr>
      </w:pPr>
      <w:r w:rsidRPr="00C9721C">
        <w:rPr>
          <w:rFonts w:ascii="Times New Roman" w:hAnsi="Times New Roman"/>
          <w:b/>
          <w:sz w:val="28"/>
          <w:szCs w:val="28"/>
        </w:rPr>
        <w:t>•</w:t>
      </w:r>
      <w:r w:rsidRPr="00C9721C">
        <w:rPr>
          <w:rFonts w:ascii="Times New Roman" w:hAnsi="Times New Roman"/>
          <w:b/>
          <w:sz w:val="28"/>
          <w:szCs w:val="28"/>
        </w:rPr>
        <w:tab/>
        <w:t>2 балла за полное и исчерпывающее обоснование / допустимо: 1 балл за правильное, но не исчерпывающее обоснование)</w:t>
      </w:r>
    </w:p>
    <w:p w14:paraId="5AAC430C" w14:textId="77777777" w:rsidR="00140E33" w:rsidRPr="00C9721C" w:rsidRDefault="00140E33" w:rsidP="00E64034">
      <w:pPr>
        <w:spacing w:after="0" w:line="360" w:lineRule="atLeast"/>
        <w:jc w:val="both"/>
        <w:rPr>
          <w:rFonts w:ascii="Times New Roman" w:hAnsi="Times New Roman"/>
          <w:sz w:val="28"/>
          <w:szCs w:val="28"/>
        </w:rPr>
      </w:pPr>
    </w:p>
    <w:p w14:paraId="7D4B62B5" w14:textId="77777777" w:rsidR="008A1991" w:rsidRPr="00C9721C" w:rsidRDefault="008A1991" w:rsidP="00E64034">
      <w:pPr>
        <w:spacing w:after="0" w:line="360" w:lineRule="atLeast"/>
        <w:rPr>
          <w:rFonts w:ascii="Times New Roman" w:hAnsi="Times New Roman"/>
          <w:b/>
          <w:sz w:val="28"/>
          <w:szCs w:val="28"/>
        </w:rPr>
      </w:pPr>
    </w:p>
    <w:p w14:paraId="5016BCF4" w14:textId="4A76027C" w:rsidR="009D6B0B" w:rsidRPr="00C9721C" w:rsidRDefault="008E0FCE" w:rsidP="00E64034">
      <w:pPr>
        <w:spacing w:after="0" w:line="360" w:lineRule="atLeast"/>
        <w:rPr>
          <w:rFonts w:ascii="Times New Roman" w:hAnsi="Times New Roman"/>
          <w:b/>
          <w:sz w:val="28"/>
          <w:szCs w:val="28"/>
        </w:rPr>
      </w:pPr>
      <w:r w:rsidRPr="00C9721C">
        <w:rPr>
          <w:rFonts w:ascii="Times New Roman" w:hAnsi="Times New Roman"/>
          <w:b/>
          <w:sz w:val="28"/>
          <w:szCs w:val="28"/>
        </w:rPr>
        <w:t>3.3.</w:t>
      </w:r>
      <w:r w:rsidR="001D6A6B" w:rsidRPr="00C9721C">
        <w:rPr>
          <w:rFonts w:ascii="Times New Roman" w:hAnsi="Times New Roman"/>
          <w:b/>
          <w:sz w:val="28"/>
          <w:szCs w:val="28"/>
        </w:rPr>
        <w:t>3</w:t>
      </w:r>
      <w:r w:rsidR="009D6B0B" w:rsidRPr="00C9721C">
        <w:rPr>
          <w:rFonts w:ascii="Times New Roman" w:hAnsi="Times New Roman"/>
          <w:b/>
          <w:sz w:val="28"/>
          <w:szCs w:val="28"/>
        </w:rPr>
        <w:t>. «</w:t>
      </w:r>
      <w:r w:rsidR="004C4B79" w:rsidRPr="00C9721C">
        <w:rPr>
          <w:rFonts w:ascii="Times New Roman" w:hAnsi="Times New Roman"/>
          <w:b/>
          <w:sz w:val="28"/>
          <w:szCs w:val="28"/>
        </w:rPr>
        <w:t>Династия Романовых</w:t>
      </w:r>
      <w:r w:rsidR="009D6B0B" w:rsidRPr="00C9721C">
        <w:rPr>
          <w:rFonts w:ascii="Times New Roman" w:hAnsi="Times New Roman"/>
          <w:b/>
          <w:sz w:val="28"/>
          <w:szCs w:val="28"/>
        </w:rPr>
        <w:t>».</w:t>
      </w:r>
    </w:p>
    <w:p w14:paraId="135BB895" w14:textId="7D239203" w:rsidR="008A1991" w:rsidRPr="00C9721C" w:rsidRDefault="004C4B79" w:rsidP="004C4B79">
      <w:pPr>
        <w:spacing w:after="0" w:line="360" w:lineRule="atLeast"/>
        <w:jc w:val="both"/>
        <w:rPr>
          <w:rFonts w:ascii="Times New Roman" w:hAnsi="Times New Roman"/>
          <w:sz w:val="28"/>
          <w:szCs w:val="28"/>
        </w:rPr>
      </w:pPr>
      <w:r w:rsidRPr="00C9721C">
        <w:rPr>
          <w:rFonts w:ascii="Times New Roman" w:hAnsi="Times New Roman"/>
          <w:sz w:val="28"/>
          <w:szCs w:val="28"/>
        </w:rPr>
        <w:t>Во время экзамена по отечественной истории учитель нарисовал на доске фрагмент мужской линии генеалогического древа Романовых:</w:t>
      </w:r>
    </w:p>
    <w:p w14:paraId="4A53FCD8" w14:textId="77777777" w:rsidR="001D6A6B" w:rsidRPr="00C9721C" w:rsidRDefault="001D6A6B" w:rsidP="00E64034">
      <w:pPr>
        <w:spacing w:after="0" w:line="360" w:lineRule="atLeast"/>
        <w:rPr>
          <w:rFonts w:ascii="Times New Roman" w:hAnsi="Times New Roman"/>
          <w:sz w:val="28"/>
          <w:szCs w:val="28"/>
        </w:rPr>
      </w:pPr>
    </w:p>
    <w:p w14:paraId="02ECBA2E" w14:textId="3BA3358E" w:rsidR="001E2689" w:rsidRPr="00C9721C" w:rsidRDefault="001E2689" w:rsidP="00E64034">
      <w:pPr>
        <w:spacing w:after="0" w:line="360" w:lineRule="atLeast"/>
        <w:rPr>
          <w:rFonts w:ascii="Times New Roman" w:hAnsi="Times New Roman"/>
          <w:sz w:val="28"/>
          <w:szCs w:val="28"/>
        </w:rPr>
      </w:pPr>
      <w:r w:rsidRPr="00C9721C">
        <w:rPr>
          <w:noProof/>
          <w:szCs w:val="24"/>
          <w:lang w:eastAsia="ru-RU"/>
        </w:rPr>
        <w:drawing>
          <wp:inline distT="0" distB="0" distL="0" distR="0" wp14:anchorId="7F4A5A7B" wp14:editId="627E0EFA">
            <wp:extent cx="5760720" cy="2337955"/>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760720" cy="2337955"/>
                    </a:xfrm>
                    <a:prstGeom prst="rect">
                      <a:avLst/>
                    </a:prstGeom>
                    <a:noFill/>
                    <a:ln w="9525">
                      <a:noFill/>
                      <a:miter lim="800000"/>
                      <a:headEnd/>
                      <a:tailEnd/>
                    </a:ln>
                  </pic:spPr>
                </pic:pic>
              </a:graphicData>
            </a:graphic>
          </wp:inline>
        </w:drawing>
      </w:r>
    </w:p>
    <w:p w14:paraId="2C51194E" w14:textId="6865F668" w:rsidR="002176D3" w:rsidRPr="00C9721C" w:rsidRDefault="002176D3" w:rsidP="00C26EEA">
      <w:pPr>
        <w:spacing w:after="0" w:line="360" w:lineRule="atLeast"/>
        <w:ind w:firstLine="851"/>
        <w:jc w:val="both"/>
        <w:rPr>
          <w:rFonts w:ascii="Times New Roman" w:hAnsi="Times New Roman"/>
          <w:sz w:val="28"/>
          <w:szCs w:val="24"/>
        </w:rPr>
      </w:pPr>
      <w:r w:rsidRPr="00C9721C">
        <w:rPr>
          <w:rFonts w:ascii="Times New Roman" w:hAnsi="Times New Roman"/>
          <w:sz w:val="28"/>
          <w:szCs w:val="24"/>
        </w:rPr>
        <w:t>Затем он написал на бумажке имя, отчество и порядковый номер (возможно, пустой) одного из представителей этого фрагмента древа. Разрезав бумажку на три части, он отдал одному ученику (Игорю) часть с именем, другому (Вадиму) — часть с номером, а третьему (Кириллу) — часть с отчеством. После этого он предложил им, не подглядывая в чужие бумажки, а лишь обмениваясь правдивой информацией о своих знаниях, отгадать, о ком из Романовых идет речь.</w:t>
      </w:r>
    </w:p>
    <w:p w14:paraId="3E4484F3" w14:textId="320A069A" w:rsidR="002176D3" w:rsidRPr="00C9721C" w:rsidRDefault="002176D3"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r w:rsidRPr="00C9721C">
        <w:rPr>
          <w:rFonts w:ascii="Times New Roman" w:hAnsi="Times New Roman"/>
          <w:sz w:val="28"/>
          <w:szCs w:val="24"/>
        </w:rPr>
        <w:lastRenderedPageBreak/>
        <w:t>— Я не знаю, кто это, — сказал Вадим. — Но кто-то из вас, возможно, уже знает.</w:t>
      </w:r>
    </w:p>
    <w:p w14:paraId="65AD4048" w14:textId="765F6370" w:rsidR="002176D3" w:rsidRPr="00C9721C" w:rsidRDefault="002176D3"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r w:rsidRPr="00C9721C">
        <w:rPr>
          <w:rFonts w:ascii="Times New Roman" w:hAnsi="Times New Roman"/>
          <w:sz w:val="28"/>
          <w:szCs w:val="24"/>
        </w:rPr>
        <w:t>— Я действительно не знал. И даже после твоей реплики не знаю, — ответил Кирилл.</w:t>
      </w:r>
    </w:p>
    <w:p w14:paraId="564D5367" w14:textId="77777777" w:rsidR="00740455" w:rsidRPr="00C9721C" w:rsidRDefault="00C26EEA"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r w:rsidRPr="00C9721C">
        <w:rPr>
          <w:rFonts w:ascii="Times New Roman" w:hAnsi="Times New Roman"/>
          <w:sz w:val="28"/>
          <w:szCs w:val="24"/>
        </w:rPr>
        <w:t>—</w:t>
      </w:r>
      <w:r w:rsidR="002176D3" w:rsidRPr="00C9721C">
        <w:rPr>
          <w:rFonts w:ascii="Times New Roman" w:hAnsi="Times New Roman"/>
          <w:sz w:val="28"/>
          <w:szCs w:val="24"/>
        </w:rPr>
        <w:t xml:space="preserve"> Эх… Я надеялся, что твои слова подскажут мне ответ, но увы, по-прежнему теряюсь в догадках, — огорченно произнес Вадим.</w:t>
      </w:r>
    </w:p>
    <w:p w14:paraId="75A0D882" w14:textId="4FDFC31F" w:rsidR="002176D3" w:rsidRPr="00C9721C" w:rsidRDefault="00C26EEA"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r w:rsidRPr="00C9721C">
        <w:rPr>
          <w:rFonts w:ascii="Times New Roman" w:hAnsi="Times New Roman"/>
          <w:sz w:val="28"/>
          <w:szCs w:val="24"/>
        </w:rPr>
        <w:t>—</w:t>
      </w:r>
      <w:r w:rsidR="002176D3" w:rsidRPr="00C9721C">
        <w:rPr>
          <w:rFonts w:ascii="Times New Roman" w:hAnsi="Times New Roman"/>
          <w:sz w:val="28"/>
          <w:szCs w:val="24"/>
        </w:rPr>
        <w:t xml:space="preserve"> А вот я уже догадался, спасибо за подсказку! — воскликнул Игорь.</w:t>
      </w:r>
    </w:p>
    <w:p w14:paraId="369EEA4A" w14:textId="7E5B126F" w:rsidR="002176D3" w:rsidRPr="00C9721C" w:rsidRDefault="00C26EEA"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r w:rsidRPr="00C9721C">
        <w:rPr>
          <w:rFonts w:ascii="Times New Roman" w:hAnsi="Times New Roman"/>
          <w:sz w:val="28"/>
          <w:szCs w:val="24"/>
        </w:rPr>
        <w:t>—</w:t>
      </w:r>
      <w:r w:rsidR="002176D3" w:rsidRPr="00C9721C">
        <w:rPr>
          <w:rFonts w:ascii="Times New Roman" w:hAnsi="Times New Roman"/>
          <w:sz w:val="28"/>
          <w:szCs w:val="24"/>
        </w:rPr>
        <w:t xml:space="preserve"> Отлично! — похвалил его учитель. — Тогда ты должен знать, что вскоре после смерти этого исторического деятеля Россию потрясло важное событие. Можешь рассказать нам о нем?</w:t>
      </w:r>
    </w:p>
    <w:p w14:paraId="098EE47D" w14:textId="77777777" w:rsidR="002176D3" w:rsidRPr="00C9721C" w:rsidRDefault="002176D3" w:rsidP="00C26EEA">
      <w:pPr>
        <w:tabs>
          <w:tab w:val="left" w:pos="993"/>
          <w:tab w:val="left" w:pos="2127"/>
          <w:tab w:val="left" w:pos="3119"/>
          <w:tab w:val="left" w:pos="4253"/>
          <w:tab w:val="left" w:pos="5245"/>
          <w:tab w:val="left" w:pos="6379"/>
        </w:tabs>
        <w:spacing w:after="0" w:line="360" w:lineRule="atLeast"/>
        <w:ind w:firstLine="426"/>
        <w:jc w:val="both"/>
        <w:rPr>
          <w:rFonts w:ascii="Times New Roman" w:hAnsi="Times New Roman"/>
          <w:sz w:val="28"/>
          <w:szCs w:val="24"/>
        </w:rPr>
      </w:pPr>
    </w:p>
    <w:p w14:paraId="49E04D73" w14:textId="4DE133EB" w:rsidR="002176D3" w:rsidRPr="00C9721C" w:rsidRDefault="00533C33" w:rsidP="00533C33">
      <w:pPr>
        <w:tabs>
          <w:tab w:val="left" w:pos="993"/>
          <w:tab w:val="left" w:pos="2127"/>
          <w:tab w:val="left" w:pos="3119"/>
          <w:tab w:val="left" w:pos="4253"/>
          <w:tab w:val="left" w:pos="5245"/>
          <w:tab w:val="left" w:pos="6379"/>
        </w:tabs>
        <w:spacing w:after="0" w:line="360" w:lineRule="atLeast"/>
        <w:jc w:val="both"/>
        <w:rPr>
          <w:rFonts w:ascii="Times New Roman" w:hAnsi="Times New Roman"/>
          <w:sz w:val="28"/>
          <w:szCs w:val="24"/>
        </w:rPr>
      </w:pPr>
      <w:r w:rsidRPr="00C9721C">
        <w:rPr>
          <w:rFonts w:ascii="Times New Roman" w:hAnsi="Times New Roman"/>
          <w:b/>
          <w:sz w:val="28"/>
          <w:szCs w:val="28"/>
        </w:rPr>
        <w:t xml:space="preserve">3.3.3.1. </w:t>
      </w:r>
      <w:r w:rsidR="002176D3" w:rsidRPr="00C9721C">
        <w:rPr>
          <w:rFonts w:ascii="Times New Roman" w:hAnsi="Times New Roman"/>
          <w:b/>
          <w:sz w:val="28"/>
          <w:szCs w:val="24"/>
        </w:rPr>
        <w:t>Кого загадал учитель? Как Игорь сумел его вычислить? Обоснуйте свой ответ при помощи логических рассуждений.</w:t>
      </w:r>
    </w:p>
    <w:p w14:paraId="3D081DE7" w14:textId="62497D55" w:rsidR="002176D3" w:rsidRPr="00C9721C" w:rsidRDefault="00533C33" w:rsidP="00533C33">
      <w:pPr>
        <w:tabs>
          <w:tab w:val="left" w:pos="993"/>
          <w:tab w:val="left" w:pos="2127"/>
          <w:tab w:val="left" w:pos="3119"/>
          <w:tab w:val="left" w:pos="4253"/>
          <w:tab w:val="left" w:pos="5245"/>
          <w:tab w:val="left" w:pos="6379"/>
        </w:tabs>
        <w:spacing w:after="0" w:line="360" w:lineRule="atLeast"/>
        <w:jc w:val="both"/>
        <w:rPr>
          <w:rFonts w:ascii="Times New Roman" w:hAnsi="Times New Roman"/>
          <w:sz w:val="28"/>
          <w:szCs w:val="24"/>
        </w:rPr>
      </w:pPr>
      <w:r w:rsidRPr="00C9721C">
        <w:rPr>
          <w:rFonts w:ascii="Times New Roman" w:hAnsi="Times New Roman"/>
          <w:b/>
          <w:sz w:val="28"/>
          <w:szCs w:val="28"/>
        </w:rPr>
        <w:t xml:space="preserve">3.3.3.2. </w:t>
      </w:r>
      <w:r w:rsidR="002176D3" w:rsidRPr="00C9721C">
        <w:rPr>
          <w:rFonts w:ascii="Times New Roman" w:hAnsi="Times New Roman"/>
          <w:b/>
          <w:sz w:val="28"/>
          <w:szCs w:val="24"/>
        </w:rPr>
        <w:t>О каком событии спрашивал учитель?</w:t>
      </w:r>
    </w:p>
    <w:p w14:paraId="385A21BC" w14:textId="77777777" w:rsidR="00533C33" w:rsidRPr="00C9721C" w:rsidRDefault="00533C33" w:rsidP="00533C33">
      <w:pPr>
        <w:tabs>
          <w:tab w:val="left" w:pos="993"/>
          <w:tab w:val="left" w:pos="2127"/>
          <w:tab w:val="left" w:pos="3119"/>
          <w:tab w:val="left" w:pos="4253"/>
          <w:tab w:val="left" w:pos="5245"/>
          <w:tab w:val="left" w:pos="6379"/>
        </w:tabs>
        <w:spacing w:after="0" w:line="360" w:lineRule="atLeast"/>
        <w:jc w:val="both"/>
        <w:rPr>
          <w:rFonts w:ascii="Times New Roman" w:hAnsi="Times New Roman"/>
          <w:sz w:val="28"/>
          <w:szCs w:val="24"/>
        </w:rPr>
      </w:pPr>
    </w:p>
    <w:p w14:paraId="7B6FFAAF" w14:textId="77777777" w:rsidR="002176D3" w:rsidRPr="00C9721C" w:rsidRDefault="002176D3" w:rsidP="002176D3">
      <w:pPr>
        <w:rPr>
          <w:rFonts w:ascii="Times New Roman" w:hAnsi="Times New Roman"/>
          <w:sz w:val="28"/>
          <w:szCs w:val="24"/>
        </w:rPr>
      </w:pPr>
    </w:p>
    <w:p w14:paraId="11F10EA0" w14:textId="77777777" w:rsidR="002176D3" w:rsidRPr="00C9721C" w:rsidRDefault="002176D3" w:rsidP="002176D3">
      <w:pPr>
        <w:rPr>
          <w:rFonts w:ascii="Times New Roman" w:hAnsi="Times New Roman"/>
          <w:b/>
          <w:sz w:val="28"/>
          <w:szCs w:val="24"/>
        </w:rPr>
      </w:pPr>
      <w:r w:rsidRPr="00C9721C">
        <w:rPr>
          <w:rFonts w:ascii="Times New Roman" w:hAnsi="Times New Roman"/>
          <w:b/>
          <w:sz w:val="28"/>
          <w:szCs w:val="24"/>
        </w:rPr>
        <w:t>Ответы:</w:t>
      </w:r>
    </w:p>
    <w:p w14:paraId="67CADE20" w14:textId="23BA9DC8" w:rsidR="002176D3" w:rsidRPr="00C9721C" w:rsidRDefault="00DA47B1" w:rsidP="00533C33">
      <w:pPr>
        <w:spacing w:after="0" w:line="240" w:lineRule="auto"/>
        <w:rPr>
          <w:rFonts w:ascii="Times New Roman" w:hAnsi="Times New Roman"/>
          <w:sz w:val="28"/>
          <w:szCs w:val="24"/>
        </w:rPr>
      </w:pPr>
      <w:r w:rsidRPr="00C9721C">
        <w:rPr>
          <w:rFonts w:ascii="Times New Roman" w:hAnsi="Times New Roman"/>
          <w:b/>
          <w:sz w:val="28"/>
          <w:szCs w:val="28"/>
        </w:rPr>
        <w:t>3.3.3.1.</w:t>
      </w:r>
      <w:r w:rsidR="002176D3" w:rsidRPr="00C9721C">
        <w:rPr>
          <w:rFonts w:ascii="Times New Roman" w:hAnsi="Times New Roman"/>
          <w:sz w:val="28"/>
          <w:szCs w:val="24"/>
        </w:rPr>
        <w:t>____________________________________________________________</w:t>
      </w:r>
    </w:p>
    <w:p w14:paraId="6CB84ED5" w14:textId="1A805B1A" w:rsidR="002176D3" w:rsidRPr="00C9721C" w:rsidRDefault="00DA47B1" w:rsidP="00DA47B1">
      <w:pPr>
        <w:spacing w:after="0" w:line="240" w:lineRule="auto"/>
        <w:rPr>
          <w:rFonts w:ascii="Times New Roman" w:hAnsi="Times New Roman"/>
          <w:sz w:val="28"/>
          <w:szCs w:val="24"/>
        </w:rPr>
      </w:pPr>
      <w:r w:rsidRPr="00C9721C">
        <w:rPr>
          <w:rFonts w:ascii="Times New Roman" w:hAnsi="Times New Roman"/>
          <w:b/>
          <w:sz w:val="28"/>
          <w:szCs w:val="28"/>
        </w:rPr>
        <w:t>3.3.3.2.</w:t>
      </w:r>
      <w:r w:rsidR="002176D3" w:rsidRPr="00C9721C">
        <w:rPr>
          <w:rFonts w:ascii="Times New Roman" w:hAnsi="Times New Roman"/>
          <w:sz w:val="28"/>
          <w:szCs w:val="24"/>
        </w:rPr>
        <w:t>____________________________________________________________</w:t>
      </w:r>
    </w:p>
    <w:p w14:paraId="75B54014" w14:textId="77777777" w:rsidR="002176D3" w:rsidRPr="00C9721C" w:rsidRDefault="002176D3" w:rsidP="002176D3">
      <w:pPr>
        <w:rPr>
          <w:rFonts w:ascii="Times New Roman" w:hAnsi="Times New Roman"/>
          <w:sz w:val="28"/>
          <w:szCs w:val="24"/>
        </w:rPr>
      </w:pPr>
    </w:p>
    <w:p w14:paraId="45684576" w14:textId="77777777" w:rsidR="002176D3" w:rsidRPr="00C9721C" w:rsidRDefault="002176D3" w:rsidP="002176D3">
      <w:pPr>
        <w:rPr>
          <w:rFonts w:ascii="Times New Roman" w:hAnsi="Times New Roman"/>
          <w:b/>
          <w:sz w:val="28"/>
          <w:szCs w:val="24"/>
        </w:rPr>
      </w:pPr>
      <w:r w:rsidRPr="00C9721C">
        <w:rPr>
          <w:rFonts w:ascii="Times New Roman" w:hAnsi="Times New Roman"/>
          <w:b/>
          <w:sz w:val="28"/>
          <w:szCs w:val="24"/>
        </w:rPr>
        <w:t>Обоснование:</w:t>
      </w:r>
    </w:p>
    <w:p w14:paraId="7415F137" w14:textId="77777777" w:rsidR="002176D3" w:rsidRPr="00C9721C" w:rsidRDefault="002176D3" w:rsidP="002176D3">
      <w:pPr>
        <w:rPr>
          <w:szCs w:val="24"/>
        </w:rPr>
      </w:pPr>
      <w:r w:rsidRPr="00C9721C">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9721C">
        <w:rPr>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3B30F" w14:textId="77777777" w:rsidR="002176D3" w:rsidRPr="00C9721C" w:rsidRDefault="002176D3" w:rsidP="002176D3">
      <w:pPr>
        <w:rPr>
          <w:szCs w:val="24"/>
        </w:rPr>
      </w:pPr>
    </w:p>
    <w:p w14:paraId="6E9D7539" w14:textId="77777777" w:rsidR="00740455" w:rsidRPr="00C9721C" w:rsidRDefault="002176D3" w:rsidP="002176D3">
      <w:pPr>
        <w:jc w:val="both"/>
        <w:rPr>
          <w:b/>
          <w:szCs w:val="24"/>
        </w:rPr>
      </w:pPr>
      <w:r w:rsidRPr="00C9721C">
        <w:rPr>
          <w:b/>
          <w:szCs w:val="24"/>
        </w:rPr>
        <w:t>Ответы:</w:t>
      </w:r>
    </w:p>
    <w:p w14:paraId="6FA376DA" w14:textId="6F8579C5" w:rsidR="002176D3" w:rsidRPr="00C9721C" w:rsidRDefault="00DA47B1" w:rsidP="002176D3">
      <w:pPr>
        <w:jc w:val="both"/>
        <w:rPr>
          <w:b/>
          <w:szCs w:val="24"/>
        </w:rPr>
      </w:pPr>
      <w:r w:rsidRPr="00C9721C">
        <w:rPr>
          <w:rFonts w:ascii="Times New Roman" w:hAnsi="Times New Roman"/>
          <w:b/>
          <w:sz w:val="28"/>
          <w:szCs w:val="28"/>
        </w:rPr>
        <w:t>3.3.3.1.</w:t>
      </w:r>
      <w:r w:rsidR="00740455" w:rsidRPr="00C9721C">
        <w:rPr>
          <w:rFonts w:ascii="Times New Roman" w:hAnsi="Times New Roman"/>
          <w:b/>
          <w:sz w:val="28"/>
          <w:szCs w:val="28"/>
        </w:rPr>
        <w:t xml:space="preserve"> </w:t>
      </w:r>
      <w:r w:rsidR="002176D3" w:rsidRPr="00C9721C">
        <w:rPr>
          <w:b/>
          <w:szCs w:val="24"/>
        </w:rPr>
        <w:t xml:space="preserve">Александр </w:t>
      </w:r>
      <w:r w:rsidR="002176D3" w:rsidRPr="00C9721C">
        <w:rPr>
          <w:b/>
          <w:szCs w:val="24"/>
          <w:lang w:val="en-US"/>
        </w:rPr>
        <w:t>I</w:t>
      </w:r>
      <w:r w:rsidR="002176D3" w:rsidRPr="00C9721C">
        <w:rPr>
          <w:b/>
          <w:szCs w:val="24"/>
        </w:rPr>
        <w:t xml:space="preserve"> Павлович</w:t>
      </w:r>
    </w:p>
    <w:p w14:paraId="6D13741E" w14:textId="3649CD7E" w:rsidR="002176D3" w:rsidRPr="00C9721C" w:rsidRDefault="00DA47B1" w:rsidP="002176D3">
      <w:pPr>
        <w:rPr>
          <w:b/>
        </w:rPr>
      </w:pPr>
      <w:r w:rsidRPr="00C9721C">
        <w:rPr>
          <w:rFonts w:ascii="Times New Roman" w:hAnsi="Times New Roman"/>
          <w:b/>
          <w:sz w:val="28"/>
          <w:szCs w:val="28"/>
        </w:rPr>
        <w:t>3.3.3.2.</w:t>
      </w:r>
      <w:r w:rsidR="002176D3" w:rsidRPr="00C9721C">
        <w:rPr>
          <w:b/>
        </w:rPr>
        <w:t xml:space="preserve"> Восстание декабристов, направлено против самодержавия и крепостного права.</w:t>
      </w:r>
    </w:p>
    <w:p w14:paraId="1E5A8488" w14:textId="77777777" w:rsidR="002176D3" w:rsidRPr="00C9721C" w:rsidRDefault="002176D3" w:rsidP="002176D3">
      <w:pPr>
        <w:rPr>
          <w:b/>
          <w:szCs w:val="24"/>
        </w:rPr>
      </w:pPr>
    </w:p>
    <w:p w14:paraId="119B22F6" w14:textId="77777777" w:rsidR="002176D3" w:rsidRPr="00C9721C" w:rsidRDefault="002176D3" w:rsidP="002176D3">
      <w:pPr>
        <w:rPr>
          <w:b/>
          <w:szCs w:val="24"/>
        </w:rPr>
      </w:pPr>
      <w:r w:rsidRPr="00C9721C">
        <w:rPr>
          <w:b/>
          <w:szCs w:val="24"/>
        </w:rPr>
        <w:t>Обоснование (один из возможных вариантов):</w:t>
      </w:r>
    </w:p>
    <w:p w14:paraId="0798EAC6" w14:textId="77777777" w:rsidR="002176D3" w:rsidRPr="00C9721C" w:rsidRDefault="002176D3" w:rsidP="002176D3">
      <w:pPr>
        <w:rPr>
          <w:szCs w:val="24"/>
        </w:rPr>
      </w:pPr>
    </w:p>
    <w:p w14:paraId="04C0A697" w14:textId="77777777" w:rsidR="00740455" w:rsidRPr="00C9721C" w:rsidRDefault="002176D3" w:rsidP="002176D3">
      <w:pPr>
        <w:pStyle w:val="ac"/>
        <w:numPr>
          <w:ilvl w:val="0"/>
          <w:numId w:val="30"/>
        </w:numPr>
        <w:spacing w:after="0" w:line="240" w:lineRule="auto"/>
        <w:jc w:val="both"/>
        <w:rPr>
          <w:szCs w:val="24"/>
        </w:rPr>
      </w:pPr>
      <w:r w:rsidRPr="00C9721C">
        <w:rPr>
          <w:szCs w:val="24"/>
        </w:rPr>
        <w:t xml:space="preserve">Из первой половины реплики Вадима следует, что на его части бумажки написан неуникальный номер. Другими словами, там написан номер </w:t>
      </w:r>
      <w:r w:rsidRPr="00C9721C">
        <w:rPr>
          <w:szCs w:val="24"/>
          <w:lang w:val="en-US"/>
        </w:rPr>
        <w:t>I</w:t>
      </w:r>
      <w:r w:rsidRPr="00C9721C">
        <w:rPr>
          <w:szCs w:val="24"/>
        </w:rPr>
        <w:t xml:space="preserve">, </w:t>
      </w:r>
      <w:r w:rsidRPr="00C9721C">
        <w:rPr>
          <w:szCs w:val="24"/>
          <w:lang w:val="en-US"/>
        </w:rPr>
        <w:t>II</w:t>
      </w:r>
      <w:r w:rsidRPr="00C9721C">
        <w:rPr>
          <w:szCs w:val="24"/>
        </w:rPr>
        <w:t xml:space="preserve"> или </w:t>
      </w:r>
      <w:r w:rsidRPr="00C9721C">
        <w:rPr>
          <w:szCs w:val="24"/>
          <w:lang w:val="en-US"/>
        </w:rPr>
        <w:t>III</w:t>
      </w:r>
      <w:r w:rsidRPr="00C9721C">
        <w:rPr>
          <w:szCs w:val="24"/>
        </w:rPr>
        <w:t xml:space="preserve"> (а не пустой). После реплики Вадима все это понимают.</w:t>
      </w:r>
    </w:p>
    <w:p w14:paraId="3327FE94" w14:textId="29A6F2E3" w:rsidR="002176D3" w:rsidRPr="00C9721C" w:rsidRDefault="002176D3" w:rsidP="002176D3">
      <w:pPr>
        <w:pStyle w:val="ac"/>
        <w:rPr>
          <w:szCs w:val="24"/>
        </w:rPr>
      </w:pPr>
    </w:p>
    <w:tbl>
      <w:tblPr>
        <w:tblStyle w:val="ad"/>
        <w:tblW w:w="9012" w:type="dxa"/>
        <w:tblInd w:w="108" w:type="dxa"/>
        <w:tblLook w:val="04A0" w:firstRow="1" w:lastRow="0" w:firstColumn="1" w:lastColumn="0" w:noHBand="0" w:noVBand="1"/>
      </w:tblPr>
      <w:tblGrid>
        <w:gridCol w:w="1134"/>
        <w:gridCol w:w="1285"/>
        <w:gridCol w:w="1082"/>
        <w:gridCol w:w="1226"/>
        <w:gridCol w:w="1227"/>
        <w:gridCol w:w="1417"/>
        <w:gridCol w:w="1641"/>
      </w:tblGrid>
      <w:tr w:rsidR="002176D3" w:rsidRPr="00C9721C" w14:paraId="52534C80" w14:textId="77777777" w:rsidTr="00CE5715">
        <w:tc>
          <w:tcPr>
            <w:tcW w:w="1134" w:type="dxa"/>
          </w:tcPr>
          <w:p w14:paraId="205E419E" w14:textId="77777777" w:rsidR="002176D3" w:rsidRPr="00C9721C" w:rsidRDefault="002176D3" w:rsidP="00CE5715">
            <w:pPr>
              <w:rPr>
                <w:sz w:val="20"/>
              </w:rPr>
            </w:pPr>
            <w:r w:rsidRPr="00C9721C">
              <w:rPr>
                <w:sz w:val="20"/>
              </w:rPr>
              <w:t>Имя / отчество</w:t>
            </w:r>
          </w:p>
        </w:tc>
        <w:tc>
          <w:tcPr>
            <w:tcW w:w="1285" w:type="dxa"/>
          </w:tcPr>
          <w:p w14:paraId="5B0819AC" w14:textId="77777777" w:rsidR="002176D3" w:rsidRPr="00C9721C" w:rsidRDefault="002176D3" w:rsidP="00CE5715">
            <w:pPr>
              <w:rPr>
                <w:sz w:val="20"/>
              </w:rPr>
            </w:pPr>
            <w:r w:rsidRPr="00C9721C">
              <w:rPr>
                <w:sz w:val="20"/>
              </w:rPr>
              <w:t>Алексеевич</w:t>
            </w:r>
          </w:p>
        </w:tc>
        <w:tc>
          <w:tcPr>
            <w:tcW w:w="1082" w:type="dxa"/>
          </w:tcPr>
          <w:p w14:paraId="60CDBC11" w14:textId="77777777" w:rsidR="002176D3" w:rsidRPr="00C9721C" w:rsidRDefault="002176D3" w:rsidP="00CE5715">
            <w:pPr>
              <w:rPr>
                <w:sz w:val="20"/>
              </w:rPr>
            </w:pPr>
            <w:r w:rsidRPr="00C9721C">
              <w:rPr>
                <w:sz w:val="20"/>
              </w:rPr>
              <w:t>Петрович</w:t>
            </w:r>
          </w:p>
        </w:tc>
        <w:tc>
          <w:tcPr>
            <w:tcW w:w="1226" w:type="dxa"/>
          </w:tcPr>
          <w:p w14:paraId="4FB4B72F" w14:textId="77777777" w:rsidR="002176D3" w:rsidRPr="00C9721C" w:rsidRDefault="002176D3" w:rsidP="00CE5715">
            <w:pPr>
              <w:rPr>
                <w:sz w:val="20"/>
              </w:rPr>
            </w:pPr>
            <w:r w:rsidRPr="00C9721C">
              <w:rPr>
                <w:sz w:val="20"/>
              </w:rPr>
              <w:t>Федорович</w:t>
            </w:r>
          </w:p>
        </w:tc>
        <w:tc>
          <w:tcPr>
            <w:tcW w:w="1227" w:type="dxa"/>
          </w:tcPr>
          <w:p w14:paraId="62E46C33" w14:textId="77777777" w:rsidR="002176D3" w:rsidRPr="00C9721C" w:rsidRDefault="002176D3" w:rsidP="00CE5715">
            <w:pPr>
              <w:rPr>
                <w:sz w:val="20"/>
              </w:rPr>
            </w:pPr>
            <w:r w:rsidRPr="00C9721C">
              <w:rPr>
                <w:sz w:val="20"/>
              </w:rPr>
              <w:t>Павлович</w:t>
            </w:r>
          </w:p>
        </w:tc>
        <w:tc>
          <w:tcPr>
            <w:tcW w:w="1417" w:type="dxa"/>
          </w:tcPr>
          <w:p w14:paraId="7017D078" w14:textId="77777777" w:rsidR="002176D3" w:rsidRPr="00C9721C" w:rsidRDefault="002176D3" w:rsidP="00CE5715">
            <w:pPr>
              <w:rPr>
                <w:sz w:val="20"/>
              </w:rPr>
            </w:pPr>
            <w:r w:rsidRPr="00C9721C">
              <w:rPr>
                <w:sz w:val="20"/>
              </w:rPr>
              <w:t>Николаевич</w:t>
            </w:r>
          </w:p>
        </w:tc>
        <w:tc>
          <w:tcPr>
            <w:tcW w:w="1641" w:type="dxa"/>
          </w:tcPr>
          <w:p w14:paraId="5CA573AB" w14:textId="77777777" w:rsidR="002176D3" w:rsidRPr="00C9721C" w:rsidRDefault="002176D3" w:rsidP="00CE5715">
            <w:pPr>
              <w:rPr>
                <w:sz w:val="20"/>
              </w:rPr>
            </w:pPr>
            <w:r w:rsidRPr="00C9721C">
              <w:rPr>
                <w:sz w:val="20"/>
              </w:rPr>
              <w:t>Александрович</w:t>
            </w:r>
          </w:p>
        </w:tc>
      </w:tr>
      <w:tr w:rsidR="002176D3" w:rsidRPr="00C9721C" w14:paraId="7A9E6BFF" w14:textId="77777777" w:rsidTr="00CE5715">
        <w:tc>
          <w:tcPr>
            <w:tcW w:w="1134" w:type="dxa"/>
          </w:tcPr>
          <w:p w14:paraId="60AA9B1F" w14:textId="77777777" w:rsidR="002176D3" w:rsidRPr="00C9721C" w:rsidRDefault="002176D3" w:rsidP="00CE5715">
            <w:pPr>
              <w:rPr>
                <w:sz w:val="20"/>
              </w:rPr>
            </w:pPr>
            <w:r w:rsidRPr="00C9721C">
              <w:rPr>
                <w:sz w:val="20"/>
              </w:rPr>
              <w:t>Петр</w:t>
            </w:r>
          </w:p>
        </w:tc>
        <w:tc>
          <w:tcPr>
            <w:tcW w:w="1285" w:type="dxa"/>
          </w:tcPr>
          <w:p w14:paraId="0C0DDF30" w14:textId="77777777" w:rsidR="002176D3" w:rsidRPr="00C9721C" w:rsidRDefault="002176D3" w:rsidP="00CE5715">
            <w:pPr>
              <w:rPr>
                <w:sz w:val="20"/>
              </w:rPr>
            </w:pPr>
            <w:r w:rsidRPr="00C9721C">
              <w:rPr>
                <w:sz w:val="20"/>
              </w:rPr>
              <w:t xml:space="preserve">Петр </w:t>
            </w:r>
            <w:r w:rsidRPr="00C9721C">
              <w:rPr>
                <w:sz w:val="20"/>
                <w:lang w:val="en-US"/>
              </w:rPr>
              <w:t>I</w:t>
            </w:r>
            <w:r w:rsidRPr="00C9721C">
              <w:rPr>
                <w:sz w:val="20"/>
              </w:rPr>
              <w:t xml:space="preserve"> Алексеевич / Петр </w:t>
            </w:r>
            <w:r w:rsidRPr="00C9721C">
              <w:rPr>
                <w:sz w:val="20"/>
                <w:lang w:val="en-US"/>
              </w:rPr>
              <w:t>II</w:t>
            </w:r>
            <w:r w:rsidRPr="00C9721C">
              <w:rPr>
                <w:sz w:val="20"/>
              </w:rPr>
              <w:t xml:space="preserve"> Алексеевич</w:t>
            </w:r>
          </w:p>
        </w:tc>
        <w:tc>
          <w:tcPr>
            <w:tcW w:w="1082" w:type="dxa"/>
          </w:tcPr>
          <w:p w14:paraId="0B37EFA2" w14:textId="77777777" w:rsidR="002176D3" w:rsidRPr="00C9721C" w:rsidRDefault="002176D3" w:rsidP="00CE5715">
            <w:pPr>
              <w:rPr>
                <w:sz w:val="20"/>
              </w:rPr>
            </w:pPr>
          </w:p>
        </w:tc>
        <w:tc>
          <w:tcPr>
            <w:tcW w:w="1226" w:type="dxa"/>
          </w:tcPr>
          <w:p w14:paraId="7BF0E05B" w14:textId="77777777" w:rsidR="002176D3" w:rsidRPr="00C9721C" w:rsidRDefault="002176D3" w:rsidP="00CE5715">
            <w:pPr>
              <w:rPr>
                <w:sz w:val="20"/>
              </w:rPr>
            </w:pPr>
            <w:r w:rsidRPr="00C9721C">
              <w:rPr>
                <w:sz w:val="20"/>
              </w:rPr>
              <w:t xml:space="preserve">Петр </w:t>
            </w:r>
            <w:r w:rsidRPr="00C9721C">
              <w:rPr>
                <w:sz w:val="20"/>
                <w:lang w:val="en-US"/>
              </w:rPr>
              <w:t>III</w:t>
            </w:r>
            <w:r w:rsidRPr="00C9721C">
              <w:rPr>
                <w:sz w:val="20"/>
              </w:rPr>
              <w:t xml:space="preserve"> Федорович</w:t>
            </w:r>
          </w:p>
        </w:tc>
        <w:tc>
          <w:tcPr>
            <w:tcW w:w="1227" w:type="dxa"/>
          </w:tcPr>
          <w:p w14:paraId="62DC0056" w14:textId="77777777" w:rsidR="002176D3" w:rsidRPr="00C9721C" w:rsidRDefault="002176D3" w:rsidP="00CE5715">
            <w:pPr>
              <w:rPr>
                <w:sz w:val="20"/>
              </w:rPr>
            </w:pPr>
          </w:p>
        </w:tc>
        <w:tc>
          <w:tcPr>
            <w:tcW w:w="1417" w:type="dxa"/>
          </w:tcPr>
          <w:p w14:paraId="2D05D80F" w14:textId="77777777" w:rsidR="002176D3" w:rsidRPr="00C9721C" w:rsidRDefault="002176D3" w:rsidP="00CE5715">
            <w:pPr>
              <w:rPr>
                <w:sz w:val="20"/>
              </w:rPr>
            </w:pPr>
          </w:p>
        </w:tc>
        <w:tc>
          <w:tcPr>
            <w:tcW w:w="1641" w:type="dxa"/>
          </w:tcPr>
          <w:p w14:paraId="543E71BE" w14:textId="77777777" w:rsidR="002176D3" w:rsidRPr="00C9721C" w:rsidRDefault="002176D3" w:rsidP="00CE5715">
            <w:pPr>
              <w:rPr>
                <w:sz w:val="20"/>
              </w:rPr>
            </w:pPr>
          </w:p>
        </w:tc>
      </w:tr>
      <w:tr w:rsidR="002176D3" w:rsidRPr="00C9721C" w14:paraId="317241DD" w14:textId="77777777" w:rsidTr="00CE5715">
        <w:tc>
          <w:tcPr>
            <w:tcW w:w="1134" w:type="dxa"/>
          </w:tcPr>
          <w:p w14:paraId="2AA21E02" w14:textId="77777777" w:rsidR="002176D3" w:rsidRPr="00C9721C" w:rsidRDefault="002176D3" w:rsidP="00CE5715">
            <w:pPr>
              <w:rPr>
                <w:sz w:val="20"/>
              </w:rPr>
            </w:pPr>
            <w:r w:rsidRPr="00C9721C">
              <w:rPr>
                <w:sz w:val="20"/>
              </w:rPr>
              <w:t>Алексей</w:t>
            </w:r>
          </w:p>
        </w:tc>
        <w:tc>
          <w:tcPr>
            <w:tcW w:w="1285" w:type="dxa"/>
          </w:tcPr>
          <w:p w14:paraId="2865FCAF" w14:textId="77777777" w:rsidR="002176D3" w:rsidRPr="00C9721C" w:rsidRDefault="002176D3" w:rsidP="00CE5715">
            <w:pPr>
              <w:rPr>
                <w:sz w:val="20"/>
              </w:rPr>
            </w:pPr>
          </w:p>
        </w:tc>
        <w:tc>
          <w:tcPr>
            <w:tcW w:w="1082" w:type="dxa"/>
          </w:tcPr>
          <w:p w14:paraId="6B9B83C3" w14:textId="77777777" w:rsidR="002176D3" w:rsidRPr="00C9721C" w:rsidRDefault="002176D3" w:rsidP="00CE5715">
            <w:pPr>
              <w:rPr>
                <w:strike/>
                <w:sz w:val="20"/>
              </w:rPr>
            </w:pPr>
            <w:r w:rsidRPr="00C9721C">
              <w:rPr>
                <w:strike/>
                <w:sz w:val="20"/>
              </w:rPr>
              <w:t>Алексей Петрович</w:t>
            </w:r>
          </w:p>
        </w:tc>
        <w:tc>
          <w:tcPr>
            <w:tcW w:w="1226" w:type="dxa"/>
          </w:tcPr>
          <w:p w14:paraId="481AC6E7" w14:textId="77777777" w:rsidR="002176D3" w:rsidRPr="00C9721C" w:rsidRDefault="002176D3" w:rsidP="00CE5715">
            <w:pPr>
              <w:rPr>
                <w:sz w:val="20"/>
              </w:rPr>
            </w:pPr>
          </w:p>
        </w:tc>
        <w:tc>
          <w:tcPr>
            <w:tcW w:w="1227" w:type="dxa"/>
          </w:tcPr>
          <w:p w14:paraId="464D5785" w14:textId="77777777" w:rsidR="002176D3" w:rsidRPr="00C9721C" w:rsidRDefault="002176D3" w:rsidP="00CE5715">
            <w:pPr>
              <w:rPr>
                <w:sz w:val="20"/>
              </w:rPr>
            </w:pPr>
          </w:p>
        </w:tc>
        <w:tc>
          <w:tcPr>
            <w:tcW w:w="1417" w:type="dxa"/>
          </w:tcPr>
          <w:p w14:paraId="20236DB9" w14:textId="77777777" w:rsidR="002176D3" w:rsidRPr="00C9721C" w:rsidRDefault="002176D3" w:rsidP="00CE5715">
            <w:pPr>
              <w:rPr>
                <w:sz w:val="20"/>
              </w:rPr>
            </w:pPr>
          </w:p>
        </w:tc>
        <w:tc>
          <w:tcPr>
            <w:tcW w:w="1641" w:type="dxa"/>
          </w:tcPr>
          <w:p w14:paraId="0A3514F9" w14:textId="77777777" w:rsidR="002176D3" w:rsidRPr="00C9721C" w:rsidRDefault="002176D3" w:rsidP="00CE5715">
            <w:pPr>
              <w:rPr>
                <w:sz w:val="20"/>
              </w:rPr>
            </w:pPr>
          </w:p>
        </w:tc>
      </w:tr>
      <w:tr w:rsidR="002176D3" w:rsidRPr="00C9721C" w14:paraId="37EECB7B" w14:textId="77777777" w:rsidTr="00CE5715">
        <w:tc>
          <w:tcPr>
            <w:tcW w:w="1134" w:type="dxa"/>
          </w:tcPr>
          <w:p w14:paraId="075597FA" w14:textId="77777777" w:rsidR="002176D3" w:rsidRPr="00C9721C" w:rsidRDefault="002176D3" w:rsidP="00CE5715">
            <w:pPr>
              <w:rPr>
                <w:sz w:val="20"/>
              </w:rPr>
            </w:pPr>
            <w:r w:rsidRPr="00C9721C">
              <w:rPr>
                <w:sz w:val="20"/>
              </w:rPr>
              <w:t>Павел</w:t>
            </w:r>
          </w:p>
        </w:tc>
        <w:tc>
          <w:tcPr>
            <w:tcW w:w="1285" w:type="dxa"/>
          </w:tcPr>
          <w:p w14:paraId="79B3F961" w14:textId="77777777" w:rsidR="002176D3" w:rsidRPr="00C9721C" w:rsidRDefault="002176D3" w:rsidP="00CE5715">
            <w:pPr>
              <w:rPr>
                <w:sz w:val="20"/>
              </w:rPr>
            </w:pPr>
          </w:p>
        </w:tc>
        <w:tc>
          <w:tcPr>
            <w:tcW w:w="1082" w:type="dxa"/>
          </w:tcPr>
          <w:p w14:paraId="0872FAD9" w14:textId="77777777" w:rsidR="002176D3" w:rsidRPr="00C9721C" w:rsidRDefault="002176D3" w:rsidP="00CE5715">
            <w:pPr>
              <w:rPr>
                <w:sz w:val="20"/>
              </w:rPr>
            </w:pPr>
            <w:r w:rsidRPr="00C9721C">
              <w:rPr>
                <w:sz w:val="20"/>
              </w:rPr>
              <w:t xml:space="preserve">Павел </w:t>
            </w:r>
            <w:r w:rsidRPr="00C9721C">
              <w:rPr>
                <w:sz w:val="20"/>
                <w:lang w:val="en-US"/>
              </w:rPr>
              <w:t>I</w:t>
            </w:r>
            <w:r w:rsidRPr="00C9721C">
              <w:rPr>
                <w:sz w:val="20"/>
              </w:rPr>
              <w:t xml:space="preserve"> Петрович</w:t>
            </w:r>
          </w:p>
        </w:tc>
        <w:tc>
          <w:tcPr>
            <w:tcW w:w="1226" w:type="dxa"/>
          </w:tcPr>
          <w:p w14:paraId="3E0E0D01" w14:textId="77777777" w:rsidR="002176D3" w:rsidRPr="00C9721C" w:rsidRDefault="002176D3" w:rsidP="00CE5715">
            <w:pPr>
              <w:rPr>
                <w:sz w:val="20"/>
              </w:rPr>
            </w:pPr>
          </w:p>
        </w:tc>
        <w:tc>
          <w:tcPr>
            <w:tcW w:w="1227" w:type="dxa"/>
          </w:tcPr>
          <w:p w14:paraId="3C15C5B7" w14:textId="77777777" w:rsidR="002176D3" w:rsidRPr="00C9721C" w:rsidRDefault="002176D3" w:rsidP="00CE5715">
            <w:pPr>
              <w:rPr>
                <w:sz w:val="20"/>
              </w:rPr>
            </w:pPr>
          </w:p>
        </w:tc>
        <w:tc>
          <w:tcPr>
            <w:tcW w:w="1417" w:type="dxa"/>
          </w:tcPr>
          <w:p w14:paraId="2A4EDBF7" w14:textId="77777777" w:rsidR="002176D3" w:rsidRPr="00C9721C" w:rsidRDefault="002176D3" w:rsidP="00CE5715">
            <w:pPr>
              <w:rPr>
                <w:sz w:val="20"/>
              </w:rPr>
            </w:pPr>
          </w:p>
        </w:tc>
        <w:tc>
          <w:tcPr>
            <w:tcW w:w="1641" w:type="dxa"/>
          </w:tcPr>
          <w:p w14:paraId="2E596E72" w14:textId="77777777" w:rsidR="002176D3" w:rsidRPr="00C9721C" w:rsidRDefault="002176D3" w:rsidP="00CE5715">
            <w:pPr>
              <w:rPr>
                <w:sz w:val="20"/>
              </w:rPr>
            </w:pPr>
          </w:p>
        </w:tc>
      </w:tr>
      <w:tr w:rsidR="002176D3" w:rsidRPr="00C9721C" w14:paraId="027BFFDB" w14:textId="77777777" w:rsidTr="00CE5715">
        <w:tc>
          <w:tcPr>
            <w:tcW w:w="1134" w:type="dxa"/>
          </w:tcPr>
          <w:p w14:paraId="5F00ECC6" w14:textId="77777777" w:rsidR="002176D3" w:rsidRPr="00C9721C" w:rsidRDefault="002176D3" w:rsidP="00CE5715">
            <w:pPr>
              <w:rPr>
                <w:sz w:val="20"/>
              </w:rPr>
            </w:pPr>
            <w:r w:rsidRPr="00C9721C">
              <w:rPr>
                <w:sz w:val="20"/>
              </w:rPr>
              <w:t>Александр</w:t>
            </w:r>
          </w:p>
        </w:tc>
        <w:tc>
          <w:tcPr>
            <w:tcW w:w="1285" w:type="dxa"/>
          </w:tcPr>
          <w:p w14:paraId="41883F85" w14:textId="77777777" w:rsidR="002176D3" w:rsidRPr="00C9721C" w:rsidRDefault="002176D3" w:rsidP="00CE5715">
            <w:pPr>
              <w:rPr>
                <w:sz w:val="20"/>
              </w:rPr>
            </w:pPr>
          </w:p>
        </w:tc>
        <w:tc>
          <w:tcPr>
            <w:tcW w:w="1082" w:type="dxa"/>
          </w:tcPr>
          <w:p w14:paraId="22F9B81F" w14:textId="77777777" w:rsidR="002176D3" w:rsidRPr="00C9721C" w:rsidRDefault="002176D3" w:rsidP="00CE5715">
            <w:pPr>
              <w:rPr>
                <w:sz w:val="20"/>
              </w:rPr>
            </w:pPr>
          </w:p>
        </w:tc>
        <w:tc>
          <w:tcPr>
            <w:tcW w:w="1226" w:type="dxa"/>
          </w:tcPr>
          <w:p w14:paraId="611938D4" w14:textId="77777777" w:rsidR="002176D3" w:rsidRPr="00C9721C" w:rsidRDefault="002176D3" w:rsidP="00CE5715">
            <w:pPr>
              <w:rPr>
                <w:sz w:val="20"/>
              </w:rPr>
            </w:pPr>
          </w:p>
        </w:tc>
        <w:tc>
          <w:tcPr>
            <w:tcW w:w="1227" w:type="dxa"/>
          </w:tcPr>
          <w:p w14:paraId="1FA6065E" w14:textId="77777777" w:rsidR="002176D3" w:rsidRPr="00C9721C" w:rsidRDefault="002176D3" w:rsidP="00CE5715">
            <w:pPr>
              <w:rPr>
                <w:sz w:val="20"/>
              </w:rPr>
            </w:pPr>
            <w:r w:rsidRPr="00C9721C">
              <w:rPr>
                <w:sz w:val="20"/>
              </w:rPr>
              <w:t xml:space="preserve">Александр </w:t>
            </w:r>
            <w:r w:rsidRPr="00C9721C">
              <w:rPr>
                <w:sz w:val="20"/>
                <w:lang w:val="en-US"/>
              </w:rPr>
              <w:t>I</w:t>
            </w:r>
            <w:r w:rsidRPr="00C9721C">
              <w:rPr>
                <w:sz w:val="20"/>
              </w:rPr>
              <w:t xml:space="preserve"> Павлович</w:t>
            </w:r>
          </w:p>
        </w:tc>
        <w:tc>
          <w:tcPr>
            <w:tcW w:w="1417" w:type="dxa"/>
          </w:tcPr>
          <w:p w14:paraId="3F4F0676" w14:textId="77777777" w:rsidR="002176D3" w:rsidRPr="00C9721C" w:rsidRDefault="002176D3" w:rsidP="00CE5715">
            <w:pPr>
              <w:rPr>
                <w:sz w:val="20"/>
              </w:rPr>
            </w:pPr>
            <w:r w:rsidRPr="00C9721C">
              <w:rPr>
                <w:sz w:val="20"/>
              </w:rPr>
              <w:t xml:space="preserve">Александр </w:t>
            </w:r>
            <w:r w:rsidRPr="00C9721C">
              <w:rPr>
                <w:sz w:val="20"/>
                <w:lang w:val="en-US"/>
              </w:rPr>
              <w:t>II</w:t>
            </w:r>
            <w:r w:rsidRPr="00C9721C">
              <w:rPr>
                <w:sz w:val="20"/>
              </w:rPr>
              <w:t xml:space="preserve"> Николаевич</w:t>
            </w:r>
          </w:p>
        </w:tc>
        <w:tc>
          <w:tcPr>
            <w:tcW w:w="1641" w:type="dxa"/>
          </w:tcPr>
          <w:p w14:paraId="55B7AD30" w14:textId="77777777" w:rsidR="002176D3" w:rsidRPr="00C9721C" w:rsidRDefault="002176D3" w:rsidP="00CE5715">
            <w:pPr>
              <w:rPr>
                <w:sz w:val="20"/>
              </w:rPr>
            </w:pPr>
            <w:r w:rsidRPr="00C9721C">
              <w:rPr>
                <w:sz w:val="20"/>
              </w:rPr>
              <w:t xml:space="preserve">Александр </w:t>
            </w:r>
            <w:r w:rsidRPr="00C9721C">
              <w:rPr>
                <w:sz w:val="20"/>
                <w:lang w:val="en-US"/>
              </w:rPr>
              <w:t>III</w:t>
            </w:r>
            <w:r w:rsidRPr="00C9721C">
              <w:rPr>
                <w:sz w:val="20"/>
              </w:rPr>
              <w:t xml:space="preserve"> Александрович</w:t>
            </w:r>
          </w:p>
        </w:tc>
      </w:tr>
      <w:tr w:rsidR="002176D3" w:rsidRPr="00C9721C" w14:paraId="5B0DA653" w14:textId="77777777" w:rsidTr="00CE5715">
        <w:tc>
          <w:tcPr>
            <w:tcW w:w="1134" w:type="dxa"/>
          </w:tcPr>
          <w:p w14:paraId="6A1319DF" w14:textId="77777777" w:rsidR="002176D3" w:rsidRPr="00C9721C" w:rsidRDefault="002176D3" w:rsidP="00CE5715">
            <w:pPr>
              <w:rPr>
                <w:sz w:val="20"/>
              </w:rPr>
            </w:pPr>
            <w:r w:rsidRPr="00C9721C">
              <w:rPr>
                <w:sz w:val="20"/>
              </w:rPr>
              <w:t>Николай</w:t>
            </w:r>
          </w:p>
        </w:tc>
        <w:tc>
          <w:tcPr>
            <w:tcW w:w="1285" w:type="dxa"/>
          </w:tcPr>
          <w:p w14:paraId="79D46B62" w14:textId="77777777" w:rsidR="002176D3" w:rsidRPr="00C9721C" w:rsidRDefault="002176D3" w:rsidP="00CE5715">
            <w:pPr>
              <w:rPr>
                <w:sz w:val="20"/>
              </w:rPr>
            </w:pPr>
          </w:p>
        </w:tc>
        <w:tc>
          <w:tcPr>
            <w:tcW w:w="1082" w:type="dxa"/>
          </w:tcPr>
          <w:p w14:paraId="65288A9B" w14:textId="77777777" w:rsidR="002176D3" w:rsidRPr="00C9721C" w:rsidRDefault="002176D3" w:rsidP="00CE5715">
            <w:pPr>
              <w:rPr>
                <w:sz w:val="20"/>
              </w:rPr>
            </w:pPr>
          </w:p>
        </w:tc>
        <w:tc>
          <w:tcPr>
            <w:tcW w:w="1226" w:type="dxa"/>
          </w:tcPr>
          <w:p w14:paraId="5F5A4DD3" w14:textId="77777777" w:rsidR="002176D3" w:rsidRPr="00C9721C" w:rsidRDefault="002176D3" w:rsidP="00CE5715">
            <w:pPr>
              <w:rPr>
                <w:sz w:val="20"/>
              </w:rPr>
            </w:pPr>
          </w:p>
        </w:tc>
        <w:tc>
          <w:tcPr>
            <w:tcW w:w="1227" w:type="dxa"/>
          </w:tcPr>
          <w:p w14:paraId="2668789D" w14:textId="77777777" w:rsidR="002176D3" w:rsidRPr="00C9721C" w:rsidRDefault="002176D3" w:rsidP="00CE5715">
            <w:pPr>
              <w:rPr>
                <w:sz w:val="20"/>
              </w:rPr>
            </w:pPr>
            <w:r w:rsidRPr="00C9721C">
              <w:rPr>
                <w:sz w:val="20"/>
              </w:rPr>
              <w:t xml:space="preserve">Николай </w:t>
            </w:r>
            <w:r w:rsidRPr="00C9721C">
              <w:rPr>
                <w:sz w:val="20"/>
                <w:lang w:val="en-US"/>
              </w:rPr>
              <w:t>I</w:t>
            </w:r>
            <w:r w:rsidRPr="00C9721C">
              <w:rPr>
                <w:sz w:val="20"/>
              </w:rPr>
              <w:t xml:space="preserve"> Павлович</w:t>
            </w:r>
          </w:p>
        </w:tc>
        <w:tc>
          <w:tcPr>
            <w:tcW w:w="1417" w:type="dxa"/>
          </w:tcPr>
          <w:p w14:paraId="10E7D42A" w14:textId="77777777" w:rsidR="002176D3" w:rsidRPr="00C9721C" w:rsidRDefault="002176D3" w:rsidP="00CE5715">
            <w:pPr>
              <w:rPr>
                <w:sz w:val="20"/>
              </w:rPr>
            </w:pPr>
          </w:p>
        </w:tc>
        <w:tc>
          <w:tcPr>
            <w:tcW w:w="1641" w:type="dxa"/>
          </w:tcPr>
          <w:p w14:paraId="28C2FA6B" w14:textId="77777777" w:rsidR="002176D3" w:rsidRPr="00C9721C" w:rsidRDefault="002176D3" w:rsidP="00CE5715">
            <w:pPr>
              <w:rPr>
                <w:sz w:val="20"/>
              </w:rPr>
            </w:pPr>
            <w:r w:rsidRPr="00C9721C">
              <w:rPr>
                <w:sz w:val="20"/>
              </w:rPr>
              <w:t xml:space="preserve">Николай </w:t>
            </w:r>
            <w:r w:rsidRPr="00C9721C">
              <w:rPr>
                <w:sz w:val="20"/>
                <w:lang w:val="en-US"/>
              </w:rPr>
              <w:t>II</w:t>
            </w:r>
            <w:r w:rsidRPr="00C9721C">
              <w:rPr>
                <w:sz w:val="20"/>
              </w:rPr>
              <w:t xml:space="preserve"> Александрович</w:t>
            </w:r>
          </w:p>
        </w:tc>
      </w:tr>
    </w:tbl>
    <w:p w14:paraId="35B2949F" w14:textId="77777777" w:rsidR="002176D3" w:rsidRPr="00C9721C" w:rsidRDefault="002176D3" w:rsidP="002176D3">
      <w:pPr>
        <w:pStyle w:val="ac"/>
        <w:rPr>
          <w:szCs w:val="24"/>
        </w:rPr>
      </w:pPr>
    </w:p>
    <w:p w14:paraId="1EFC62C4" w14:textId="6FC04DB9" w:rsidR="002176D3" w:rsidRPr="00C9721C" w:rsidRDefault="002176D3" w:rsidP="002176D3">
      <w:pPr>
        <w:pStyle w:val="ac"/>
        <w:numPr>
          <w:ilvl w:val="0"/>
          <w:numId w:val="30"/>
        </w:numPr>
        <w:spacing w:after="0" w:line="240" w:lineRule="auto"/>
        <w:jc w:val="both"/>
        <w:rPr>
          <w:szCs w:val="24"/>
        </w:rPr>
      </w:pPr>
      <w:r w:rsidRPr="00C9721C">
        <w:rPr>
          <w:szCs w:val="24"/>
        </w:rPr>
        <w:t xml:space="preserve">Но даже с этой новой информацией для Кирилла ничего не изменилось — исходя из известного ему отчества, он по-прежнему не знает имя. Значит, загаданное отчество — не </w:t>
      </w:r>
      <w:r w:rsidRPr="00C9721C">
        <w:rPr>
          <w:szCs w:val="24"/>
        </w:rPr>
        <w:lastRenderedPageBreak/>
        <w:t>«Федорович», не «Николаевич» (иначе он знал бы с самого начала) и не «Петрович» (иначе он узнал бы после реплики Вадима). После реплики Кирилла все это понимают.</w:t>
      </w:r>
    </w:p>
    <w:p w14:paraId="5365CC39" w14:textId="77777777" w:rsidR="002176D3" w:rsidRPr="00C9721C" w:rsidRDefault="002176D3" w:rsidP="002176D3">
      <w:pPr>
        <w:pStyle w:val="ac"/>
        <w:rPr>
          <w:szCs w:val="24"/>
        </w:rPr>
      </w:pPr>
    </w:p>
    <w:tbl>
      <w:tblPr>
        <w:tblStyle w:val="ad"/>
        <w:tblW w:w="9012" w:type="dxa"/>
        <w:tblInd w:w="108" w:type="dxa"/>
        <w:tblLook w:val="04A0" w:firstRow="1" w:lastRow="0" w:firstColumn="1" w:lastColumn="0" w:noHBand="0" w:noVBand="1"/>
      </w:tblPr>
      <w:tblGrid>
        <w:gridCol w:w="1134"/>
        <w:gridCol w:w="1285"/>
        <w:gridCol w:w="1082"/>
        <w:gridCol w:w="1226"/>
        <w:gridCol w:w="1227"/>
        <w:gridCol w:w="1417"/>
        <w:gridCol w:w="1641"/>
      </w:tblGrid>
      <w:tr w:rsidR="002176D3" w:rsidRPr="00C9721C" w14:paraId="5C93EE1C" w14:textId="77777777" w:rsidTr="00CE5715">
        <w:tc>
          <w:tcPr>
            <w:tcW w:w="1134" w:type="dxa"/>
          </w:tcPr>
          <w:p w14:paraId="03588A71" w14:textId="77777777" w:rsidR="002176D3" w:rsidRPr="00C9721C" w:rsidRDefault="002176D3" w:rsidP="00CE5715">
            <w:pPr>
              <w:rPr>
                <w:sz w:val="20"/>
              </w:rPr>
            </w:pPr>
            <w:r w:rsidRPr="00C9721C">
              <w:rPr>
                <w:sz w:val="20"/>
              </w:rPr>
              <w:t>Имя / отчество</w:t>
            </w:r>
          </w:p>
        </w:tc>
        <w:tc>
          <w:tcPr>
            <w:tcW w:w="1285" w:type="dxa"/>
          </w:tcPr>
          <w:p w14:paraId="76C3BB75" w14:textId="77777777" w:rsidR="002176D3" w:rsidRPr="00C9721C" w:rsidRDefault="002176D3" w:rsidP="00CE5715">
            <w:pPr>
              <w:rPr>
                <w:sz w:val="20"/>
              </w:rPr>
            </w:pPr>
            <w:r w:rsidRPr="00C9721C">
              <w:rPr>
                <w:sz w:val="20"/>
              </w:rPr>
              <w:t>Алексеевич</w:t>
            </w:r>
          </w:p>
        </w:tc>
        <w:tc>
          <w:tcPr>
            <w:tcW w:w="1082" w:type="dxa"/>
          </w:tcPr>
          <w:p w14:paraId="4DFB705D" w14:textId="77777777" w:rsidR="002176D3" w:rsidRPr="00C9721C" w:rsidRDefault="002176D3" w:rsidP="00CE5715">
            <w:pPr>
              <w:rPr>
                <w:sz w:val="20"/>
              </w:rPr>
            </w:pPr>
            <w:r w:rsidRPr="00C9721C">
              <w:rPr>
                <w:sz w:val="20"/>
              </w:rPr>
              <w:t>Петрович</w:t>
            </w:r>
          </w:p>
        </w:tc>
        <w:tc>
          <w:tcPr>
            <w:tcW w:w="1226" w:type="dxa"/>
          </w:tcPr>
          <w:p w14:paraId="4212792D" w14:textId="77777777" w:rsidR="002176D3" w:rsidRPr="00C9721C" w:rsidRDefault="002176D3" w:rsidP="00CE5715">
            <w:pPr>
              <w:rPr>
                <w:sz w:val="20"/>
              </w:rPr>
            </w:pPr>
            <w:r w:rsidRPr="00C9721C">
              <w:rPr>
                <w:sz w:val="20"/>
              </w:rPr>
              <w:t>Федорович</w:t>
            </w:r>
          </w:p>
        </w:tc>
        <w:tc>
          <w:tcPr>
            <w:tcW w:w="1227" w:type="dxa"/>
          </w:tcPr>
          <w:p w14:paraId="59BF8192" w14:textId="77777777" w:rsidR="002176D3" w:rsidRPr="00C9721C" w:rsidRDefault="002176D3" w:rsidP="00CE5715">
            <w:pPr>
              <w:rPr>
                <w:sz w:val="20"/>
              </w:rPr>
            </w:pPr>
            <w:r w:rsidRPr="00C9721C">
              <w:rPr>
                <w:sz w:val="20"/>
              </w:rPr>
              <w:t>Павлович</w:t>
            </w:r>
          </w:p>
        </w:tc>
        <w:tc>
          <w:tcPr>
            <w:tcW w:w="1417" w:type="dxa"/>
          </w:tcPr>
          <w:p w14:paraId="22DAB028" w14:textId="77777777" w:rsidR="002176D3" w:rsidRPr="00C9721C" w:rsidRDefault="002176D3" w:rsidP="00CE5715">
            <w:pPr>
              <w:rPr>
                <w:sz w:val="20"/>
              </w:rPr>
            </w:pPr>
            <w:r w:rsidRPr="00C9721C">
              <w:rPr>
                <w:sz w:val="20"/>
              </w:rPr>
              <w:t>Николаевич</w:t>
            </w:r>
          </w:p>
        </w:tc>
        <w:tc>
          <w:tcPr>
            <w:tcW w:w="1641" w:type="dxa"/>
          </w:tcPr>
          <w:p w14:paraId="3AA4BA82" w14:textId="77777777" w:rsidR="002176D3" w:rsidRPr="00C9721C" w:rsidRDefault="002176D3" w:rsidP="00CE5715">
            <w:pPr>
              <w:rPr>
                <w:sz w:val="20"/>
              </w:rPr>
            </w:pPr>
            <w:r w:rsidRPr="00C9721C">
              <w:rPr>
                <w:sz w:val="20"/>
              </w:rPr>
              <w:t>Александрович</w:t>
            </w:r>
          </w:p>
        </w:tc>
      </w:tr>
      <w:tr w:rsidR="002176D3" w:rsidRPr="00C9721C" w14:paraId="554C7DD9" w14:textId="77777777" w:rsidTr="00CE5715">
        <w:tc>
          <w:tcPr>
            <w:tcW w:w="1134" w:type="dxa"/>
          </w:tcPr>
          <w:p w14:paraId="32227CB1" w14:textId="77777777" w:rsidR="002176D3" w:rsidRPr="00C9721C" w:rsidRDefault="002176D3" w:rsidP="00CE5715">
            <w:pPr>
              <w:rPr>
                <w:sz w:val="20"/>
              </w:rPr>
            </w:pPr>
            <w:r w:rsidRPr="00C9721C">
              <w:rPr>
                <w:sz w:val="20"/>
              </w:rPr>
              <w:t>Петр</w:t>
            </w:r>
          </w:p>
        </w:tc>
        <w:tc>
          <w:tcPr>
            <w:tcW w:w="1285" w:type="dxa"/>
          </w:tcPr>
          <w:p w14:paraId="701667F1" w14:textId="77777777" w:rsidR="002176D3" w:rsidRPr="00C9721C" w:rsidRDefault="002176D3" w:rsidP="00CE5715">
            <w:pPr>
              <w:rPr>
                <w:sz w:val="20"/>
              </w:rPr>
            </w:pPr>
            <w:r w:rsidRPr="00C9721C">
              <w:rPr>
                <w:sz w:val="20"/>
              </w:rPr>
              <w:t xml:space="preserve">Петр </w:t>
            </w:r>
            <w:r w:rsidRPr="00C9721C">
              <w:rPr>
                <w:sz w:val="20"/>
                <w:lang w:val="en-US"/>
              </w:rPr>
              <w:t>I</w:t>
            </w:r>
            <w:r w:rsidRPr="00C9721C">
              <w:rPr>
                <w:sz w:val="20"/>
              </w:rPr>
              <w:t xml:space="preserve"> Алексеевич / Петр </w:t>
            </w:r>
            <w:r w:rsidRPr="00C9721C">
              <w:rPr>
                <w:sz w:val="20"/>
                <w:lang w:val="en-US"/>
              </w:rPr>
              <w:t>II</w:t>
            </w:r>
            <w:r w:rsidRPr="00C9721C">
              <w:rPr>
                <w:sz w:val="20"/>
              </w:rPr>
              <w:t xml:space="preserve"> Алексеевич</w:t>
            </w:r>
          </w:p>
        </w:tc>
        <w:tc>
          <w:tcPr>
            <w:tcW w:w="1082" w:type="dxa"/>
          </w:tcPr>
          <w:p w14:paraId="269E79FE" w14:textId="77777777" w:rsidR="002176D3" w:rsidRPr="00C9721C" w:rsidRDefault="002176D3" w:rsidP="00CE5715">
            <w:pPr>
              <w:rPr>
                <w:sz w:val="20"/>
              </w:rPr>
            </w:pPr>
          </w:p>
        </w:tc>
        <w:tc>
          <w:tcPr>
            <w:tcW w:w="1226" w:type="dxa"/>
          </w:tcPr>
          <w:p w14:paraId="28BADF6A" w14:textId="77777777" w:rsidR="002176D3" w:rsidRPr="00C9721C" w:rsidRDefault="002176D3" w:rsidP="00CE5715">
            <w:pPr>
              <w:rPr>
                <w:strike/>
                <w:sz w:val="20"/>
              </w:rPr>
            </w:pPr>
            <w:r w:rsidRPr="00C9721C">
              <w:rPr>
                <w:strike/>
                <w:sz w:val="20"/>
              </w:rPr>
              <w:t xml:space="preserve">Петр </w:t>
            </w:r>
            <w:r w:rsidRPr="00C9721C">
              <w:rPr>
                <w:strike/>
                <w:sz w:val="20"/>
                <w:lang w:val="en-US"/>
              </w:rPr>
              <w:t>III</w:t>
            </w:r>
            <w:r w:rsidRPr="00C9721C">
              <w:rPr>
                <w:strike/>
                <w:sz w:val="20"/>
              </w:rPr>
              <w:t xml:space="preserve"> Федорович</w:t>
            </w:r>
          </w:p>
        </w:tc>
        <w:tc>
          <w:tcPr>
            <w:tcW w:w="1227" w:type="dxa"/>
          </w:tcPr>
          <w:p w14:paraId="2419ACB1" w14:textId="77777777" w:rsidR="002176D3" w:rsidRPr="00C9721C" w:rsidRDefault="002176D3" w:rsidP="00CE5715">
            <w:pPr>
              <w:rPr>
                <w:sz w:val="20"/>
              </w:rPr>
            </w:pPr>
          </w:p>
        </w:tc>
        <w:tc>
          <w:tcPr>
            <w:tcW w:w="1417" w:type="dxa"/>
          </w:tcPr>
          <w:p w14:paraId="0802CB36" w14:textId="77777777" w:rsidR="002176D3" w:rsidRPr="00C9721C" w:rsidRDefault="002176D3" w:rsidP="00CE5715">
            <w:pPr>
              <w:rPr>
                <w:sz w:val="20"/>
              </w:rPr>
            </w:pPr>
          </w:p>
        </w:tc>
        <w:tc>
          <w:tcPr>
            <w:tcW w:w="1641" w:type="dxa"/>
          </w:tcPr>
          <w:p w14:paraId="6E3A7FFA" w14:textId="77777777" w:rsidR="002176D3" w:rsidRPr="00C9721C" w:rsidRDefault="002176D3" w:rsidP="00CE5715">
            <w:pPr>
              <w:rPr>
                <w:sz w:val="20"/>
              </w:rPr>
            </w:pPr>
          </w:p>
        </w:tc>
      </w:tr>
      <w:tr w:rsidR="002176D3" w:rsidRPr="00C9721C" w14:paraId="154E3853" w14:textId="77777777" w:rsidTr="00CE5715">
        <w:tc>
          <w:tcPr>
            <w:tcW w:w="1134" w:type="dxa"/>
          </w:tcPr>
          <w:p w14:paraId="7284DA8D" w14:textId="77777777" w:rsidR="002176D3" w:rsidRPr="00C9721C" w:rsidRDefault="002176D3" w:rsidP="00CE5715">
            <w:pPr>
              <w:rPr>
                <w:sz w:val="20"/>
              </w:rPr>
            </w:pPr>
            <w:r w:rsidRPr="00C9721C">
              <w:rPr>
                <w:sz w:val="20"/>
              </w:rPr>
              <w:t>Алексей</w:t>
            </w:r>
          </w:p>
        </w:tc>
        <w:tc>
          <w:tcPr>
            <w:tcW w:w="1285" w:type="dxa"/>
          </w:tcPr>
          <w:p w14:paraId="6DC14290" w14:textId="77777777" w:rsidR="002176D3" w:rsidRPr="00C9721C" w:rsidRDefault="002176D3" w:rsidP="00CE5715">
            <w:pPr>
              <w:rPr>
                <w:sz w:val="20"/>
              </w:rPr>
            </w:pPr>
          </w:p>
        </w:tc>
        <w:tc>
          <w:tcPr>
            <w:tcW w:w="1082" w:type="dxa"/>
          </w:tcPr>
          <w:p w14:paraId="2A238B85" w14:textId="77777777" w:rsidR="002176D3" w:rsidRPr="00C9721C" w:rsidRDefault="002176D3" w:rsidP="00CE5715">
            <w:pPr>
              <w:rPr>
                <w:strike/>
                <w:sz w:val="20"/>
              </w:rPr>
            </w:pPr>
            <w:r w:rsidRPr="00C9721C">
              <w:rPr>
                <w:strike/>
                <w:sz w:val="20"/>
              </w:rPr>
              <w:t>Алексей Петрович</w:t>
            </w:r>
          </w:p>
        </w:tc>
        <w:tc>
          <w:tcPr>
            <w:tcW w:w="1226" w:type="dxa"/>
          </w:tcPr>
          <w:p w14:paraId="30AC34E0" w14:textId="77777777" w:rsidR="002176D3" w:rsidRPr="00C9721C" w:rsidRDefault="002176D3" w:rsidP="00CE5715">
            <w:pPr>
              <w:rPr>
                <w:sz w:val="20"/>
              </w:rPr>
            </w:pPr>
          </w:p>
        </w:tc>
        <w:tc>
          <w:tcPr>
            <w:tcW w:w="1227" w:type="dxa"/>
          </w:tcPr>
          <w:p w14:paraId="59753AC2" w14:textId="77777777" w:rsidR="002176D3" w:rsidRPr="00C9721C" w:rsidRDefault="002176D3" w:rsidP="00CE5715">
            <w:pPr>
              <w:rPr>
                <w:sz w:val="20"/>
              </w:rPr>
            </w:pPr>
          </w:p>
        </w:tc>
        <w:tc>
          <w:tcPr>
            <w:tcW w:w="1417" w:type="dxa"/>
          </w:tcPr>
          <w:p w14:paraId="015C05F6" w14:textId="77777777" w:rsidR="002176D3" w:rsidRPr="00C9721C" w:rsidRDefault="002176D3" w:rsidP="00CE5715">
            <w:pPr>
              <w:rPr>
                <w:sz w:val="20"/>
              </w:rPr>
            </w:pPr>
          </w:p>
        </w:tc>
        <w:tc>
          <w:tcPr>
            <w:tcW w:w="1641" w:type="dxa"/>
          </w:tcPr>
          <w:p w14:paraId="425D6DE8" w14:textId="77777777" w:rsidR="002176D3" w:rsidRPr="00C9721C" w:rsidRDefault="002176D3" w:rsidP="00CE5715">
            <w:pPr>
              <w:rPr>
                <w:sz w:val="20"/>
              </w:rPr>
            </w:pPr>
          </w:p>
        </w:tc>
      </w:tr>
      <w:tr w:rsidR="002176D3" w:rsidRPr="00C9721C" w14:paraId="371EAA1A" w14:textId="77777777" w:rsidTr="00CE5715">
        <w:tc>
          <w:tcPr>
            <w:tcW w:w="1134" w:type="dxa"/>
          </w:tcPr>
          <w:p w14:paraId="74D37B53" w14:textId="77777777" w:rsidR="002176D3" w:rsidRPr="00C9721C" w:rsidRDefault="002176D3" w:rsidP="00CE5715">
            <w:pPr>
              <w:rPr>
                <w:sz w:val="20"/>
              </w:rPr>
            </w:pPr>
            <w:r w:rsidRPr="00C9721C">
              <w:rPr>
                <w:sz w:val="20"/>
              </w:rPr>
              <w:t>Павел</w:t>
            </w:r>
          </w:p>
        </w:tc>
        <w:tc>
          <w:tcPr>
            <w:tcW w:w="1285" w:type="dxa"/>
          </w:tcPr>
          <w:p w14:paraId="702F21AD" w14:textId="77777777" w:rsidR="002176D3" w:rsidRPr="00C9721C" w:rsidRDefault="002176D3" w:rsidP="00CE5715">
            <w:pPr>
              <w:rPr>
                <w:sz w:val="20"/>
              </w:rPr>
            </w:pPr>
          </w:p>
        </w:tc>
        <w:tc>
          <w:tcPr>
            <w:tcW w:w="1082" w:type="dxa"/>
          </w:tcPr>
          <w:p w14:paraId="5B2BD3DF" w14:textId="77777777" w:rsidR="002176D3" w:rsidRPr="00C9721C" w:rsidRDefault="002176D3" w:rsidP="00CE5715">
            <w:pPr>
              <w:rPr>
                <w:strike/>
                <w:sz w:val="20"/>
              </w:rPr>
            </w:pPr>
            <w:r w:rsidRPr="00C9721C">
              <w:rPr>
                <w:strike/>
                <w:sz w:val="20"/>
              </w:rPr>
              <w:t xml:space="preserve">Павел </w:t>
            </w:r>
            <w:r w:rsidRPr="00C9721C">
              <w:rPr>
                <w:strike/>
                <w:sz w:val="20"/>
                <w:lang w:val="en-US"/>
              </w:rPr>
              <w:t>I</w:t>
            </w:r>
            <w:r w:rsidRPr="00C9721C">
              <w:rPr>
                <w:strike/>
                <w:sz w:val="20"/>
              </w:rPr>
              <w:t xml:space="preserve"> Петрович</w:t>
            </w:r>
          </w:p>
        </w:tc>
        <w:tc>
          <w:tcPr>
            <w:tcW w:w="1226" w:type="dxa"/>
          </w:tcPr>
          <w:p w14:paraId="3B6BECC0" w14:textId="77777777" w:rsidR="002176D3" w:rsidRPr="00C9721C" w:rsidRDefault="002176D3" w:rsidP="00CE5715">
            <w:pPr>
              <w:rPr>
                <w:sz w:val="20"/>
              </w:rPr>
            </w:pPr>
          </w:p>
        </w:tc>
        <w:tc>
          <w:tcPr>
            <w:tcW w:w="1227" w:type="dxa"/>
          </w:tcPr>
          <w:p w14:paraId="36665A51" w14:textId="77777777" w:rsidR="002176D3" w:rsidRPr="00C9721C" w:rsidRDefault="002176D3" w:rsidP="00CE5715">
            <w:pPr>
              <w:rPr>
                <w:sz w:val="20"/>
              </w:rPr>
            </w:pPr>
          </w:p>
        </w:tc>
        <w:tc>
          <w:tcPr>
            <w:tcW w:w="1417" w:type="dxa"/>
          </w:tcPr>
          <w:p w14:paraId="0FA3A3BB" w14:textId="77777777" w:rsidR="002176D3" w:rsidRPr="00C9721C" w:rsidRDefault="002176D3" w:rsidP="00CE5715">
            <w:pPr>
              <w:rPr>
                <w:sz w:val="20"/>
              </w:rPr>
            </w:pPr>
          </w:p>
        </w:tc>
        <w:tc>
          <w:tcPr>
            <w:tcW w:w="1641" w:type="dxa"/>
          </w:tcPr>
          <w:p w14:paraId="13CCE94B" w14:textId="77777777" w:rsidR="002176D3" w:rsidRPr="00C9721C" w:rsidRDefault="002176D3" w:rsidP="00CE5715">
            <w:pPr>
              <w:rPr>
                <w:sz w:val="20"/>
              </w:rPr>
            </w:pPr>
          </w:p>
        </w:tc>
      </w:tr>
      <w:tr w:rsidR="002176D3" w:rsidRPr="00C9721C" w14:paraId="3DA02EC8" w14:textId="77777777" w:rsidTr="00CE5715">
        <w:tc>
          <w:tcPr>
            <w:tcW w:w="1134" w:type="dxa"/>
          </w:tcPr>
          <w:p w14:paraId="2E7088B4" w14:textId="77777777" w:rsidR="002176D3" w:rsidRPr="00C9721C" w:rsidRDefault="002176D3" w:rsidP="00CE5715">
            <w:pPr>
              <w:rPr>
                <w:sz w:val="20"/>
              </w:rPr>
            </w:pPr>
            <w:r w:rsidRPr="00C9721C">
              <w:rPr>
                <w:sz w:val="20"/>
              </w:rPr>
              <w:t>Александр</w:t>
            </w:r>
          </w:p>
        </w:tc>
        <w:tc>
          <w:tcPr>
            <w:tcW w:w="1285" w:type="dxa"/>
          </w:tcPr>
          <w:p w14:paraId="2E393264" w14:textId="77777777" w:rsidR="002176D3" w:rsidRPr="00C9721C" w:rsidRDefault="002176D3" w:rsidP="00CE5715">
            <w:pPr>
              <w:rPr>
                <w:sz w:val="20"/>
              </w:rPr>
            </w:pPr>
          </w:p>
        </w:tc>
        <w:tc>
          <w:tcPr>
            <w:tcW w:w="1082" w:type="dxa"/>
          </w:tcPr>
          <w:p w14:paraId="634EE75D" w14:textId="77777777" w:rsidR="002176D3" w:rsidRPr="00C9721C" w:rsidRDefault="002176D3" w:rsidP="00CE5715">
            <w:pPr>
              <w:rPr>
                <w:sz w:val="20"/>
              </w:rPr>
            </w:pPr>
          </w:p>
        </w:tc>
        <w:tc>
          <w:tcPr>
            <w:tcW w:w="1226" w:type="dxa"/>
          </w:tcPr>
          <w:p w14:paraId="650ECE19" w14:textId="77777777" w:rsidR="002176D3" w:rsidRPr="00C9721C" w:rsidRDefault="002176D3" w:rsidP="00CE5715">
            <w:pPr>
              <w:rPr>
                <w:sz w:val="20"/>
              </w:rPr>
            </w:pPr>
          </w:p>
        </w:tc>
        <w:tc>
          <w:tcPr>
            <w:tcW w:w="1227" w:type="dxa"/>
          </w:tcPr>
          <w:p w14:paraId="040583D4" w14:textId="77777777" w:rsidR="002176D3" w:rsidRPr="00C9721C" w:rsidRDefault="002176D3" w:rsidP="00CE5715">
            <w:pPr>
              <w:rPr>
                <w:sz w:val="20"/>
              </w:rPr>
            </w:pPr>
            <w:r w:rsidRPr="00C9721C">
              <w:rPr>
                <w:sz w:val="20"/>
              </w:rPr>
              <w:t xml:space="preserve">Александр </w:t>
            </w:r>
            <w:r w:rsidRPr="00C9721C">
              <w:rPr>
                <w:sz w:val="20"/>
                <w:lang w:val="en-US"/>
              </w:rPr>
              <w:t>I</w:t>
            </w:r>
            <w:r w:rsidRPr="00C9721C">
              <w:rPr>
                <w:sz w:val="20"/>
              </w:rPr>
              <w:t xml:space="preserve"> Павлович</w:t>
            </w:r>
          </w:p>
        </w:tc>
        <w:tc>
          <w:tcPr>
            <w:tcW w:w="1417" w:type="dxa"/>
          </w:tcPr>
          <w:p w14:paraId="629F2153" w14:textId="77777777" w:rsidR="002176D3" w:rsidRPr="00C9721C" w:rsidRDefault="002176D3" w:rsidP="00CE5715">
            <w:pPr>
              <w:rPr>
                <w:strike/>
                <w:sz w:val="20"/>
              </w:rPr>
            </w:pPr>
            <w:r w:rsidRPr="00C9721C">
              <w:rPr>
                <w:strike/>
                <w:sz w:val="20"/>
              </w:rPr>
              <w:t xml:space="preserve">Александр </w:t>
            </w:r>
            <w:r w:rsidRPr="00C9721C">
              <w:rPr>
                <w:strike/>
                <w:sz w:val="20"/>
                <w:lang w:val="en-US"/>
              </w:rPr>
              <w:t>II</w:t>
            </w:r>
            <w:r w:rsidRPr="00C9721C">
              <w:rPr>
                <w:strike/>
                <w:sz w:val="20"/>
              </w:rPr>
              <w:t xml:space="preserve"> Николаевич</w:t>
            </w:r>
          </w:p>
        </w:tc>
        <w:tc>
          <w:tcPr>
            <w:tcW w:w="1641" w:type="dxa"/>
          </w:tcPr>
          <w:p w14:paraId="0DCE47AB" w14:textId="77777777" w:rsidR="002176D3" w:rsidRPr="00C9721C" w:rsidRDefault="002176D3" w:rsidP="00CE5715">
            <w:pPr>
              <w:rPr>
                <w:sz w:val="20"/>
              </w:rPr>
            </w:pPr>
            <w:r w:rsidRPr="00C9721C">
              <w:rPr>
                <w:sz w:val="20"/>
              </w:rPr>
              <w:t xml:space="preserve">Александр </w:t>
            </w:r>
            <w:r w:rsidRPr="00C9721C">
              <w:rPr>
                <w:sz w:val="20"/>
                <w:lang w:val="en-US"/>
              </w:rPr>
              <w:t>III</w:t>
            </w:r>
            <w:r w:rsidRPr="00C9721C">
              <w:rPr>
                <w:sz w:val="20"/>
              </w:rPr>
              <w:t xml:space="preserve"> Александрович</w:t>
            </w:r>
          </w:p>
        </w:tc>
      </w:tr>
      <w:tr w:rsidR="002176D3" w:rsidRPr="00C9721C" w14:paraId="5EAED2E8" w14:textId="77777777" w:rsidTr="00CE5715">
        <w:tc>
          <w:tcPr>
            <w:tcW w:w="1134" w:type="dxa"/>
          </w:tcPr>
          <w:p w14:paraId="452F8952" w14:textId="77777777" w:rsidR="002176D3" w:rsidRPr="00C9721C" w:rsidRDefault="002176D3" w:rsidP="00CE5715">
            <w:pPr>
              <w:rPr>
                <w:sz w:val="20"/>
              </w:rPr>
            </w:pPr>
            <w:r w:rsidRPr="00C9721C">
              <w:rPr>
                <w:sz w:val="20"/>
              </w:rPr>
              <w:t>Николай</w:t>
            </w:r>
          </w:p>
        </w:tc>
        <w:tc>
          <w:tcPr>
            <w:tcW w:w="1285" w:type="dxa"/>
          </w:tcPr>
          <w:p w14:paraId="4BB3E063" w14:textId="77777777" w:rsidR="002176D3" w:rsidRPr="00C9721C" w:rsidRDefault="002176D3" w:rsidP="00CE5715">
            <w:pPr>
              <w:rPr>
                <w:sz w:val="20"/>
              </w:rPr>
            </w:pPr>
          </w:p>
        </w:tc>
        <w:tc>
          <w:tcPr>
            <w:tcW w:w="1082" w:type="dxa"/>
          </w:tcPr>
          <w:p w14:paraId="4EB40863" w14:textId="77777777" w:rsidR="002176D3" w:rsidRPr="00C9721C" w:rsidRDefault="002176D3" w:rsidP="00CE5715">
            <w:pPr>
              <w:rPr>
                <w:sz w:val="20"/>
              </w:rPr>
            </w:pPr>
          </w:p>
        </w:tc>
        <w:tc>
          <w:tcPr>
            <w:tcW w:w="1226" w:type="dxa"/>
          </w:tcPr>
          <w:p w14:paraId="6BB2904F" w14:textId="77777777" w:rsidR="002176D3" w:rsidRPr="00C9721C" w:rsidRDefault="002176D3" w:rsidP="00CE5715">
            <w:pPr>
              <w:rPr>
                <w:sz w:val="20"/>
              </w:rPr>
            </w:pPr>
          </w:p>
        </w:tc>
        <w:tc>
          <w:tcPr>
            <w:tcW w:w="1227" w:type="dxa"/>
          </w:tcPr>
          <w:p w14:paraId="3C571871" w14:textId="77777777" w:rsidR="002176D3" w:rsidRPr="00C9721C" w:rsidRDefault="002176D3" w:rsidP="00CE5715">
            <w:pPr>
              <w:rPr>
                <w:sz w:val="20"/>
              </w:rPr>
            </w:pPr>
            <w:r w:rsidRPr="00C9721C">
              <w:rPr>
                <w:sz w:val="20"/>
              </w:rPr>
              <w:t xml:space="preserve">Николай </w:t>
            </w:r>
            <w:r w:rsidRPr="00C9721C">
              <w:rPr>
                <w:sz w:val="20"/>
                <w:lang w:val="en-US"/>
              </w:rPr>
              <w:t>I</w:t>
            </w:r>
            <w:r w:rsidRPr="00C9721C">
              <w:rPr>
                <w:sz w:val="20"/>
              </w:rPr>
              <w:t xml:space="preserve"> Павлович</w:t>
            </w:r>
          </w:p>
        </w:tc>
        <w:tc>
          <w:tcPr>
            <w:tcW w:w="1417" w:type="dxa"/>
          </w:tcPr>
          <w:p w14:paraId="745176B2" w14:textId="77777777" w:rsidR="002176D3" w:rsidRPr="00C9721C" w:rsidRDefault="002176D3" w:rsidP="00CE5715">
            <w:pPr>
              <w:rPr>
                <w:sz w:val="20"/>
              </w:rPr>
            </w:pPr>
          </w:p>
        </w:tc>
        <w:tc>
          <w:tcPr>
            <w:tcW w:w="1641" w:type="dxa"/>
          </w:tcPr>
          <w:p w14:paraId="74438E16" w14:textId="77777777" w:rsidR="002176D3" w:rsidRPr="00C9721C" w:rsidRDefault="002176D3" w:rsidP="00CE5715">
            <w:pPr>
              <w:rPr>
                <w:sz w:val="20"/>
              </w:rPr>
            </w:pPr>
            <w:r w:rsidRPr="00C9721C">
              <w:rPr>
                <w:sz w:val="20"/>
              </w:rPr>
              <w:t xml:space="preserve">Николай </w:t>
            </w:r>
            <w:r w:rsidRPr="00C9721C">
              <w:rPr>
                <w:sz w:val="20"/>
                <w:lang w:val="en-US"/>
              </w:rPr>
              <w:t>II</w:t>
            </w:r>
            <w:r w:rsidRPr="00C9721C">
              <w:rPr>
                <w:sz w:val="20"/>
              </w:rPr>
              <w:t xml:space="preserve"> Александрович</w:t>
            </w:r>
          </w:p>
        </w:tc>
      </w:tr>
    </w:tbl>
    <w:p w14:paraId="73DE044A" w14:textId="77777777" w:rsidR="002176D3" w:rsidRPr="00C9721C" w:rsidRDefault="002176D3" w:rsidP="002176D3">
      <w:pPr>
        <w:pStyle w:val="ac"/>
        <w:rPr>
          <w:szCs w:val="24"/>
        </w:rPr>
      </w:pPr>
    </w:p>
    <w:p w14:paraId="27578E4F" w14:textId="77777777" w:rsidR="002176D3" w:rsidRPr="00C9721C" w:rsidRDefault="002176D3" w:rsidP="002176D3">
      <w:pPr>
        <w:pStyle w:val="ac"/>
        <w:numPr>
          <w:ilvl w:val="0"/>
          <w:numId w:val="30"/>
        </w:numPr>
        <w:spacing w:after="0" w:line="240" w:lineRule="auto"/>
        <w:jc w:val="both"/>
        <w:rPr>
          <w:szCs w:val="24"/>
        </w:rPr>
      </w:pPr>
      <w:r w:rsidRPr="00C9721C">
        <w:rPr>
          <w:szCs w:val="24"/>
        </w:rPr>
        <w:t xml:space="preserve">Вернемся к Вадиму. Даже с этой новой информацией он все еще не знает ответ, исходя из известного ему номера. Значит, загаданный номер не </w:t>
      </w:r>
      <w:r w:rsidRPr="00C9721C">
        <w:rPr>
          <w:szCs w:val="24"/>
          <w:lang w:val="en-US"/>
        </w:rPr>
        <w:t>III</w:t>
      </w:r>
      <w:r w:rsidRPr="00C9721C">
        <w:rPr>
          <w:szCs w:val="24"/>
        </w:rPr>
        <w:t xml:space="preserve"> (иначе он узнал бы ответ после слов Кирилла). После новой реплики Вадима все это понимают.</w:t>
      </w:r>
    </w:p>
    <w:p w14:paraId="64FB3740" w14:textId="77777777" w:rsidR="002176D3" w:rsidRPr="00C9721C" w:rsidRDefault="002176D3" w:rsidP="002176D3">
      <w:pPr>
        <w:pStyle w:val="ac"/>
        <w:rPr>
          <w:szCs w:val="24"/>
        </w:rPr>
      </w:pPr>
    </w:p>
    <w:tbl>
      <w:tblPr>
        <w:tblStyle w:val="ad"/>
        <w:tblW w:w="9012" w:type="dxa"/>
        <w:tblInd w:w="108" w:type="dxa"/>
        <w:tblLook w:val="04A0" w:firstRow="1" w:lastRow="0" w:firstColumn="1" w:lastColumn="0" w:noHBand="0" w:noVBand="1"/>
      </w:tblPr>
      <w:tblGrid>
        <w:gridCol w:w="1134"/>
        <w:gridCol w:w="1285"/>
        <w:gridCol w:w="1082"/>
        <w:gridCol w:w="1226"/>
        <w:gridCol w:w="1227"/>
        <w:gridCol w:w="1417"/>
        <w:gridCol w:w="1641"/>
      </w:tblGrid>
      <w:tr w:rsidR="002176D3" w:rsidRPr="00C9721C" w14:paraId="45897275" w14:textId="77777777" w:rsidTr="00CE5715">
        <w:tc>
          <w:tcPr>
            <w:tcW w:w="1134" w:type="dxa"/>
          </w:tcPr>
          <w:p w14:paraId="14838831" w14:textId="77777777" w:rsidR="002176D3" w:rsidRPr="00C9721C" w:rsidRDefault="002176D3" w:rsidP="00CE5715">
            <w:pPr>
              <w:rPr>
                <w:sz w:val="20"/>
              </w:rPr>
            </w:pPr>
            <w:r w:rsidRPr="00C9721C">
              <w:rPr>
                <w:sz w:val="20"/>
              </w:rPr>
              <w:t>Имя / отчество</w:t>
            </w:r>
          </w:p>
        </w:tc>
        <w:tc>
          <w:tcPr>
            <w:tcW w:w="1285" w:type="dxa"/>
          </w:tcPr>
          <w:p w14:paraId="150C6F88" w14:textId="77777777" w:rsidR="002176D3" w:rsidRPr="00C9721C" w:rsidRDefault="002176D3" w:rsidP="00CE5715">
            <w:pPr>
              <w:rPr>
                <w:sz w:val="20"/>
              </w:rPr>
            </w:pPr>
            <w:r w:rsidRPr="00C9721C">
              <w:rPr>
                <w:sz w:val="20"/>
              </w:rPr>
              <w:t>Алексеевич</w:t>
            </w:r>
          </w:p>
        </w:tc>
        <w:tc>
          <w:tcPr>
            <w:tcW w:w="1082" w:type="dxa"/>
          </w:tcPr>
          <w:p w14:paraId="191F82EF" w14:textId="77777777" w:rsidR="002176D3" w:rsidRPr="00C9721C" w:rsidRDefault="002176D3" w:rsidP="00CE5715">
            <w:pPr>
              <w:rPr>
                <w:sz w:val="20"/>
              </w:rPr>
            </w:pPr>
            <w:r w:rsidRPr="00C9721C">
              <w:rPr>
                <w:sz w:val="20"/>
              </w:rPr>
              <w:t>Петрович</w:t>
            </w:r>
          </w:p>
        </w:tc>
        <w:tc>
          <w:tcPr>
            <w:tcW w:w="1226" w:type="dxa"/>
          </w:tcPr>
          <w:p w14:paraId="68EECC16" w14:textId="77777777" w:rsidR="002176D3" w:rsidRPr="00C9721C" w:rsidRDefault="002176D3" w:rsidP="00CE5715">
            <w:pPr>
              <w:rPr>
                <w:sz w:val="20"/>
              </w:rPr>
            </w:pPr>
            <w:r w:rsidRPr="00C9721C">
              <w:rPr>
                <w:sz w:val="20"/>
              </w:rPr>
              <w:t>Федорович</w:t>
            </w:r>
          </w:p>
        </w:tc>
        <w:tc>
          <w:tcPr>
            <w:tcW w:w="1227" w:type="dxa"/>
          </w:tcPr>
          <w:p w14:paraId="2C1849DA" w14:textId="77777777" w:rsidR="002176D3" w:rsidRPr="00C9721C" w:rsidRDefault="002176D3" w:rsidP="00CE5715">
            <w:pPr>
              <w:rPr>
                <w:sz w:val="20"/>
              </w:rPr>
            </w:pPr>
            <w:r w:rsidRPr="00C9721C">
              <w:rPr>
                <w:sz w:val="20"/>
              </w:rPr>
              <w:t>Павлович</w:t>
            </w:r>
          </w:p>
        </w:tc>
        <w:tc>
          <w:tcPr>
            <w:tcW w:w="1417" w:type="dxa"/>
          </w:tcPr>
          <w:p w14:paraId="3AD5EC37" w14:textId="77777777" w:rsidR="002176D3" w:rsidRPr="00C9721C" w:rsidRDefault="002176D3" w:rsidP="00CE5715">
            <w:pPr>
              <w:rPr>
                <w:sz w:val="20"/>
              </w:rPr>
            </w:pPr>
            <w:r w:rsidRPr="00C9721C">
              <w:rPr>
                <w:sz w:val="20"/>
              </w:rPr>
              <w:t>Николаевич</w:t>
            </w:r>
          </w:p>
        </w:tc>
        <w:tc>
          <w:tcPr>
            <w:tcW w:w="1641" w:type="dxa"/>
          </w:tcPr>
          <w:p w14:paraId="3BD3C06A" w14:textId="77777777" w:rsidR="002176D3" w:rsidRPr="00C9721C" w:rsidRDefault="002176D3" w:rsidP="00CE5715">
            <w:pPr>
              <w:rPr>
                <w:sz w:val="20"/>
              </w:rPr>
            </w:pPr>
            <w:r w:rsidRPr="00C9721C">
              <w:rPr>
                <w:sz w:val="20"/>
              </w:rPr>
              <w:t>Александрович</w:t>
            </w:r>
          </w:p>
        </w:tc>
      </w:tr>
      <w:tr w:rsidR="002176D3" w:rsidRPr="00C9721C" w14:paraId="1C7A72F5" w14:textId="77777777" w:rsidTr="00CE5715">
        <w:tc>
          <w:tcPr>
            <w:tcW w:w="1134" w:type="dxa"/>
          </w:tcPr>
          <w:p w14:paraId="44F8C513" w14:textId="77777777" w:rsidR="002176D3" w:rsidRPr="00C9721C" w:rsidRDefault="002176D3" w:rsidP="00CE5715">
            <w:pPr>
              <w:rPr>
                <w:sz w:val="20"/>
              </w:rPr>
            </w:pPr>
            <w:r w:rsidRPr="00C9721C">
              <w:rPr>
                <w:sz w:val="20"/>
              </w:rPr>
              <w:t>Петр</w:t>
            </w:r>
          </w:p>
        </w:tc>
        <w:tc>
          <w:tcPr>
            <w:tcW w:w="1285" w:type="dxa"/>
          </w:tcPr>
          <w:p w14:paraId="16AD4A30" w14:textId="77777777" w:rsidR="002176D3" w:rsidRPr="00C9721C" w:rsidRDefault="002176D3" w:rsidP="00CE5715">
            <w:pPr>
              <w:rPr>
                <w:sz w:val="20"/>
              </w:rPr>
            </w:pPr>
            <w:r w:rsidRPr="00C9721C">
              <w:rPr>
                <w:sz w:val="20"/>
              </w:rPr>
              <w:t xml:space="preserve">Петр </w:t>
            </w:r>
            <w:r w:rsidRPr="00C9721C">
              <w:rPr>
                <w:sz w:val="20"/>
                <w:lang w:val="en-US"/>
              </w:rPr>
              <w:t>I</w:t>
            </w:r>
            <w:r w:rsidRPr="00C9721C">
              <w:rPr>
                <w:sz w:val="20"/>
              </w:rPr>
              <w:t xml:space="preserve"> Алексеевич / Петр </w:t>
            </w:r>
            <w:r w:rsidRPr="00C9721C">
              <w:rPr>
                <w:sz w:val="20"/>
                <w:lang w:val="en-US"/>
              </w:rPr>
              <w:t>II</w:t>
            </w:r>
            <w:r w:rsidRPr="00C9721C">
              <w:rPr>
                <w:sz w:val="20"/>
              </w:rPr>
              <w:t xml:space="preserve"> Алексеевич</w:t>
            </w:r>
          </w:p>
        </w:tc>
        <w:tc>
          <w:tcPr>
            <w:tcW w:w="1082" w:type="dxa"/>
          </w:tcPr>
          <w:p w14:paraId="1103D694" w14:textId="77777777" w:rsidR="002176D3" w:rsidRPr="00C9721C" w:rsidRDefault="002176D3" w:rsidP="00CE5715">
            <w:pPr>
              <w:rPr>
                <w:sz w:val="20"/>
              </w:rPr>
            </w:pPr>
          </w:p>
        </w:tc>
        <w:tc>
          <w:tcPr>
            <w:tcW w:w="1226" w:type="dxa"/>
          </w:tcPr>
          <w:p w14:paraId="5B4B95A6" w14:textId="77777777" w:rsidR="002176D3" w:rsidRPr="00C9721C" w:rsidRDefault="002176D3" w:rsidP="00CE5715">
            <w:pPr>
              <w:rPr>
                <w:strike/>
                <w:sz w:val="20"/>
              </w:rPr>
            </w:pPr>
            <w:r w:rsidRPr="00C9721C">
              <w:rPr>
                <w:strike/>
                <w:sz w:val="20"/>
              </w:rPr>
              <w:t xml:space="preserve">Петр </w:t>
            </w:r>
            <w:r w:rsidRPr="00C9721C">
              <w:rPr>
                <w:strike/>
                <w:sz w:val="20"/>
                <w:lang w:val="en-US"/>
              </w:rPr>
              <w:t>III</w:t>
            </w:r>
            <w:r w:rsidRPr="00C9721C">
              <w:rPr>
                <w:strike/>
                <w:sz w:val="20"/>
              </w:rPr>
              <w:t xml:space="preserve"> Федорович</w:t>
            </w:r>
          </w:p>
        </w:tc>
        <w:tc>
          <w:tcPr>
            <w:tcW w:w="1227" w:type="dxa"/>
          </w:tcPr>
          <w:p w14:paraId="7DB8EFBF" w14:textId="77777777" w:rsidR="002176D3" w:rsidRPr="00C9721C" w:rsidRDefault="002176D3" w:rsidP="00CE5715">
            <w:pPr>
              <w:rPr>
                <w:sz w:val="20"/>
              </w:rPr>
            </w:pPr>
          </w:p>
        </w:tc>
        <w:tc>
          <w:tcPr>
            <w:tcW w:w="1417" w:type="dxa"/>
          </w:tcPr>
          <w:p w14:paraId="3AD2688D" w14:textId="77777777" w:rsidR="002176D3" w:rsidRPr="00C9721C" w:rsidRDefault="002176D3" w:rsidP="00CE5715">
            <w:pPr>
              <w:rPr>
                <w:sz w:val="20"/>
              </w:rPr>
            </w:pPr>
          </w:p>
        </w:tc>
        <w:tc>
          <w:tcPr>
            <w:tcW w:w="1641" w:type="dxa"/>
          </w:tcPr>
          <w:p w14:paraId="3501ADEF" w14:textId="77777777" w:rsidR="002176D3" w:rsidRPr="00C9721C" w:rsidRDefault="002176D3" w:rsidP="00CE5715">
            <w:pPr>
              <w:rPr>
                <w:sz w:val="20"/>
              </w:rPr>
            </w:pPr>
          </w:p>
        </w:tc>
      </w:tr>
      <w:tr w:rsidR="002176D3" w:rsidRPr="00C9721C" w14:paraId="595CD56C" w14:textId="77777777" w:rsidTr="00CE5715">
        <w:tc>
          <w:tcPr>
            <w:tcW w:w="1134" w:type="dxa"/>
          </w:tcPr>
          <w:p w14:paraId="2098DF46" w14:textId="77777777" w:rsidR="002176D3" w:rsidRPr="00C9721C" w:rsidRDefault="002176D3" w:rsidP="00CE5715">
            <w:pPr>
              <w:rPr>
                <w:sz w:val="20"/>
              </w:rPr>
            </w:pPr>
            <w:r w:rsidRPr="00C9721C">
              <w:rPr>
                <w:sz w:val="20"/>
              </w:rPr>
              <w:t>Алексей</w:t>
            </w:r>
          </w:p>
        </w:tc>
        <w:tc>
          <w:tcPr>
            <w:tcW w:w="1285" w:type="dxa"/>
          </w:tcPr>
          <w:p w14:paraId="23BA31BC" w14:textId="77777777" w:rsidR="002176D3" w:rsidRPr="00C9721C" w:rsidRDefault="002176D3" w:rsidP="00CE5715">
            <w:pPr>
              <w:rPr>
                <w:sz w:val="20"/>
              </w:rPr>
            </w:pPr>
          </w:p>
        </w:tc>
        <w:tc>
          <w:tcPr>
            <w:tcW w:w="1082" w:type="dxa"/>
          </w:tcPr>
          <w:p w14:paraId="3912C0B4" w14:textId="77777777" w:rsidR="002176D3" w:rsidRPr="00C9721C" w:rsidRDefault="002176D3" w:rsidP="00CE5715">
            <w:pPr>
              <w:rPr>
                <w:strike/>
                <w:sz w:val="20"/>
              </w:rPr>
            </w:pPr>
            <w:r w:rsidRPr="00C9721C">
              <w:rPr>
                <w:strike/>
                <w:sz w:val="20"/>
              </w:rPr>
              <w:t>Алексей Петрович</w:t>
            </w:r>
          </w:p>
        </w:tc>
        <w:tc>
          <w:tcPr>
            <w:tcW w:w="1226" w:type="dxa"/>
          </w:tcPr>
          <w:p w14:paraId="1F779734" w14:textId="77777777" w:rsidR="002176D3" w:rsidRPr="00C9721C" w:rsidRDefault="002176D3" w:rsidP="00CE5715">
            <w:pPr>
              <w:rPr>
                <w:sz w:val="20"/>
              </w:rPr>
            </w:pPr>
          </w:p>
        </w:tc>
        <w:tc>
          <w:tcPr>
            <w:tcW w:w="1227" w:type="dxa"/>
          </w:tcPr>
          <w:p w14:paraId="49F06940" w14:textId="77777777" w:rsidR="002176D3" w:rsidRPr="00C9721C" w:rsidRDefault="002176D3" w:rsidP="00CE5715">
            <w:pPr>
              <w:rPr>
                <w:sz w:val="20"/>
              </w:rPr>
            </w:pPr>
          </w:p>
        </w:tc>
        <w:tc>
          <w:tcPr>
            <w:tcW w:w="1417" w:type="dxa"/>
          </w:tcPr>
          <w:p w14:paraId="2702A168" w14:textId="77777777" w:rsidR="002176D3" w:rsidRPr="00C9721C" w:rsidRDefault="002176D3" w:rsidP="00CE5715">
            <w:pPr>
              <w:rPr>
                <w:sz w:val="20"/>
              </w:rPr>
            </w:pPr>
          </w:p>
        </w:tc>
        <w:tc>
          <w:tcPr>
            <w:tcW w:w="1641" w:type="dxa"/>
          </w:tcPr>
          <w:p w14:paraId="2AF6CE80" w14:textId="77777777" w:rsidR="002176D3" w:rsidRPr="00C9721C" w:rsidRDefault="002176D3" w:rsidP="00CE5715">
            <w:pPr>
              <w:rPr>
                <w:sz w:val="20"/>
              </w:rPr>
            </w:pPr>
          </w:p>
        </w:tc>
      </w:tr>
      <w:tr w:rsidR="002176D3" w:rsidRPr="00C9721C" w14:paraId="6D62993C" w14:textId="77777777" w:rsidTr="00CE5715">
        <w:tc>
          <w:tcPr>
            <w:tcW w:w="1134" w:type="dxa"/>
          </w:tcPr>
          <w:p w14:paraId="597470AA" w14:textId="77777777" w:rsidR="002176D3" w:rsidRPr="00C9721C" w:rsidRDefault="002176D3" w:rsidP="00CE5715">
            <w:pPr>
              <w:rPr>
                <w:sz w:val="20"/>
              </w:rPr>
            </w:pPr>
            <w:r w:rsidRPr="00C9721C">
              <w:rPr>
                <w:sz w:val="20"/>
              </w:rPr>
              <w:t>Павел</w:t>
            </w:r>
          </w:p>
        </w:tc>
        <w:tc>
          <w:tcPr>
            <w:tcW w:w="1285" w:type="dxa"/>
          </w:tcPr>
          <w:p w14:paraId="63132131" w14:textId="77777777" w:rsidR="002176D3" w:rsidRPr="00C9721C" w:rsidRDefault="002176D3" w:rsidP="00CE5715">
            <w:pPr>
              <w:rPr>
                <w:sz w:val="20"/>
              </w:rPr>
            </w:pPr>
          </w:p>
        </w:tc>
        <w:tc>
          <w:tcPr>
            <w:tcW w:w="1082" w:type="dxa"/>
          </w:tcPr>
          <w:p w14:paraId="6FED432B" w14:textId="77777777" w:rsidR="002176D3" w:rsidRPr="00C9721C" w:rsidRDefault="002176D3" w:rsidP="00CE5715">
            <w:pPr>
              <w:rPr>
                <w:strike/>
                <w:sz w:val="20"/>
              </w:rPr>
            </w:pPr>
            <w:r w:rsidRPr="00C9721C">
              <w:rPr>
                <w:strike/>
                <w:sz w:val="20"/>
              </w:rPr>
              <w:t xml:space="preserve">Павел </w:t>
            </w:r>
            <w:r w:rsidRPr="00C9721C">
              <w:rPr>
                <w:strike/>
                <w:sz w:val="20"/>
                <w:lang w:val="en-US"/>
              </w:rPr>
              <w:t>I</w:t>
            </w:r>
            <w:r w:rsidRPr="00C9721C">
              <w:rPr>
                <w:strike/>
                <w:sz w:val="20"/>
              </w:rPr>
              <w:t xml:space="preserve"> Петрович</w:t>
            </w:r>
          </w:p>
        </w:tc>
        <w:tc>
          <w:tcPr>
            <w:tcW w:w="1226" w:type="dxa"/>
          </w:tcPr>
          <w:p w14:paraId="7C36B7D0" w14:textId="77777777" w:rsidR="002176D3" w:rsidRPr="00C9721C" w:rsidRDefault="002176D3" w:rsidP="00CE5715">
            <w:pPr>
              <w:rPr>
                <w:sz w:val="20"/>
              </w:rPr>
            </w:pPr>
          </w:p>
        </w:tc>
        <w:tc>
          <w:tcPr>
            <w:tcW w:w="1227" w:type="dxa"/>
          </w:tcPr>
          <w:p w14:paraId="5A3695AE" w14:textId="77777777" w:rsidR="002176D3" w:rsidRPr="00C9721C" w:rsidRDefault="002176D3" w:rsidP="00CE5715">
            <w:pPr>
              <w:rPr>
                <w:sz w:val="20"/>
              </w:rPr>
            </w:pPr>
          </w:p>
        </w:tc>
        <w:tc>
          <w:tcPr>
            <w:tcW w:w="1417" w:type="dxa"/>
          </w:tcPr>
          <w:p w14:paraId="7B191C6F" w14:textId="77777777" w:rsidR="002176D3" w:rsidRPr="00C9721C" w:rsidRDefault="002176D3" w:rsidP="00CE5715">
            <w:pPr>
              <w:rPr>
                <w:sz w:val="20"/>
              </w:rPr>
            </w:pPr>
          </w:p>
        </w:tc>
        <w:tc>
          <w:tcPr>
            <w:tcW w:w="1641" w:type="dxa"/>
          </w:tcPr>
          <w:p w14:paraId="0D64C191" w14:textId="77777777" w:rsidR="002176D3" w:rsidRPr="00C9721C" w:rsidRDefault="002176D3" w:rsidP="00CE5715">
            <w:pPr>
              <w:rPr>
                <w:sz w:val="20"/>
              </w:rPr>
            </w:pPr>
          </w:p>
        </w:tc>
      </w:tr>
      <w:tr w:rsidR="002176D3" w:rsidRPr="00C9721C" w14:paraId="090B1F0E" w14:textId="77777777" w:rsidTr="00CE5715">
        <w:tc>
          <w:tcPr>
            <w:tcW w:w="1134" w:type="dxa"/>
          </w:tcPr>
          <w:p w14:paraId="7A9D9086" w14:textId="77777777" w:rsidR="002176D3" w:rsidRPr="00C9721C" w:rsidRDefault="002176D3" w:rsidP="00CE5715">
            <w:pPr>
              <w:rPr>
                <w:sz w:val="20"/>
              </w:rPr>
            </w:pPr>
            <w:r w:rsidRPr="00C9721C">
              <w:rPr>
                <w:sz w:val="20"/>
              </w:rPr>
              <w:t>Александр</w:t>
            </w:r>
          </w:p>
        </w:tc>
        <w:tc>
          <w:tcPr>
            <w:tcW w:w="1285" w:type="dxa"/>
          </w:tcPr>
          <w:p w14:paraId="09BE5D18" w14:textId="77777777" w:rsidR="002176D3" w:rsidRPr="00C9721C" w:rsidRDefault="002176D3" w:rsidP="00CE5715">
            <w:pPr>
              <w:rPr>
                <w:sz w:val="20"/>
              </w:rPr>
            </w:pPr>
          </w:p>
        </w:tc>
        <w:tc>
          <w:tcPr>
            <w:tcW w:w="1082" w:type="dxa"/>
          </w:tcPr>
          <w:p w14:paraId="6706114C" w14:textId="77777777" w:rsidR="002176D3" w:rsidRPr="00C9721C" w:rsidRDefault="002176D3" w:rsidP="00CE5715">
            <w:pPr>
              <w:rPr>
                <w:sz w:val="20"/>
              </w:rPr>
            </w:pPr>
          </w:p>
        </w:tc>
        <w:tc>
          <w:tcPr>
            <w:tcW w:w="1226" w:type="dxa"/>
          </w:tcPr>
          <w:p w14:paraId="6ED2778F" w14:textId="77777777" w:rsidR="002176D3" w:rsidRPr="00C9721C" w:rsidRDefault="002176D3" w:rsidP="00CE5715">
            <w:pPr>
              <w:rPr>
                <w:sz w:val="20"/>
              </w:rPr>
            </w:pPr>
          </w:p>
        </w:tc>
        <w:tc>
          <w:tcPr>
            <w:tcW w:w="1227" w:type="dxa"/>
          </w:tcPr>
          <w:p w14:paraId="1B4198D2" w14:textId="77777777" w:rsidR="002176D3" w:rsidRPr="00C9721C" w:rsidRDefault="002176D3" w:rsidP="00CE5715">
            <w:pPr>
              <w:rPr>
                <w:sz w:val="20"/>
              </w:rPr>
            </w:pPr>
            <w:r w:rsidRPr="00C9721C">
              <w:rPr>
                <w:sz w:val="20"/>
              </w:rPr>
              <w:t xml:space="preserve">Александр </w:t>
            </w:r>
            <w:r w:rsidRPr="00C9721C">
              <w:rPr>
                <w:sz w:val="20"/>
                <w:lang w:val="en-US"/>
              </w:rPr>
              <w:t>I</w:t>
            </w:r>
            <w:r w:rsidRPr="00C9721C">
              <w:rPr>
                <w:sz w:val="20"/>
              </w:rPr>
              <w:t xml:space="preserve"> Павлович</w:t>
            </w:r>
          </w:p>
        </w:tc>
        <w:tc>
          <w:tcPr>
            <w:tcW w:w="1417" w:type="dxa"/>
          </w:tcPr>
          <w:p w14:paraId="3E906B1C" w14:textId="77777777" w:rsidR="002176D3" w:rsidRPr="00C9721C" w:rsidRDefault="002176D3" w:rsidP="00CE5715">
            <w:pPr>
              <w:rPr>
                <w:strike/>
                <w:sz w:val="20"/>
              </w:rPr>
            </w:pPr>
            <w:r w:rsidRPr="00C9721C">
              <w:rPr>
                <w:strike/>
                <w:sz w:val="20"/>
              </w:rPr>
              <w:t xml:space="preserve">Александр </w:t>
            </w:r>
            <w:r w:rsidRPr="00C9721C">
              <w:rPr>
                <w:strike/>
                <w:sz w:val="20"/>
                <w:lang w:val="en-US"/>
              </w:rPr>
              <w:t>II</w:t>
            </w:r>
            <w:r w:rsidRPr="00C9721C">
              <w:rPr>
                <w:strike/>
                <w:sz w:val="20"/>
              </w:rPr>
              <w:t xml:space="preserve"> Николаевич</w:t>
            </w:r>
          </w:p>
        </w:tc>
        <w:tc>
          <w:tcPr>
            <w:tcW w:w="1641" w:type="dxa"/>
          </w:tcPr>
          <w:p w14:paraId="4569DB33" w14:textId="77777777" w:rsidR="002176D3" w:rsidRPr="00C9721C" w:rsidRDefault="002176D3" w:rsidP="00CE5715">
            <w:pPr>
              <w:rPr>
                <w:strike/>
                <w:sz w:val="20"/>
              </w:rPr>
            </w:pPr>
            <w:r w:rsidRPr="00C9721C">
              <w:rPr>
                <w:strike/>
                <w:sz w:val="20"/>
              </w:rPr>
              <w:t xml:space="preserve">Александр </w:t>
            </w:r>
            <w:r w:rsidRPr="00C9721C">
              <w:rPr>
                <w:strike/>
                <w:sz w:val="20"/>
                <w:lang w:val="en-US"/>
              </w:rPr>
              <w:t>III</w:t>
            </w:r>
            <w:r w:rsidRPr="00C9721C">
              <w:rPr>
                <w:strike/>
                <w:sz w:val="20"/>
              </w:rPr>
              <w:t xml:space="preserve"> Александрович</w:t>
            </w:r>
          </w:p>
        </w:tc>
      </w:tr>
      <w:tr w:rsidR="002176D3" w:rsidRPr="00C9721C" w14:paraId="6E9754D4" w14:textId="77777777" w:rsidTr="00CE5715">
        <w:tc>
          <w:tcPr>
            <w:tcW w:w="1134" w:type="dxa"/>
          </w:tcPr>
          <w:p w14:paraId="0AB3024E" w14:textId="77777777" w:rsidR="002176D3" w:rsidRPr="00C9721C" w:rsidRDefault="002176D3" w:rsidP="00CE5715">
            <w:pPr>
              <w:rPr>
                <w:sz w:val="20"/>
              </w:rPr>
            </w:pPr>
            <w:r w:rsidRPr="00C9721C">
              <w:rPr>
                <w:sz w:val="20"/>
              </w:rPr>
              <w:t>Николай</w:t>
            </w:r>
          </w:p>
        </w:tc>
        <w:tc>
          <w:tcPr>
            <w:tcW w:w="1285" w:type="dxa"/>
          </w:tcPr>
          <w:p w14:paraId="106C0FE1" w14:textId="77777777" w:rsidR="002176D3" w:rsidRPr="00C9721C" w:rsidRDefault="002176D3" w:rsidP="00CE5715">
            <w:pPr>
              <w:rPr>
                <w:sz w:val="20"/>
              </w:rPr>
            </w:pPr>
          </w:p>
        </w:tc>
        <w:tc>
          <w:tcPr>
            <w:tcW w:w="1082" w:type="dxa"/>
          </w:tcPr>
          <w:p w14:paraId="1CA9DE4B" w14:textId="77777777" w:rsidR="002176D3" w:rsidRPr="00C9721C" w:rsidRDefault="002176D3" w:rsidP="00CE5715">
            <w:pPr>
              <w:rPr>
                <w:sz w:val="20"/>
              </w:rPr>
            </w:pPr>
          </w:p>
        </w:tc>
        <w:tc>
          <w:tcPr>
            <w:tcW w:w="1226" w:type="dxa"/>
          </w:tcPr>
          <w:p w14:paraId="3BC19586" w14:textId="77777777" w:rsidR="002176D3" w:rsidRPr="00C9721C" w:rsidRDefault="002176D3" w:rsidP="00CE5715">
            <w:pPr>
              <w:rPr>
                <w:sz w:val="20"/>
              </w:rPr>
            </w:pPr>
          </w:p>
        </w:tc>
        <w:tc>
          <w:tcPr>
            <w:tcW w:w="1227" w:type="dxa"/>
          </w:tcPr>
          <w:p w14:paraId="0C920AF4" w14:textId="77777777" w:rsidR="002176D3" w:rsidRPr="00C9721C" w:rsidRDefault="002176D3" w:rsidP="00CE5715">
            <w:pPr>
              <w:rPr>
                <w:sz w:val="20"/>
              </w:rPr>
            </w:pPr>
            <w:r w:rsidRPr="00C9721C">
              <w:rPr>
                <w:sz w:val="20"/>
              </w:rPr>
              <w:t xml:space="preserve">Николай </w:t>
            </w:r>
            <w:r w:rsidRPr="00C9721C">
              <w:rPr>
                <w:sz w:val="20"/>
                <w:lang w:val="en-US"/>
              </w:rPr>
              <w:t>I</w:t>
            </w:r>
            <w:r w:rsidRPr="00C9721C">
              <w:rPr>
                <w:sz w:val="20"/>
              </w:rPr>
              <w:t xml:space="preserve"> Павлович</w:t>
            </w:r>
          </w:p>
        </w:tc>
        <w:tc>
          <w:tcPr>
            <w:tcW w:w="1417" w:type="dxa"/>
          </w:tcPr>
          <w:p w14:paraId="59BADAE0" w14:textId="77777777" w:rsidR="002176D3" w:rsidRPr="00C9721C" w:rsidRDefault="002176D3" w:rsidP="00CE5715">
            <w:pPr>
              <w:rPr>
                <w:sz w:val="20"/>
              </w:rPr>
            </w:pPr>
          </w:p>
        </w:tc>
        <w:tc>
          <w:tcPr>
            <w:tcW w:w="1641" w:type="dxa"/>
          </w:tcPr>
          <w:p w14:paraId="706BB1F7" w14:textId="77777777" w:rsidR="002176D3" w:rsidRPr="00C9721C" w:rsidRDefault="002176D3" w:rsidP="00CE5715">
            <w:pPr>
              <w:rPr>
                <w:sz w:val="20"/>
              </w:rPr>
            </w:pPr>
            <w:r w:rsidRPr="00C9721C">
              <w:rPr>
                <w:sz w:val="20"/>
              </w:rPr>
              <w:t xml:space="preserve">Николай </w:t>
            </w:r>
            <w:r w:rsidRPr="00C9721C">
              <w:rPr>
                <w:sz w:val="20"/>
                <w:lang w:val="en-US"/>
              </w:rPr>
              <w:t>II</w:t>
            </w:r>
            <w:r w:rsidRPr="00C9721C">
              <w:rPr>
                <w:sz w:val="20"/>
              </w:rPr>
              <w:t xml:space="preserve"> Александрович</w:t>
            </w:r>
          </w:p>
        </w:tc>
      </w:tr>
    </w:tbl>
    <w:p w14:paraId="3E9E2BD9" w14:textId="77777777" w:rsidR="002176D3" w:rsidRPr="00C9721C" w:rsidRDefault="002176D3" w:rsidP="002176D3">
      <w:pPr>
        <w:pStyle w:val="ac"/>
        <w:rPr>
          <w:szCs w:val="24"/>
        </w:rPr>
      </w:pPr>
    </w:p>
    <w:p w14:paraId="057F4552" w14:textId="77777777" w:rsidR="00740455" w:rsidRPr="00C9721C" w:rsidRDefault="002176D3" w:rsidP="002176D3">
      <w:pPr>
        <w:pStyle w:val="ac"/>
        <w:numPr>
          <w:ilvl w:val="0"/>
          <w:numId w:val="30"/>
        </w:numPr>
        <w:spacing w:after="0" w:line="240" w:lineRule="auto"/>
        <w:jc w:val="both"/>
        <w:rPr>
          <w:szCs w:val="24"/>
        </w:rPr>
      </w:pPr>
      <w:r w:rsidRPr="00C9721C">
        <w:rPr>
          <w:szCs w:val="24"/>
        </w:rPr>
        <w:lastRenderedPageBreak/>
        <w:t>Игорь, получив информацию от Кирилла и Вадима, уже узнал ответ. Значит,</w:t>
      </w:r>
      <w:r w:rsidR="00740455" w:rsidRPr="00C9721C">
        <w:rPr>
          <w:szCs w:val="24"/>
        </w:rPr>
        <w:t xml:space="preserve"> </w:t>
      </w:r>
      <w:r w:rsidRPr="00C9721C">
        <w:rPr>
          <w:szCs w:val="24"/>
        </w:rPr>
        <w:t xml:space="preserve">загаданное имя не «Николай» и не «Петр» (в противном случае еще оставалась бы неопределенность). Следовательно, ответ: «Александр </w:t>
      </w:r>
      <w:r w:rsidRPr="00C9721C">
        <w:rPr>
          <w:szCs w:val="24"/>
          <w:lang w:val="en-US"/>
        </w:rPr>
        <w:t>I</w:t>
      </w:r>
      <w:r w:rsidRPr="00C9721C">
        <w:rPr>
          <w:szCs w:val="24"/>
        </w:rPr>
        <w:t xml:space="preserve"> Павлович».</w:t>
      </w:r>
    </w:p>
    <w:p w14:paraId="39231C93" w14:textId="6DC3A434" w:rsidR="002176D3" w:rsidRPr="00C9721C" w:rsidRDefault="002176D3" w:rsidP="002176D3">
      <w:pPr>
        <w:pStyle w:val="ac"/>
        <w:rPr>
          <w:szCs w:val="24"/>
        </w:rPr>
      </w:pPr>
    </w:p>
    <w:tbl>
      <w:tblPr>
        <w:tblStyle w:val="ad"/>
        <w:tblW w:w="9012" w:type="dxa"/>
        <w:tblInd w:w="108" w:type="dxa"/>
        <w:tblLook w:val="04A0" w:firstRow="1" w:lastRow="0" w:firstColumn="1" w:lastColumn="0" w:noHBand="0" w:noVBand="1"/>
      </w:tblPr>
      <w:tblGrid>
        <w:gridCol w:w="1134"/>
        <w:gridCol w:w="1285"/>
        <w:gridCol w:w="1082"/>
        <w:gridCol w:w="1226"/>
        <w:gridCol w:w="1227"/>
        <w:gridCol w:w="1417"/>
        <w:gridCol w:w="1641"/>
      </w:tblGrid>
      <w:tr w:rsidR="002176D3" w:rsidRPr="00C9721C" w14:paraId="698AFCDF" w14:textId="77777777" w:rsidTr="00CE5715">
        <w:tc>
          <w:tcPr>
            <w:tcW w:w="1134" w:type="dxa"/>
          </w:tcPr>
          <w:p w14:paraId="130C041A" w14:textId="77777777" w:rsidR="002176D3" w:rsidRPr="00C9721C" w:rsidRDefault="002176D3" w:rsidP="00CE5715">
            <w:pPr>
              <w:rPr>
                <w:sz w:val="20"/>
              </w:rPr>
            </w:pPr>
            <w:r w:rsidRPr="00C9721C">
              <w:rPr>
                <w:sz w:val="20"/>
              </w:rPr>
              <w:t>Имя / отчество</w:t>
            </w:r>
          </w:p>
        </w:tc>
        <w:tc>
          <w:tcPr>
            <w:tcW w:w="1285" w:type="dxa"/>
          </w:tcPr>
          <w:p w14:paraId="4F0624F9" w14:textId="77777777" w:rsidR="002176D3" w:rsidRPr="00C9721C" w:rsidRDefault="002176D3" w:rsidP="00CE5715">
            <w:pPr>
              <w:rPr>
                <w:sz w:val="20"/>
              </w:rPr>
            </w:pPr>
            <w:r w:rsidRPr="00C9721C">
              <w:rPr>
                <w:sz w:val="20"/>
              </w:rPr>
              <w:t>Алексеевич</w:t>
            </w:r>
          </w:p>
        </w:tc>
        <w:tc>
          <w:tcPr>
            <w:tcW w:w="1082" w:type="dxa"/>
          </w:tcPr>
          <w:p w14:paraId="39C541E5" w14:textId="77777777" w:rsidR="002176D3" w:rsidRPr="00C9721C" w:rsidRDefault="002176D3" w:rsidP="00CE5715">
            <w:pPr>
              <w:rPr>
                <w:sz w:val="20"/>
              </w:rPr>
            </w:pPr>
            <w:r w:rsidRPr="00C9721C">
              <w:rPr>
                <w:sz w:val="20"/>
              </w:rPr>
              <w:t>Петрович</w:t>
            </w:r>
          </w:p>
        </w:tc>
        <w:tc>
          <w:tcPr>
            <w:tcW w:w="1226" w:type="dxa"/>
          </w:tcPr>
          <w:p w14:paraId="5F7DB512" w14:textId="77777777" w:rsidR="002176D3" w:rsidRPr="00C9721C" w:rsidRDefault="002176D3" w:rsidP="00CE5715">
            <w:pPr>
              <w:rPr>
                <w:sz w:val="20"/>
              </w:rPr>
            </w:pPr>
            <w:r w:rsidRPr="00C9721C">
              <w:rPr>
                <w:sz w:val="20"/>
              </w:rPr>
              <w:t>Федорович</w:t>
            </w:r>
          </w:p>
        </w:tc>
        <w:tc>
          <w:tcPr>
            <w:tcW w:w="1227" w:type="dxa"/>
          </w:tcPr>
          <w:p w14:paraId="74986D4B" w14:textId="77777777" w:rsidR="002176D3" w:rsidRPr="00C9721C" w:rsidRDefault="002176D3" w:rsidP="00CE5715">
            <w:pPr>
              <w:rPr>
                <w:sz w:val="20"/>
              </w:rPr>
            </w:pPr>
            <w:r w:rsidRPr="00C9721C">
              <w:rPr>
                <w:sz w:val="20"/>
              </w:rPr>
              <w:t>Павлович</w:t>
            </w:r>
          </w:p>
        </w:tc>
        <w:tc>
          <w:tcPr>
            <w:tcW w:w="1417" w:type="dxa"/>
          </w:tcPr>
          <w:p w14:paraId="16A5DCD2" w14:textId="77777777" w:rsidR="002176D3" w:rsidRPr="00C9721C" w:rsidRDefault="002176D3" w:rsidP="00CE5715">
            <w:pPr>
              <w:rPr>
                <w:sz w:val="20"/>
              </w:rPr>
            </w:pPr>
            <w:r w:rsidRPr="00C9721C">
              <w:rPr>
                <w:sz w:val="20"/>
              </w:rPr>
              <w:t>Николаевич</w:t>
            </w:r>
          </w:p>
        </w:tc>
        <w:tc>
          <w:tcPr>
            <w:tcW w:w="1641" w:type="dxa"/>
          </w:tcPr>
          <w:p w14:paraId="74152074" w14:textId="77777777" w:rsidR="002176D3" w:rsidRPr="00C9721C" w:rsidRDefault="002176D3" w:rsidP="00CE5715">
            <w:pPr>
              <w:rPr>
                <w:sz w:val="20"/>
              </w:rPr>
            </w:pPr>
            <w:r w:rsidRPr="00C9721C">
              <w:rPr>
                <w:sz w:val="20"/>
              </w:rPr>
              <w:t>Александрович</w:t>
            </w:r>
          </w:p>
        </w:tc>
      </w:tr>
      <w:tr w:rsidR="002176D3" w:rsidRPr="00C9721C" w14:paraId="34AB5BD6" w14:textId="77777777" w:rsidTr="00CE5715">
        <w:tc>
          <w:tcPr>
            <w:tcW w:w="1134" w:type="dxa"/>
          </w:tcPr>
          <w:p w14:paraId="1413E53C" w14:textId="77777777" w:rsidR="002176D3" w:rsidRPr="00C9721C" w:rsidRDefault="002176D3" w:rsidP="00CE5715">
            <w:pPr>
              <w:rPr>
                <w:sz w:val="20"/>
              </w:rPr>
            </w:pPr>
            <w:r w:rsidRPr="00C9721C">
              <w:rPr>
                <w:sz w:val="20"/>
              </w:rPr>
              <w:t>Петр</w:t>
            </w:r>
          </w:p>
        </w:tc>
        <w:tc>
          <w:tcPr>
            <w:tcW w:w="1285" w:type="dxa"/>
          </w:tcPr>
          <w:p w14:paraId="5A4DE9B0" w14:textId="77777777" w:rsidR="002176D3" w:rsidRPr="00C9721C" w:rsidRDefault="002176D3" w:rsidP="00CE5715">
            <w:pPr>
              <w:rPr>
                <w:strike/>
                <w:sz w:val="20"/>
              </w:rPr>
            </w:pPr>
            <w:r w:rsidRPr="00C9721C">
              <w:rPr>
                <w:strike/>
                <w:sz w:val="20"/>
              </w:rPr>
              <w:t xml:space="preserve">Петр </w:t>
            </w:r>
            <w:r w:rsidRPr="00C9721C">
              <w:rPr>
                <w:strike/>
                <w:sz w:val="20"/>
                <w:lang w:val="en-US"/>
              </w:rPr>
              <w:t>I</w:t>
            </w:r>
            <w:r w:rsidRPr="00C9721C">
              <w:rPr>
                <w:strike/>
                <w:sz w:val="20"/>
              </w:rPr>
              <w:t xml:space="preserve"> Алексеевич / Петр </w:t>
            </w:r>
            <w:r w:rsidRPr="00C9721C">
              <w:rPr>
                <w:strike/>
                <w:sz w:val="20"/>
                <w:lang w:val="en-US"/>
              </w:rPr>
              <w:t>II</w:t>
            </w:r>
            <w:r w:rsidRPr="00C9721C">
              <w:rPr>
                <w:strike/>
                <w:sz w:val="20"/>
              </w:rPr>
              <w:t xml:space="preserve"> Алексеевич</w:t>
            </w:r>
          </w:p>
        </w:tc>
        <w:tc>
          <w:tcPr>
            <w:tcW w:w="1082" w:type="dxa"/>
          </w:tcPr>
          <w:p w14:paraId="7A0AFC4C" w14:textId="77777777" w:rsidR="002176D3" w:rsidRPr="00C9721C" w:rsidRDefault="002176D3" w:rsidP="00CE5715">
            <w:pPr>
              <w:rPr>
                <w:sz w:val="20"/>
              </w:rPr>
            </w:pPr>
          </w:p>
        </w:tc>
        <w:tc>
          <w:tcPr>
            <w:tcW w:w="1226" w:type="dxa"/>
          </w:tcPr>
          <w:p w14:paraId="127DD703" w14:textId="77777777" w:rsidR="002176D3" w:rsidRPr="00C9721C" w:rsidRDefault="002176D3" w:rsidP="00CE5715">
            <w:pPr>
              <w:rPr>
                <w:strike/>
                <w:sz w:val="20"/>
              </w:rPr>
            </w:pPr>
            <w:r w:rsidRPr="00C9721C">
              <w:rPr>
                <w:strike/>
                <w:sz w:val="20"/>
              </w:rPr>
              <w:t xml:space="preserve">Петр </w:t>
            </w:r>
            <w:r w:rsidRPr="00C9721C">
              <w:rPr>
                <w:strike/>
                <w:sz w:val="20"/>
                <w:lang w:val="en-US"/>
              </w:rPr>
              <w:t>III</w:t>
            </w:r>
            <w:r w:rsidRPr="00C9721C">
              <w:rPr>
                <w:strike/>
                <w:sz w:val="20"/>
              </w:rPr>
              <w:t xml:space="preserve"> Федорович</w:t>
            </w:r>
          </w:p>
        </w:tc>
        <w:tc>
          <w:tcPr>
            <w:tcW w:w="1227" w:type="dxa"/>
          </w:tcPr>
          <w:p w14:paraId="00AE5B0C" w14:textId="77777777" w:rsidR="002176D3" w:rsidRPr="00C9721C" w:rsidRDefault="002176D3" w:rsidP="00CE5715">
            <w:pPr>
              <w:rPr>
                <w:sz w:val="20"/>
              </w:rPr>
            </w:pPr>
          </w:p>
        </w:tc>
        <w:tc>
          <w:tcPr>
            <w:tcW w:w="1417" w:type="dxa"/>
          </w:tcPr>
          <w:p w14:paraId="3BE77D61" w14:textId="77777777" w:rsidR="002176D3" w:rsidRPr="00C9721C" w:rsidRDefault="002176D3" w:rsidP="00CE5715">
            <w:pPr>
              <w:rPr>
                <w:sz w:val="20"/>
              </w:rPr>
            </w:pPr>
          </w:p>
        </w:tc>
        <w:tc>
          <w:tcPr>
            <w:tcW w:w="1641" w:type="dxa"/>
          </w:tcPr>
          <w:p w14:paraId="3AC1B78C" w14:textId="77777777" w:rsidR="002176D3" w:rsidRPr="00C9721C" w:rsidRDefault="002176D3" w:rsidP="00CE5715">
            <w:pPr>
              <w:rPr>
                <w:sz w:val="20"/>
              </w:rPr>
            </w:pPr>
          </w:p>
        </w:tc>
      </w:tr>
      <w:tr w:rsidR="002176D3" w:rsidRPr="00C9721C" w14:paraId="660B5765" w14:textId="77777777" w:rsidTr="00CE5715">
        <w:tc>
          <w:tcPr>
            <w:tcW w:w="1134" w:type="dxa"/>
          </w:tcPr>
          <w:p w14:paraId="2CEF02C0" w14:textId="77777777" w:rsidR="002176D3" w:rsidRPr="00C9721C" w:rsidRDefault="002176D3" w:rsidP="00CE5715">
            <w:pPr>
              <w:rPr>
                <w:sz w:val="20"/>
              </w:rPr>
            </w:pPr>
            <w:r w:rsidRPr="00C9721C">
              <w:rPr>
                <w:sz w:val="20"/>
              </w:rPr>
              <w:t>Алексей</w:t>
            </w:r>
          </w:p>
        </w:tc>
        <w:tc>
          <w:tcPr>
            <w:tcW w:w="1285" w:type="dxa"/>
          </w:tcPr>
          <w:p w14:paraId="684949B4" w14:textId="77777777" w:rsidR="002176D3" w:rsidRPr="00C9721C" w:rsidRDefault="002176D3" w:rsidP="00CE5715">
            <w:pPr>
              <w:rPr>
                <w:sz w:val="20"/>
              </w:rPr>
            </w:pPr>
          </w:p>
        </w:tc>
        <w:tc>
          <w:tcPr>
            <w:tcW w:w="1082" w:type="dxa"/>
          </w:tcPr>
          <w:p w14:paraId="5E9D62F1" w14:textId="77777777" w:rsidR="002176D3" w:rsidRPr="00C9721C" w:rsidRDefault="002176D3" w:rsidP="00CE5715">
            <w:pPr>
              <w:rPr>
                <w:strike/>
                <w:sz w:val="20"/>
              </w:rPr>
            </w:pPr>
            <w:r w:rsidRPr="00C9721C">
              <w:rPr>
                <w:strike/>
                <w:sz w:val="20"/>
              </w:rPr>
              <w:t>Алексей Петрович</w:t>
            </w:r>
          </w:p>
        </w:tc>
        <w:tc>
          <w:tcPr>
            <w:tcW w:w="1226" w:type="dxa"/>
          </w:tcPr>
          <w:p w14:paraId="56E9AE9C" w14:textId="77777777" w:rsidR="002176D3" w:rsidRPr="00C9721C" w:rsidRDefault="002176D3" w:rsidP="00CE5715">
            <w:pPr>
              <w:rPr>
                <w:sz w:val="20"/>
              </w:rPr>
            </w:pPr>
          </w:p>
        </w:tc>
        <w:tc>
          <w:tcPr>
            <w:tcW w:w="1227" w:type="dxa"/>
          </w:tcPr>
          <w:p w14:paraId="5DDC8890" w14:textId="77777777" w:rsidR="002176D3" w:rsidRPr="00C9721C" w:rsidRDefault="002176D3" w:rsidP="00CE5715">
            <w:pPr>
              <w:rPr>
                <w:sz w:val="20"/>
              </w:rPr>
            </w:pPr>
          </w:p>
        </w:tc>
        <w:tc>
          <w:tcPr>
            <w:tcW w:w="1417" w:type="dxa"/>
          </w:tcPr>
          <w:p w14:paraId="706FD9BF" w14:textId="77777777" w:rsidR="002176D3" w:rsidRPr="00C9721C" w:rsidRDefault="002176D3" w:rsidP="00CE5715">
            <w:pPr>
              <w:rPr>
                <w:sz w:val="20"/>
              </w:rPr>
            </w:pPr>
          </w:p>
        </w:tc>
        <w:tc>
          <w:tcPr>
            <w:tcW w:w="1641" w:type="dxa"/>
          </w:tcPr>
          <w:p w14:paraId="0E0161A3" w14:textId="77777777" w:rsidR="002176D3" w:rsidRPr="00C9721C" w:rsidRDefault="002176D3" w:rsidP="00CE5715">
            <w:pPr>
              <w:rPr>
                <w:sz w:val="20"/>
              </w:rPr>
            </w:pPr>
          </w:p>
        </w:tc>
      </w:tr>
      <w:tr w:rsidR="002176D3" w:rsidRPr="00C9721C" w14:paraId="11D87582" w14:textId="77777777" w:rsidTr="00CE5715">
        <w:tc>
          <w:tcPr>
            <w:tcW w:w="1134" w:type="dxa"/>
          </w:tcPr>
          <w:p w14:paraId="5C24ABD6" w14:textId="77777777" w:rsidR="002176D3" w:rsidRPr="00C9721C" w:rsidRDefault="002176D3" w:rsidP="00CE5715">
            <w:pPr>
              <w:rPr>
                <w:sz w:val="20"/>
              </w:rPr>
            </w:pPr>
            <w:r w:rsidRPr="00C9721C">
              <w:rPr>
                <w:sz w:val="20"/>
              </w:rPr>
              <w:t>Павел</w:t>
            </w:r>
          </w:p>
        </w:tc>
        <w:tc>
          <w:tcPr>
            <w:tcW w:w="1285" w:type="dxa"/>
          </w:tcPr>
          <w:p w14:paraId="05E10B09" w14:textId="77777777" w:rsidR="002176D3" w:rsidRPr="00C9721C" w:rsidRDefault="002176D3" w:rsidP="00CE5715">
            <w:pPr>
              <w:rPr>
                <w:sz w:val="20"/>
              </w:rPr>
            </w:pPr>
          </w:p>
        </w:tc>
        <w:tc>
          <w:tcPr>
            <w:tcW w:w="1082" w:type="dxa"/>
          </w:tcPr>
          <w:p w14:paraId="25710707" w14:textId="77777777" w:rsidR="002176D3" w:rsidRPr="00C9721C" w:rsidRDefault="002176D3" w:rsidP="00CE5715">
            <w:pPr>
              <w:rPr>
                <w:strike/>
                <w:sz w:val="20"/>
              </w:rPr>
            </w:pPr>
            <w:r w:rsidRPr="00C9721C">
              <w:rPr>
                <w:strike/>
                <w:sz w:val="20"/>
              </w:rPr>
              <w:t xml:space="preserve">Павел </w:t>
            </w:r>
            <w:r w:rsidRPr="00C9721C">
              <w:rPr>
                <w:strike/>
                <w:sz w:val="20"/>
                <w:lang w:val="en-US"/>
              </w:rPr>
              <w:t>I</w:t>
            </w:r>
            <w:r w:rsidRPr="00C9721C">
              <w:rPr>
                <w:strike/>
                <w:sz w:val="20"/>
              </w:rPr>
              <w:t xml:space="preserve"> Петрович</w:t>
            </w:r>
          </w:p>
        </w:tc>
        <w:tc>
          <w:tcPr>
            <w:tcW w:w="1226" w:type="dxa"/>
          </w:tcPr>
          <w:p w14:paraId="7C275834" w14:textId="77777777" w:rsidR="002176D3" w:rsidRPr="00C9721C" w:rsidRDefault="002176D3" w:rsidP="00CE5715">
            <w:pPr>
              <w:rPr>
                <w:sz w:val="20"/>
              </w:rPr>
            </w:pPr>
          </w:p>
        </w:tc>
        <w:tc>
          <w:tcPr>
            <w:tcW w:w="1227" w:type="dxa"/>
          </w:tcPr>
          <w:p w14:paraId="0C6FB9BB" w14:textId="77777777" w:rsidR="002176D3" w:rsidRPr="00C9721C" w:rsidRDefault="002176D3" w:rsidP="00CE5715">
            <w:pPr>
              <w:rPr>
                <w:sz w:val="20"/>
              </w:rPr>
            </w:pPr>
          </w:p>
        </w:tc>
        <w:tc>
          <w:tcPr>
            <w:tcW w:w="1417" w:type="dxa"/>
          </w:tcPr>
          <w:p w14:paraId="3534F1B5" w14:textId="77777777" w:rsidR="002176D3" w:rsidRPr="00C9721C" w:rsidRDefault="002176D3" w:rsidP="00CE5715">
            <w:pPr>
              <w:rPr>
                <w:sz w:val="20"/>
              </w:rPr>
            </w:pPr>
          </w:p>
        </w:tc>
        <w:tc>
          <w:tcPr>
            <w:tcW w:w="1641" w:type="dxa"/>
          </w:tcPr>
          <w:p w14:paraId="4B297E20" w14:textId="77777777" w:rsidR="002176D3" w:rsidRPr="00C9721C" w:rsidRDefault="002176D3" w:rsidP="00CE5715">
            <w:pPr>
              <w:rPr>
                <w:sz w:val="20"/>
              </w:rPr>
            </w:pPr>
          </w:p>
        </w:tc>
      </w:tr>
      <w:tr w:rsidR="002176D3" w:rsidRPr="00C9721C" w14:paraId="47D4EB0B" w14:textId="77777777" w:rsidTr="00CE5715">
        <w:tc>
          <w:tcPr>
            <w:tcW w:w="1134" w:type="dxa"/>
          </w:tcPr>
          <w:p w14:paraId="3820B493" w14:textId="77777777" w:rsidR="002176D3" w:rsidRPr="00C9721C" w:rsidRDefault="002176D3" w:rsidP="00CE5715">
            <w:pPr>
              <w:rPr>
                <w:sz w:val="20"/>
              </w:rPr>
            </w:pPr>
            <w:r w:rsidRPr="00C9721C">
              <w:rPr>
                <w:sz w:val="20"/>
              </w:rPr>
              <w:t>Александр</w:t>
            </w:r>
          </w:p>
        </w:tc>
        <w:tc>
          <w:tcPr>
            <w:tcW w:w="1285" w:type="dxa"/>
          </w:tcPr>
          <w:p w14:paraId="59BC35A8" w14:textId="77777777" w:rsidR="002176D3" w:rsidRPr="00C9721C" w:rsidRDefault="002176D3" w:rsidP="00CE5715">
            <w:pPr>
              <w:rPr>
                <w:sz w:val="20"/>
              </w:rPr>
            </w:pPr>
          </w:p>
        </w:tc>
        <w:tc>
          <w:tcPr>
            <w:tcW w:w="1082" w:type="dxa"/>
          </w:tcPr>
          <w:p w14:paraId="24634819" w14:textId="77777777" w:rsidR="002176D3" w:rsidRPr="00C9721C" w:rsidRDefault="002176D3" w:rsidP="00CE5715">
            <w:pPr>
              <w:rPr>
                <w:sz w:val="20"/>
              </w:rPr>
            </w:pPr>
          </w:p>
        </w:tc>
        <w:tc>
          <w:tcPr>
            <w:tcW w:w="1226" w:type="dxa"/>
          </w:tcPr>
          <w:p w14:paraId="0FD1A74D" w14:textId="77777777" w:rsidR="002176D3" w:rsidRPr="00C9721C" w:rsidRDefault="002176D3" w:rsidP="00CE5715">
            <w:pPr>
              <w:rPr>
                <w:sz w:val="20"/>
              </w:rPr>
            </w:pPr>
          </w:p>
        </w:tc>
        <w:tc>
          <w:tcPr>
            <w:tcW w:w="1227" w:type="dxa"/>
          </w:tcPr>
          <w:p w14:paraId="790BDBA2" w14:textId="77777777" w:rsidR="002176D3" w:rsidRPr="00C9721C" w:rsidRDefault="002176D3" w:rsidP="00CE5715">
            <w:pPr>
              <w:rPr>
                <w:sz w:val="20"/>
              </w:rPr>
            </w:pPr>
            <w:r w:rsidRPr="00C9721C">
              <w:rPr>
                <w:sz w:val="20"/>
              </w:rPr>
              <w:t xml:space="preserve">Александр </w:t>
            </w:r>
            <w:r w:rsidRPr="00C9721C">
              <w:rPr>
                <w:sz w:val="20"/>
                <w:lang w:val="en-US"/>
              </w:rPr>
              <w:t>I</w:t>
            </w:r>
            <w:r w:rsidRPr="00C9721C">
              <w:rPr>
                <w:sz w:val="20"/>
              </w:rPr>
              <w:t xml:space="preserve"> Павлович</w:t>
            </w:r>
          </w:p>
        </w:tc>
        <w:tc>
          <w:tcPr>
            <w:tcW w:w="1417" w:type="dxa"/>
          </w:tcPr>
          <w:p w14:paraId="56F5CB90" w14:textId="77777777" w:rsidR="002176D3" w:rsidRPr="00C9721C" w:rsidRDefault="002176D3" w:rsidP="00CE5715">
            <w:pPr>
              <w:rPr>
                <w:strike/>
                <w:sz w:val="20"/>
              </w:rPr>
            </w:pPr>
            <w:r w:rsidRPr="00C9721C">
              <w:rPr>
                <w:strike/>
                <w:sz w:val="20"/>
              </w:rPr>
              <w:t xml:space="preserve">Александр </w:t>
            </w:r>
            <w:r w:rsidRPr="00C9721C">
              <w:rPr>
                <w:strike/>
                <w:sz w:val="20"/>
                <w:lang w:val="en-US"/>
              </w:rPr>
              <w:t>II</w:t>
            </w:r>
            <w:r w:rsidRPr="00C9721C">
              <w:rPr>
                <w:strike/>
                <w:sz w:val="20"/>
              </w:rPr>
              <w:t xml:space="preserve"> Николаевич</w:t>
            </w:r>
          </w:p>
        </w:tc>
        <w:tc>
          <w:tcPr>
            <w:tcW w:w="1641" w:type="dxa"/>
          </w:tcPr>
          <w:p w14:paraId="2E8F3AF1" w14:textId="77777777" w:rsidR="002176D3" w:rsidRPr="00C9721C" w:rsidRDefault="002176D3" w:rsidP="00CE5715">
            <w:pPr>
              <w:rPr>
                <w:strike/>
                <w:sz w:val="20"/>
              </w:rPr>
            </w:pPr>
            <w:r w:rsidRPr="00C9721C">
              <w:rPr>
                <w:strike/>
                <w:sz w:val="20"/>
              </w:rPr>
              <w:t xml:space="preserve">Александр </w:t>
            </w:r>
            <w:r w:rsidRPr="00C9721C">
              <w:rPr>
                <w:strike/>
                <w:sz w:val="20"/>
                <w:lang w:val="en-US"/>
              </w:rPr>
              <w:t>III</w:t>
            </w:r>
            <w:r w:rsidRPr="00C9721C">
              <w:rPr>
                <w:strike/>
                <w:sz w:val="20"/>
              </w:rPr>
              <w:t xml:space="preserve"> Александрович</w:t>
            </w:r>
          </w:p>
        </w:tc>
      </w:tr>
      <w:tr w:rsidR="002176D3" w:rsidRPr="00C9721C" w14:paraId="2FBE8032" w14:textId="77777777" w:rsidTr="00CE5715">
        <w:tc>
          <w:tcPr>
            <w:tcW w:w="1134" w:type="dxa"/>
          </w:tcPr>
          <w:p w14:paraId="4E49E760" w14:textId="77777777" w:rsidR="002176D3" w:rsidRPr="00C9721C" w:rsidRDefault="002176D3" w:rsidP="00CE5715">
            <w:pPr>
              <w:rPr>
                <w:sz w:val="20"/>
              </w:rPr>
            </w:pPr>
            <w:r w:rsidRPr="00C9721C">
              <w:rPr>
                <w:sz w:val="20"/>
              </w:rPr>
              <w:t>Николай</w:t>
            </w:r>
          </w:p>
        </w:tc>
        <w:tc>
          <w:tcPr>
            <w:tcW w:w="1285" w:type="dxa"/>
          </w:tcPr>
          <w:p w14:paraId="043E3AAD" w14:textId="77777777" w:rsidR="002176D3" w:rsidRPr="00C9721C" w:rsidRDefault="002176D3" w:rsidP="00CE5715">
            <w:pPr>
              <w:rPr>
                <w:sz w:val="20"/>
              </w:rPr>
            </w:pPr>
          </w:p>
        </w:tc>
        <w:tc>
          <w:tcPr>
            <w:tcW w:w="1082" w:type="dxa"/>
          </w:tcPr>
          <w:p w14:paraId="625DA86E" w14:textId="77777777" w:rsidR="002176D3" w:rsidRPr="00C9721C" w:rsidRDefault="002176D3" w:rsidP="00CE5715">
            <w:pPr>
              <w:rPr>
                <w:sz w:val="20"/>
              </w:rPr>
            </w:pPr>
          </w:p>
        </w:tc>
        <w:tc>
          <w:tcPr>
            <w:tcW w:w="1226" w:type="dxa"/>
          </w:tcPr>
          <w:p w14:paraId="3E137CE5" w14:textId="77777777" w:rsidR="002176D3" w:rsidRPr="00C9721C" w:rsidRDefault="002176D3" w:rsidP="00CE5715">
            <w:pPr>
              <w:rPr>
                <w:sz w:val="20"/>
              </w:rPr>
            </w:pPr>
          </w:p>
        </w:tc>
        <w:tc>
          <w:tcPr>
            <w:tcW w:w="1227" w:type="dxa"/>
          </w:tcPr>
          <w:p w14:paraId="0CAB3D7A" w14:textId="77777777" w:rsidR="002176D3" w:rsidRPr="00C9721C" w:rsidRDefault="002176D3" w:rsidP="00CE5715">
            <w:pPr>
              <w:rPr>
                <w:strike/>
                <w:sz w:val="20"/>
              </w:rPr>
            </w:pPr>
            <w:r w:rsidRPr="00C9721C">
              <w:rPr>
                <w:strike/>
                <w:sz w:val="20"/>
              </w:rPr>
              <w:t xml:space="preserve">Николай </w:t>
            </w:r>
            <w:r w:rsidRPr="00C9721C">
              <w:rPr>
                <w:strike/>
                <w:sz w:val="20"/>
                <w:lang w:val="en-US"/>
              </w:rPr>
              <w:t>I</w:t>
            </w:r>
            <w:r w:rsidRPr="00C9721C">
              <w:rPr>
                <w:strike/>
                <w:sz w:val="20"/>
              </w:rPr>
              <w:t xml:space="preserve"> Павлович</w:t>
            </w:r>
          </w:p>
        </w:tc>
        <w:tc>
          <w:tcPr>
            <w:tcW w:w="1417" w:type="dxa"/>
          </w:tcPr>
          <w:p w14:paraId="20623475" w14:textId="77777777" w:rsidR="002176D3" w:rsidRPr="00C9721C" w:rsidRDefault="002176D3" w:rsidP="00CE5715">
            <w:pPr>
              <w:rPr>
                <w:strike/>
                <w:sz w:val="20"/>
              </w:rPr>
            </w:pPr>
          </w:p>
        </w:tc>
        <w:tc>
          <w:tcPr>
            <w:tcW w:w="1641" w:type="dxa"/>
          </w:tcPr>
          <w:p w14:paraId="72833CC0" w14:textId="77777777" w:rsidR="002176D3" w:rsidRPr="00C9721C" w:rsidRDefault="002176D3" w:rsidP="00CE5715">
            <w:pPr>
              <w:rPr>
                <w:strike/>
                <w:sz w:val="20"/>
              </w:rPr>
            </w:pPr>
            <w:r w:rsidRPr="00C9721C">
              <w:rPr>
                <w:strike/>
                <w:sz w:val="20"/>
              </w:rPr>
              <w:t xml:space="preserve">Николай </w:t>
            </w:r>
            <w:r w:rsidRPr="00C9721C">
              <w:rPr>
                <w:strike/>
                <w:sz w:val="20"/>
                <w:lang w:val="en-US"/>
              </w:rPr>
              <w:t>II</w:t>
            </w:r>
            <w:r w:rsidRPr="00C9721C">
              <w:rPr>
                <w:strike/>
                <w:sz w:val="20"/>
              </w:rPr>
              <w:t xml:space="preserve"> Александрович</w:t>
            </w:r>
          </w:p>
        </w:tc>
      </w:tr>
    </w:tbl>
    <w:p w14:paraId="3A48CE1D" w14:textId="77777777" w:rsidR="002176D3" w:rsidRPr="0037126B" w:rsidRDefault="002176D3" w:rsidP="002176D3">
      <w:pPr>
        <w:pStyle w:val="ac"/>
        <w:rPr>
          <w:rFonts w:ascii="Times New Roman" w:hAnsi="Times New Roman"/>
          <w:sz w:val="24"/>
          <w:szCs w:val="24"/>
        </w:rPr>
      </w:pPr>
    </w:p>
    <w:p w14:paraId="1618011C" w14:textId="29D95002" w:rsidR="002176D3" w:rsidRPr="0037126B" w:rsidRDefault="0037126B" w:rsidP="002176D3">
      <w:pPr>
        <w:pStyle w:val="a3"/>
        <w:jc w:val="both"/>
        <w:rPr>
          <w:b/>
          <w:caps/>
          <w:sz w:val="28"/>
          <w:szCs w:val="24"/>
          <w:lang w:val="ru-RU"/>
        </w:rPr>
      </w:pPr>
      <w:r>
        <w:rPr>
          <w:b/>
          <w:sz w:val="28"/>
          <w:szCs w:val="24"/>
          <w:lang w:val="ru-RU"/>
        </w:rPr>
        <w:t>Максимально -  6</w:t>
      </w:r>
      <w:r w:rsidRPr="0037126B">
        <w:rPr>
          <w:b/>
          <w:sz w:val="28"/>
          <w:szCs w:val="24"/>
          <w:lang w:val="ru-RU"/>
        </w:rPr>
        <w:t xml:space="preserve"> баллов, в том числе:</w:t>
      </w:r>
    </w:p>
    <w:p w14:paraId="31EF4918" w14:textId="23C1DBA7" w:rsidR="002176D3" w:rsidRPr="0037126B" w:rsidRDefault="0037126B" w:rsidP="002176D3">
      <w:pPr>
        <w:pStyle w:val="ac"/>
        <w:numPr>
          <w:ilvl w:val="0"/>
          <w:numId w:val="29"/>
        </w:numPr>
        <w:spacing w:after="0" w:line="240" w:lineRule="auto"/>
        <w:rPr>
          <w:rFonts w:ascii="Times New Roman" w:hAnsi="Times New Roman"/>
          <w:sz w:val="24"/>
          <w:szCs w:val="24"/>
        </w:rPr>
      </w:pPr>
      <w:r>
        <w:rPr>
          <w:rFonts w:ascii="Times New Roman" w:hAnsi="Times New Roman"/>
          <w:sz w:val="24"/>
          <w:szCs w:val="24"/>
        </w:rPr>
        <w:t>1 балл</w:t>
      </w:r>
      <w:r w:rsidR="002176D3" w:rsidRPr="0037126B">
        <w:rPr>
          <w:rFonts w:ascii="Times New Roman" w:hAnsi="Times New Roman"/>
          <w:sz w:val="24"/>
          <w:szCs w:val="24"/>
        </w:rPr>
        <w:t xml:space="preserve"> за правильный ответ на вопрос (1).</w:t>
      </w:r>
    </w:p>
    <w:p w14:paraId="43D3E0DB" w14:textId="1E9CC6D6" w:rsidR="002176D3" w:rsidRPr="0037126B" w:rsidRDefault="0037126B" w:rsidP="002176D3">
      <w:pPr>
        <w:pStyle w:val="ac"/>
        <w:numPr>
          <w:ilvl w:val="0"/>
          <w:numId w:val="29"/>
        </w:numPr>
        <w:spacing w:after="0" w:line="240" w:lineRule="auto"/>
        <w:rPr>
          <w:rFonts w:ascii="Times New Roman" w:hAnsi="Times New Roman"/>
          <w:sz w:val="24"/>
          <w:szCs w:val="24"/>
        </w:rPr>
      </w:pPr>
      <w:r>
        <w:rPr>
          <w:rFonts w:ascii="Times New Roman" w:hAnsi="Times New Roman"/>
          <w:sz w:val="24"/>
          <w:szCs w:val="24"/>
        </w:rPr>
        <w:t>1 балл</w:t>
      </w:r>
      <w:r w:rsidR="002176D3" w:rsidRPr="0037126B">
        <w:rPr>
          <w:rFonts w:ascii="Times New Roman" w:hAnsi="Times New Roman"/>
          <w:sz w:val="24"/>
          <w:szCs w:val="24"/>
        </w:rPr>
        <w:t xml:space="preserve"> за правильный ответ на вопрос (2).</w:t>
      </w:r>
    </w:p>
    <w:p w14:paraId="6C578433" w14:textId="77777777" w:rsidR="00740455" w:rsidRPr="0037126B" w:rsidRDefault="002176D3" w:rsidP="002176D3">
      <w:pPr>
        <w:pStyle w:val="ac"/>
        <w:numPr>
          <w:ilvl w:val="0"/>
          <w:numId w:val="29"/>
        </w:numPr>
        <w:spacing w:after="0" w:line="240" w:lineRule="auto"/>
        <w:rPr>
          <w:rFonts w:ascii="Times New Roman" w:hAnsi="Times New Roman"/>
          <w:sz w:val="24"/>
          <w:szCs w:val="24"/>
        </w:rPr>
      </w:pPr>
      <w:r w:rsidRPr="0037126B">
        <w:rPr>
          <w:rFonts w:ascii="Times New Roman" w:hAnsi="Times New Roman"/>
          <w:sz w:val="24"/>
          <w:szCs w:val="24"/>
        </w:rPr>
        <w:t>По 1 баллу за каждый шаг обоснования 1-4 (или аналогичный им).</w:t>
      </w:r>
    </w:p>
    <w:p w14:paraId="0E602A49" w14:textId="7E9319F3" w:rsidR="002176D3" w:rsidRPr="0037126B" w:rsidRDefault="002176D3" w:rsidP="002176D3">
      <w:pPr>
        <w:jc w:val="both"/>
        <w:rPr>
          <w:rFonts w:ascii="Times New Roman" w:hAnsi="Times New Roman"/>
          <w:sz w:val="24"/>
          <w:szCs w:val="24"/>
        </w:rPr>
      </w:pPr>
    </w:p>
    <w:p w14:paraId="4C5020F8" w14:textId="77777777" w:rsidR="00414DF1" w:rsidRPr="00C9721C" w:rsidRDefault="00414DF1" w:rsidP="00E64034">
      <w:pPr>
        <w:spacing w:after="0" w:line="360" w:lineRule="atLeast"/>
        <w:rPr>
          <w:rFonts w:ascii="Times New Roman" w:hAnsi="Times New Roman"/>
          <w:b/>
          <w:sz w:val="28"/>
          <w:szCs w:val="28"/>
          <w:u w:val="single"/>
        </w:rPr>
      </w:pPr>
    </w:p>
    <w:p w14:paraId="390D9A7E" w14:textId="77777777" w:rsidR="00E246C6" w:rsidRPr="00C9721C" w:rsidRDefault="00E246C6" w:rsidP="00E64034">
      <w:pPr>
        <w:spacing w:after="0" w:line="360" w:lineRule="atLeast"/>
        <w:rPr>
          <w:rFonts w:ascii="Times New Roman" w:hAnsi="Times New Roman"/>
          <w:b/>
          <w:sz w:val="28"/>
          <w:szCs w:val="28"/>
          <w:u w:val="single"/>
        </w:rPr>
      </w:pPr>
      <w:r w:rsidRPr="00C9721C">
        <w:rPr>
          <w:rFonts w:ascii="Times New Roman" w:hAnsi="Times New Roman"/>
          <w:b/>
          <w:sz w:val="28"/>
          <w:szCs w:val="28"/>
          <w:u w:val="single"/>
        </w:rPr>
        <w:t>4. Выполните задания</w:t>
      </w:r>
    </w:p>
    <w:p w14:paraId="59ECA9CA" w14:textId="77777777" w:rsidR="00BD2AAB" w:rsidRPr="00C9721C" w:rsidRDefault="00BD2AAB" w:rsidP="00E64034">
      <w:pPr>
        <w:spacing w:after="0" w:line="360" w:lineRule="atLeast"/>
        <w:rPr>
          <w:rFonts w:ascii="Times New Roman" w:hAnsi="Times New Roman"/>
          <w:b/>
          <w:sz w:val="28"/>
          <w:szCs w:val="28"/>
          <w:u w:val="single"/>
        </w:rPr>
      </w:pPr>
    </w:p>
    <w:p w14:paraId="673A984D" w14:textId="1263769C" w:rsidR="00BD2AAB" w:rsidRPr="00C9721C" w:rsidRDefault="00BD2AAB" w:rsidP="00E64034">
      <w:pPr>
        <w:shd w:val="clear" w:color="auto" w:fill="FFFFFF"/>
        <w:spacing w:after="0"/>
        <w:jc w:val="both"/>
        <w:rPr>
          <w:rFonts w:ascii="Times New Roman" w:hAnsi="Times New Roman"/>
          <w:b/>
          <w:color w:val="000000"/>
          <w:sz w:val="28"/>
          <w:szCs w:val="28"/>
        </w:rPr>
      </w:pPr>
      <w:r w:rsidRPr="00C9721C">
        <w:rPr>
          <w:rFonts w:ascii="Times New Roman" w:hAnsi="Times New Roman"/>
          <w:b/>
          <w:color w:val="000000"/>
          <w:sz w:val="28"/>
          <w:szCs w:val="28"/>
        </w:rPr>
        <w:t xml:space="preserve">4.1. </w:t>
      </w:r>
      <w:r w:rsidR="00EE6AF5" w:rsidRPr="00C9721C">
        <w:rPr>
          <w:rFonts w:ascii="Times New Roman" w:hAnsi="Times New Roman"/>
          <w:b/>
          <w:sz w:val="28"/>
          <w:szCs w:val="28"/>
        </w:rPr>
        <w:t>Ниже дано описание одного политического феномена. Прочтите текст и ответьте на вопросы</w:t>
      </w:r>
      <w:r w:rsidRPr="00C9721C">
        <w:rPr>
          <w:rFonts w:ascii="Times New Roman" w:hAnsi="Times New Roman"/>
          <w:b/>
          <w:color w:val="000000"/>
          <w:sz w:val="28"/>
          <w:szCs w:val="28"/>
        </w:rPr>
        <w:t>.</w:t>
      </w:r>
    </w:p>
    <w:p w14:paraId="26C44261" w14:textId="77777777" w:rsidR="00740455" w:rsidRPr="00C9721C" w:rsidRDefault="00CB67E9" w:rsidP="004F19B0">
      <w:pPr>
        <w:spacing w:after="0"/>
        <w:jc w:val="both"/>
        <w:rPr>
          <w:rFonts w:ascii="Times New Roman" w:hAnsi="Times New Roman"/>
          <w:sz w:val="28"/>
          <w:szCs w:val="24"/>
        </w:rPr>
      </w:pPr>
      <w:r w:rsidRPr="00C9721C">
        <w:rPr>
          <w:rFonts w:ascii="Times New Roman" w:hAnsi="Times New Roman"/>
          <w:sz w:val="28"/>
          <w:szCs w:val="24"/>
        </w:rPr>
        <w:t xml:space="preserve">Это политическое явление считается продуктом </w:t>
      </w:r>
      <w:r w:rsidRPr="00C9721C">
        <w:rPr>
          <w:rFonts w:ascii="Times New Roman" w:hAnsi="Times New Roman"/>
          <w:sz w:val="28"/>
          <w:szCs w:val="24"/>
          <w:lang w:val="en-US"/>
        </w:rPr>
        <w:t>XX</w:t>
      </w:r>
      <w:r w:rsidR="00EE6AF5" w:rsidRPr="00C9721C">
        <w:rPr>
          <w:rFonts w:ascii="Times New Roman" w:hAnsi="Times New Roman"/>
          <w:sz w:val="28"/>
          <w:szCs w:val="24"/>
          <w:lang w:val="en-US"/>
        </w:rPr>
        <w:t> </w:t>
      </w:r>
      <w:r w:rsidRPr="00C9721C">
        <w:rPr>
          <w:rFonts w:ascii="Times New Roman" w:hAnsi="Times New Roman"/>
          <w:sz w:val="28"/>
          <w:szCs w:val="24"/>
        </w:rPr>
        <w:t>столетия. Описывая это явление, политологи часто уподобляют государство механизму, а граждан государства</w:t>
      </w:r>
      <w:r w:rsidR="00EE6AF5" w:rsidRPr="00C9721C">
        <w:rPr>
          <w:rFonts w:ascii="Times New Roman" w:hAnsi="Times New Roman"/>
          <w:sz w:val="28"/>
          <w:szCs w:val="24"/>
        </w:rPr>
        <w:t> —</w:t>
      </w:r>
      <w:r w:rsidRPr="00C9721C">
        <w:rPr>
          <w:rFonts w:ascii="Times New Roman" w:hAnsi="Times New Roman"/>
          <w:sz w:val="28"/>
          <w:szCs w:val="24"/>
        </w:rPr>
        <w:t xml:space="preserve"> частям, составляющим этот механизм. Если какая-либо из частей механизма плохо выполняет свою функцию, то механизм просто избавляется от нее. Согласно утверждению известнейшего политического мыслителя </w:t>
      </w:r>
      <w:r w:rsidRPr="00C9721C">
        <w:rPr>
          <w:rFonts w:ascii="Times New Roman" w:hAnsi="Times New Roman"/>
          <w:sz w:val="28"/>
          <w:szCs w:val="24"/>
          <w:lang w:val="en-US"/>
        </w:rPr>
        <w:t>XX</w:t>
      </w:r>
      <w:r w:rsidR="00171ABF" w:rsidRPr="00C9721C">
        <w:rPr>
          <w:rFonts w:ascii="Times New Roman" w:hAnsi="Times New Roman"/>
          <w:sz w:val="28"/>
          <w:szCs w:val="24"/>
        </w:rPr>
        <w:t> </w:t>
      </w:r>
      <w:r w:rsidRPr="00C9721C">
        <w:rPr>
          <w:rFonts w:ascii="Times New Roman" w:hAnsi="Times New Roman"/>
          <w:sz w:val="28"/>
          <w:szCs w:val="24"/>
        </w:rPr>
        <w:t>века, ученицы М.</w:t>
      </w:r>
      <w:r w:rsidR="00171ABF" w:rsidRPr="00C9721C">
        <w:rPr>
          <w:rFonts w:ascii="Times New Roman" w:hAnsi="Times New Roman"/>
          <w:sz w:val="28"/>
          <w:szCs w:val="24"/>
        </w:rPr>
        <w:t> </w:t>
      </w:r>
      <w:r w:rsidRPr="00C9721C">
        <w:rPr>
          <w:rFonts w:ascii="Times New Roman" w:hAnsi="Times New Roman"/>
          <w:sz w:val="28"/>
          <w:szCs w:val="24"/>
        </w:rPr>
        <w:t xml:space="preserve">Хайдеггера, это явление «существенно отличается от всех иных форм политического подавления, известных нам как деспотизм, тирания или диктатура», прежде всего, потому что всегда превращает классы </w:t>
      </w:r>
      <w:r w:rsidRPr="00C9721C">
        <w:rPr>
          <w:rFonts w:ascii="Times New Roman" w:hAnsi="Times New Roman"/>
          <w:sz w:val="28"/>
          <w:szCs w:val="24"/>
        </w:rPr>
        <w:lastRenderedPageBreak/>
        <w:t>в массы, переносит «центральную опору власти с армии на полицию» и проводит «внешнюю политику, открыто ориентированную на мировое господство».</w:t>
      </w:r>
    </w:p>
    <w:p w14:paraId="5E56E4B9" w14:textId="74777B5B" w:rsidR="00171ABF" w:rsidRPr="00C9721C" w:rsidRDefault="00171ABF" w:rsidP="004F19B0">
      <w:pPr>
        <w:pStyle w:val="ac"/>
        <w:numPr>
          <w:ilvl w:val="2"/>
          <w:numId w:val="30"/>
        </w:numPr>
        <w:spacing w:after="0"/>
        <w:ind w:left="0" w:hanging="11"/>
        <w:jc w:val="both"/>
        <w:rPr>
          <w:rFonts w:ascii="Times New Roman" w:hAnsi="Times New Roman"/>
          <w:b/>
          <w:sz w:val="28"/>
          <w:szCs w:val="24"/>
        </w:rPr>
      </w:pPr>
      <w:r w:rsidRPr="00C9721C">
        <w:rPr>
          <w:rFonts w:ascii="Times New Roman" w:hAnsi="Times New Roman"/>
          <w:b/>
          <w:sz w:val="28"/>
          <w:szCs w:val="24"/>
        </w:rPr>
        <w:t>О каком явлении идет речь?</w:t>
      </w:r>
    </w:p>
    <w:p w14:paraId="0F5058EA" w14:textId="3DE46C20" w:rsidR="00171ABF" w:rsidRPr="00C9721C" w:rsidRDefault="00171ABF" w:rsidP="004F19B0">
      <w:pPr>
        <w:pStyle w:val="ac"/>
        <w:numPr>
          <w:ilvl w:val="2"/>
          <w:numId w:val="30"/>
        </w:numPr>
        <w:spacing w:after="0"/>
        <w:ind w:left="0" w:hanging="11"/>
        <w:jc w:val="both"/>
        <w:rPr>
          <w:rFonts w:ascii="Times New Roman" w:hAnsi="Times New Roman"/>
          <w:b/>
          <w:sz w:val="28"/>
          <w:szCs w:val="24"/>
        </w:rPr>
      </w:pPr>
      <w:r w:rsidRPr="00C9721C">
        <w:rPr>
          <w:rFonts w:ascii="Times New Roman" w:hAnsi="Times New Roman"/>
          <w:b/>
          <w:sz w:val="28"/>
          <w:szCs w:val="24"/>
        </w:rPr>
        <w:t>Как зовут мыслителя, исследовавшего это явления?</w:t>
      </w:r>
    </w:p>
    <w:p w14:paraId="19140DC0" w14:textId="09D7011E" w:rsidR="00171ABF" w:rsidRPr="00C9721C" w:rsidRDefault="00171ABF" w:rsidP="004F19B0">
      <w:pPr>
        <w:pStyle w:val="ac"/>
        <w:numPr>
          <w:ilvl w:val="2"/>
          <w:numId w:val="30"/>
        </w:numPr>
        <w:spacing w:after="0"/>
        <w:ind w:left="0" w:hanging="11"/>
        <w:jc w:val="both"/>
        <w:rPr>
          <w:rFonts w:ascii="Times New Roman" w:hAnsi="Times New Roman"/>
          <w:b/>
          <w:sz w:val="28"/>
          <w:szCs w:val="24"/>
        </w:rPr>
      </w:pPr>
      <w:r w:rsidRPr="00C9721C">
        <w:rPr>
          <w:rFonts w:ascii="Times New Roman" w:hAnsi="Times New Roman"/>
          <w:b/>
          <w:sz w:val="28"/>
          <w:szCs w:val="24"/>
        </w:rPr>
        <w:t xml:space="preserve">Назовите </w:t>
      </w:r>
      <w:r w:rsidR="006D3EAC">
        <w:rPr>
          <w:rFonts w:ascii="Times New Roman" w:hAnsi="Times New Roman"/>
          <w:b/>
          <w:sz w:val="28"/>
          <w:szCs w:val="24"/>
        </w:rPr>
        <w:t>не менее четырех признаков</w:t>
      </w:r>
      <w:r w:rsidRPr="00C9721C">
        <w:rPr>
          <w:rFonts w:ascii="Times New Roman" w:hAnsi="Times New Roman"/>
          <w:b/>
          <w:sz w:val="28"/>
          <w:szCs w:val="24"/>
        </w:rPr>
        <w:t xml:space="preserve"> этого явления.</w:t>
      </w:r>
    </w:p>
    <w:p w14:paraId="1379382D" w14:textId="5A3CB721" w:rsidR="00CB67E9" w:rsidRPr="006D3EAC" w:rsidRDefault="006D3EAC" w:rsidP="006D3EAC">
      <w:pPr>
        <w:rPr>
          <w:rFonts w:ascii="Times New Roman" w:hAnsi="Times New Roman"/>
          <w:b/>
          <w:sz w:val="28"/>
        </w:rPr>
      </w:pPr>
      <w:r w:rsidRPr="006D3EAC">
        <w:rPr>
          <w:rFonts w:ascii="Times New Roman" w:hAnsi="Times New Roman"/>
          <w:b/>
          <w:sz w:val="28"/>
        </w:rPr>
        <w:t>Ответ:</w:t>
      </w:r>
    </w:p>
    <w:p w14:paraId="2C6CC5EE" w14:textId="77777777" w:rsidR="00CB67E9" w:rsidRPr="006D3EAC" w:rsidRDefault="00CB67E9" w:rsidP="00CB67E9">
      <w:pPr>
        <w:pStyle w:val="ac"/>
        <w:numPr>
          <w:ilvl w:val="0"/>
          <w:numId w:val="34"/>
        </w:numPr>
        <w:spacing w:after="160" w:line="259" w:lineRule="auto"/>
        <w:jc w:val="both"/>
        <w:rPr>
          <w:rFonts w:ascii="Times New Roman" w:hAnsi="Times New Roman"/>
          <w:sz w:val="28"/>
          <w:szCs w:val="24"/>
        </w:rPr>
      </w:pPr>
      <w:r w:rsidRPr="006D3EAC">
        <w:rPr>
          <w:rFonts w:ascii="Times New Roman" w:hAnsi="Times New Roman"/>
          <w:sz w:val="28"/>
          <w:szCs w:val="24"/>
        </w:rPr>
        <w:t>Тоталитаризм</w:t>
      </w:r>
    </w:p>
    <w:p w14:paraId="63F1FC0C" w14:textId="77777777" w:rsidR="00CB67E9" w:rsidRPr="006D3EAC" w:rsidRDefault="00CB67E9" w:rsidP="00CB67E9">
      <w:pPr>
        <w:pStyle w:val="ac"/>
        <w:numPr>
          <w:ilvl w:val="0"/>
          <w:numId w:val="34"/>
        </w:numPr>
        <w:spacing w:after="160" w:line="259" w:lineRule="auto"/>
        <w:jc w:val="both"/>
        <w:rPr>
          <w:rFonts w:ascii="Times New Roman" w:hAnsi="Times New Roman"/>
          <w:sz w:val="28"/>
          <w:szCs w:val="24"/>
        </w:rPr>
      </w:pPr>
      <w:r w:rsidRPr="006D3EAC">
        <w:rPr>
          <w:rFonts w:ascii="Times New Roman" w:hAnsi="Times New Roman"/>
          <w:sz w:val="28"/>
          <w:szCs w:val="24"/>
        </w:rPr>
        <w:t>Ханна Арендт</w:t>
      </w:r>
    </w:p>
    <w:p w14:paraId="555F483A" w14:textId="77777777" w:rsidR="00CB67E9" w:rsidRPr="006D3EAC" w:rsidRDefault="00CB67E9" w:rsidP="00CB67E9">
      <w:pPr>
        <w:pStyle w:val="ac"/>
        <w:numPr>
          <w:ilvl w:val="0"/>
          <w:numId w:val="34"/>
        </w:numPr>
        <w:spacing w:after="160" w:line="259" w:lineRule="auto"/>
        <w:jc w:val="both"/>
        <w:rPr>
          <w:rFonts w:ascii="Times New Roman" w:hAnsi="Times New Roman"/>
          <w:sz w:val="28"/>
          <w:szCs w:val="24"/>
        </w:rPr>
      </w:pPr>
      <w:r w:rsidRPr="006D3EAC">
        <w:rPr>
          <w:rFonts w:ascii="Times New Roman" w:hAnsi="Times New Roman"/>
          <w:sz w:val="28"/>
          <w:szCs w:val="24"/>
        </w:rPr>
        <w:t>– существование государственной идеологии, не допускающей наличие других идеологий</w:t>
      </w:r>
    </w:p>
    <w:p w14:paraId="4362BA2D" w14:textId="77777777" w:rsidR="00CB67E9" w:rsidRPr="006D3EAC" w:rsidRDefault="00CB67E9" w:rsidP="00CB67E9">
      <w:pPr>
        <w:pStyle w:val="ac"/>
        <w:jc w:val="both"/>
        <w:rPr>
          <w:rFonts w:ascii="Times New Roman" w:hAnsi="Times New Roman"/>
          <w:sz w:val="28"/>
          <w:szCs w:val="24"/>
        </w:rPr>
      </w:pPr>
      <w:r w:rsidRPr="006D3EAC">
        <w:rPr>
          <w:rFonts w:ascii="Times New Roman" w:hAnsi="Times New Roman"/>
          <w:sz w:val="28"/>
          <w:szCs w:val="24"/>
        </w:rPr>
        <w:t>- однопартийность</w:t>
      </w:r>
    </w:p>
    <w:p w14:paraId="3D8D39C6" w14:textId="77777777" w:rsidR="00CB67E9" w:rsidRPr="006D3EAC" w:rsidRDefault="00CB67E9" w:rsidP="00CB67E9">
      <w:pPr>
        <w:pStyle w:val="ac"/>
        <w:jc w:val="both"/>
        <w:rPr>
          <w:rFonts w:ascii="Times New Roman" w:hAnsi="Times New Roman"/>
          <w:sz w:val="28"/>
          <w:szCs w:val="24"/>
        </w:rPr>
      </w:pPr>
      <w:r w:rsidRPr="006D3EAC">
        <w:rPr>
          <w:rFonts w:ascii="Times New Roman" w:hAnsi="Times New Roman"/>
          <w:sz w:val="28"/>
          <w:szCs w:val="24"/>
        </w:rPr>
        <w:t>- культ личности</w:t>
      </w:r>
    </w:p>
    <w:p w14:paraId="6DEE2A35" w14:textId="77777777" w:rsidR="00CB67E9" w:rsidRPr="006D3EAC" w:rsidRDefault="00CB67E9" w:rsidP="00CB67E9">
      <w:pPr>
        <w:pStyle w:val="ac"/>
        <w:jc w:val="both"/>
        <w:rPr>
          <w:rFonts w:ascii="Times New Roman" w:hAnsi="Times New Roman"/>
          <w:sz w:val="28"/>
          <w:szCs w:val="24"/>
        </w:rPr>
      </w:pPr>
      <w:r w:rsidRPr="006D3EAC">
        <w:rPr>
          <w:rFonts w:ascii="Times New Roman" w:hAnsi="Times New Roman"/>
          <w:sz w:val="28"/>
          <w:szCs w:val="24"/>
        </w:rPr>
        <w:t>- тотальный полицейский контроль над обществом</w:t>
      </w:r>
    </w:p>
    <w:p w14:paraId="64D625D1" w14:textId="77777777" w:rsidR="00CB67E9" w:rsidRPr="006D3EAC" w:rsidRDefault="00CB67E9" w:rsidP="00CB67E9">
      <w:pPr>
        <w:pStyle w:val="ac"/>
        <w:jc w:val="both"/>
        <w:rPr>
          <w:rFonts w:ascii="Times New Roman" w:hAnsi="Times New Roman"/>
          <w:sz w:val="28"/>
          <w:szCs w:val="24"/>
        </w:rPr>
      </w:pPr>
      <w:r w:rsidRPr="006D3EAC">
        <w:rPr>
          <w:rFonts w:ascii="Times New Roman" w:hAnsi="Times New Roman"/>
          <w:sz w:val="28"/>
          <w:szCs w:val="24"/>
        </w:rPr>
        <w:t>- контроль СМИ, цензура</w:t>
      </w:r>
    </w:p>
    <w:p w14:paraId="0675B8CB" w14:textId="77777777" w:rsidR="00CB67E9" w:rsidRPr="006D3EAC" w:rsidRDefault="00CB67E9" w:rsidP="00CB67E9">
      <w:pPr>
        <w:pStyle w:val="ac"/>
        <w:jc w:val="both"/>
        <w:rPr>
          <w:rFonts w:ascii="Times New Roman" w:hAnsi="Times New Roman"/>
          <w:sz w:val="28"/>
          <w:szCs w:val="24"/>
        </w:rPr>
      </w:pPr>
      <w:r w:rsidRPr="006D3EAC">
        <w:rPr>
          <w:rFonts w:ascii="Times New Roman" w:hAnsi="Times New Roman"/>
          <w:sz w:val="28"/>
          <w:szCs w:val="24"/>
        </w:rPr>
        <w:t>- централизованная экономика</w:t>
      </w:r>
    </w:p>
    <w:p w14:paraId="6D3EEC81" w14:textId="77777777" w:rsidR="00CB67E9" w:rsidRPr="006D3EAC" w:rsidRDefault="00CB67E9" w:rsidP="00CB67E9">
      <w:pPr>
        <w:jc w:val="both"/>
        <w:rPr>
          <w:rFonts w:ascii="Times New Roman" w:hAnsi="Times New Roman"/>
          <w:b/>
          <w:sz w:val="28"/>
          <w:szCs w:val="24"/>
        </w:rPr>
      </w:pPr>
      <w:r w:rsidRPr="006D3EAC">
        <w:rPr>
          <w:rFonts w:ascii="Times New Roman" w:hAnsi="Times New Roman"/>
          <w:b/>
          <w:sz w:val="28"/>
          <w:szCs w:val="24"/>
        </w:rPr>
        <w:t>БАЛЛЫ:</w:t>
      </w:r>
    </w:p>
    <w:p w14:paraId="220409E0" w14:textId="46C0E12C" w:rsidR="00CB67E9" w:rsidRPr="006D3EAC" w:rsidRDefault="00CB67E9" w:rsidP="00CB67E9">
      <w:pPr>
        <w:pStyle w:val="ac"/>
        <w:numPr>
          <w:ilvl w:val="0"/>
          <w:numId w:val="35"/>
        </w:numPr>
        <w:spacing w:after="160" w:line="259" w:lineRule="auto"/>
        <w:jc w:val="both"/>
        <w:rPr>
          <w:rFonts w:ascii="Times New Roman" w:hAnsi="Times New Roman"/>
          <w:b/>
          <w:sz w:val="28"/>
          <w:szCs w:val="24"/>
        </w:rPr>
      </w:pPr>
      <w:r w:rsidRPr="006D3EAC">
        <w:rPr>
          <w:rFonts w:ascii="Times New Roman" w:hAnsi="Times New Roman"/>
          <w:b/>
          <w:sz w:val="28"/>
          <w:szCs w:val="24"/>
        </w:rPr>
        <w:t>Верно названо явление</w:t>
      </w:r>
      <w:r w:rsidR="00EE6AF5" w:rsidRPr="006D3EAC">
        <w:rPr>
          <w:rFonts w:ascii="Times New Roman" w:hAnsi="Times New Roman"/>
          <w:b/>
          <w:sz w:val="28"/>
          <w:szCs w:val="24"/>
        </w:rPr>
        <w:t> —</w:t>
      </w:r>
      <w:r w:rsidR="00AA0583">
        <w:rPr>
          <w:rFonts w:ascii="Times New Roman" w:hAnsi="Times New Roman"/>
          <w:b/>
          <w:sz w:val="28"/>
          <w:szCs w:val="24"/>
        </w:rPr>
        <w:t xml:space="preserve"> 2</w:t>
      </w:r>
      <w:r w:rsidRPr="006D3EAC">
        <w:rPr>
          <w:rFonts w:ascii="Times New Roman" w:hAnsi="Times New Roman"/>
          <w:b/>
          <w:sz w:val="28"/>
          <w:szCs w:val="24"/>
        </w:rPr>
        <w:t xml:space="preserve"> балла</w:t>
      </w:r>
    </w:p>
    <w:p w14:paraId="0FFB9757" w14:textId="5D582C00" w:rsidR="00CB67E9" w:rsidRPr="006D3EAC" w:rsidRDefault="00CB67E9" w:rsidP="00CB67E9">
      <w:pPr>
        <w:pStyle w:val="ac"/>
        <w:numPr>
          <w:ilvl w:val="0"/>
          <w:numId w:val="35"/>
        </w:numPr>
        <w:spacing w:after="160" w:line="259" w:lineRule="auto"/>
        <w:jc w:val="both"/>
        <w:rPr>
          <w:rFonts w:ascii="Times New Roman" w:hAnsi="Times New Roman"/>
          <w:b/>
          <w:sz w:val="28"/>
          <w:szCs w:val="24"/>
        </w:rPr>
      </w:pPr>
      <w:r w:rsidRPr="006D3EAC">
        <w:rPr>
          <w:rFonts w:ascii="Times New Roman" w:hAnsi="Times New Roman"/>
          <w:b/>
          <w:sz w:val="28"/>
          <w:szCs w:val="24"/>
        </w:rPr>
        <w:t>Верно названа фамилия</w:t>
      </w:r>
      <w:r w:rsidR="00EE6AF5" w:rsidRPr="006D3EAC">
        <w:rPr>
          <w:rFonts w:ascii="Times New Roman" w:hAnsi="Times New Roman"/>
          <w:b/>
          <w:sz w:val="28"/>
          <w:szCs w:val="24"/>
        </w:rPr>
        <w:t> —</w:t>
      </w:r>
      <w:r w:rsidR="00AA0583">
        <w:rPr>
          <w:rFonts w:ascii="Times New Roman" w:hAnsi="Times New Roman"/>
          <w:b/>
          <w:sz w:val="28"/>
          <w:szCs w:val="24"/>
        </w:rPr>
        <w:t xml:space="preserve"> 2 балла</w:t>
      </w:r>
    </w:p>
    <w:p w14:paraId="41E9AA97" w14:textId="05221EAC" w:rsidR="00CB67E9" w:rsidRPr="006D3EAC" w:rsidRDefault="00CB67E9" w:rsidP="00CB67E9">
      <w:pPr>
        <w:pStyle w:val="ac"/>
        <w:numPr>
          <w:ilvl w:val="0"/>
          <w:numId w:val="35"/>
        </w:numPr>
        <w:spacing w:after="160" w:line="259" w:lineRule="auto"/>
        <w:jc w:val="both"/>
        <w:rPr>
          <w:rFonts w:ascii="Times New Roman" w:hAnsi="Times New Roman"/>
          <w:b/>
          <w:sz w:val="28"/>
          <w:szCs w:val="24"/>
        </w:rPr>
      </w:pPr>
      <w:r w:rsidRPr="006D3EAC">
        <w:rPr>
          <w:rFonts w:ascii="Times New Roman" w:hAnsi="Times New Roman"/>
          <w:b/>
          <w:sz w:val="28"/>
          <w:szCs w:val="24"/>
        </w:rPr>
        <w:t>Названы 4-6 признаков</w:t>
      </w:r>
      <w:r w:rsidR="00EE6AF5" w:rsidRPr="006D3EAC">
        <w:rPr>
          <w:rFonts w:ascii="Times New Roman" w:hAnsi="Times New Roman"/>
          <w:b/>
          <w:sz w:val="28"/>
          <w:szCs w:val="24"/>
        </w:rPr>
        <w:t> —</w:t>
      </w:r>
      <w:r w:rsidR="00AA0583">
        <w:rPr>
          <w:rFonts w:ascii="Times New Roman" w:hAnsi="Times New Roman"/>
          <w:b/>
          <w:sz w:val="28"/>
          <w:szCs w:val="24"/>
        </w:rPr>
        <w:t xml:space="preserve"> 4 балла</w:t>
      </w:r>
    </w:p>
    <w:p w14:paraId="1364C988" w14:textId="2403A3AF" w:rsidR="00740455" w:rsidRPr="006D3EAC" w:rsidRDefault="006D3EAC" w:rsidP="00CB67E9">
      <w:pPr>
        <w:jc w:val="both"/>
        <w:rPr>
          <w:rFonts w:ascii="Times New Roman" w:hAnsi="Times New Roman"/>
          <w:b/>
          <w:sz w:val="28"/>
          <w:szCs w:val="24"/>
        </w:rPr>
      </w:pPr>
      <w:r w:rsidRPr="006D3EAC">
        <w:rPr>
          <w:rFonts w:ascii="Times New Roman" w:hAnsi="Times New Roman"/>
          <w:b/>
          <w:sz w:val="28"/>
          <w:szCs w:val="24"/>
        </w:rPr>
        <w:t>Максимально</w:t>
      </w:r>
      <w:r w:rsidR="00EE6AF5" w:rsidRPr="006D3EAC">
        <w:rPr>
          <w:rFonts w:ascii="Times New Roman" w:hAnsi="Times New Roman"/>
          <w:b/>
          <w:sz w:val="28"/>
          <w:szCs w:val="24"/>
        </w:rPr>
        <w:t> —</w:t>
      </w:r>
      <w:r w:rsidR="00AA0583">
        <w:rPr>
          <w:rFonts w:ascii="Times New Roman" w:hAnsi="Times New Roman"/>
          <w:b/>
          <w:sz w:val="28"/>
          <w:szCs w:val="24"/>
        </w:rPr>
        <w:t xml:space="preserve"> 8</w:t>
      </w:r>
      <w:r>
        <w:rPr>
          <w:rFonts w:ascii="Times New Roman" w:hAnsi="Times New Roman"/>
          <w:b/>
          <w:sz w:val="28"/>
          <w:szCs w:val="24"/>
        </w:rPr>
        <w:t xml:space="preserve"> </w:t>
      </w:r>
      <w:r w:rsidR="00CB67E9" w:rsidRPr="006D3EAC">
        <w:rPr>
          <w:rFonts w:ascii="Times New Roman" w:hAnsi="Times New Roman"/>
          <w:b/>
          <w:sz w:val="28"/>
          <w:szCs w:val="24"/>
        </w:rPr>
        <w:t>баллов</w:t>
      </w:r>
    </w:p>
    <w:p w14:paraId="7F6D68F7" w14:textId="52334181" w:rsidR="00BD2AAB" w:rsidRPr="00C9721C" w:rsidRDefault="00BD2AAB" w:rsidP="00E64034">
      <w:pPr>
        <w:spacing w:after="0" w:line="360" w:lineRule="atLeast"/>
        <w:rPr>
          <w:rFonts w:ascii="Times New Roman" w:hAnsi="Times New Roman"/>
          <w:b/>
          <w:sz w:val="28"/>
          <w:szCs w:val="28"/>
          <w:u w:val="single"/>
        </w:rPr>
      </w:pPr>
    </w:p>
    <w:p w14:paraId="2360D41A" w14:textId="73A687A2" w:rsidR="00E246C6" w:rsidRPr="00C9721C" w:rsidRDefault="00E246C6" w:rsidP="001B55D4">
      <w:pPr>
        <w:spacing w:after="0" w:line="360" w:lineRule="atLeast"/>
        <w:jc w:val="both"/>
        <w:rPr>
          <w:rFonts w:ascii="Times New Roman" w:hAnsi="Times New Roman"/>
          <w:b/>
          <w:sz w:val="28"/>
          <w:szCs w:val="28"/>
        </w:rPr>
      </w:pPr>
      <w:r w:rsidRPr="00C9721C">
        <w:rPr>
          <w:rFonts w:ascii="Times New Roman" w:hAnsi="Times New Roman"/>
          <w:b/>
          <w:sz w:val="28"/>
          <w:szCs w:val="28"/>
        </w:rPr>
        <w:t>4.</w:t>
      </w:r>
      <w:r w:rsidR="00694333" w:rsidRPr="00C9721C">
        <w:rPr>
          <w:rFonts w:ascii="Times New Roman" w:hAnsi="Times New Roman"/>
          <w:b/>
          <w:sz w:val="28"/>
          <w:szCs w:val="28"/>
        </w:rPr>
        <w:t>2</w:t>
      </w:r>
      <w:r w:rsidRPr="00C9721C">
        <w:rPr>
          <w:rFonts w:ascii="Times New Roman" w:hAnsi="Times New Roman"/>
          <w:b/>
          <w:sz w:val="28"/>
          <w:szCs w:val="28"/>
        </w:rPr>
        <w:t xml:space="preserve">. </w:t>
      </w:r>
      <w:r w:rsidR="001B55D4" w:rsidRPr="00C9721C">
        <w:rPr>
          <w:rFonts w:ascii="Times New Roman" w:hAnsi="Times New Roman"/>
          <w:b/>
          <w:sz w:val="28"/>
          <w:szCs w:val="28"/>
        </w:rPr>
        <w:t>Заполните пропуски в определениях политологических понятий, представленных ниже</w:t>
      </w:r>
      <w:r w:rsidRPr="00C9721C">
        <w:rPr>
          <w:rFonts w:ascii="Times New Roman" w:hAnsi="Times New Roman"/>
          <w:b/>
          <w:sz w:val="28"/>
          <w:szCs w:val="28"/>
        </w:rPr>
        <w:t>.</w:t>
      </w:r>
    </w:p>
    <w:p w14:paraId="54B5B366" w14:textId="77777777" w:rsidR="00E246C6" w:rsidRPr="00C9721C" w:rsidRDefault="00E246C6" w:rsidP="00E64034">
      <w:pPr>
        <w:spacing w:after="0" w:line="360" w:lineRule="atLeast"/>
        <w:rPr>
          <w:rFonts w:ascii="Times New Roman" w:hAnsi="Times New Roman"/>
          <w:sz w:val="28"/>
          <w:szCs w:val="28"/>
          <w:u w:val="single"/>
        </w:rPr>
      </w:pPr>
    </w:p>
    <w:p w14:paraId="22298C7B" w14:textId="77777777" w:rsidR="00D7482C" w:rsidRPr="00C9721C" w:rsidRDefault="00D7482C" w:rsidP="00D7482C">
      <w:pPr>
        <w:pStyle w:val="ac"/>
        <w:numPr>
          <w:ilvl w:val="0"/>
          <w:numId w:val="36"/>
        </w:numPr>
        <w:spacing w:after="160" w:line="259" w:lineRule="auto"/>
        <w:ind w:left="426" w:hanging="426"/>
        <w:jc w:val="both"/>
        <w:rPr>
          <w:rFonts w:ascii="Times New Roman" w:hAnsi="Times New Roman"/>
          <w:sz w:val="28"/>
          <w:szCs w:val="24"/>
        </w:rPr>
      </w:pPr>
      <w:r w:rsidRPr="00C9721C">
        <w:rPr>
          <w:rFonts w:ascii="Times New Roman" w:hAnsi="Times New Roman"/>
          <w:sz w:val="28"/>
          <w:szCs w:val="24"/>
        </w:rPr>
        <w:t>Принцип устройства и функционирования политической системы, предполагающий многообразие и свободную конкуренцию в борьбе за власть политических идей, политических организаций, СМИ, партий, существование легальной политической оппозиции, называется ______________________</w:t>
      </w:r>
    </w:p>
    <w:p w14:paraId="2EFF098D" w14:textId="3F289295" w:rsidR="00D7482C" w:rsidRPr="00C9721C" w:rsidRDefault="00D7482C" w:rsidP="00D7482C">
      <w:pPr>
        <w:pStyle w:val="ac"/>
        <w:numPr>
          <w:ilvl w:val="0"/>
          <w:numId w:val="36"/>
        </w:numPr>
        <w:spacing w:after="160" w:line="259" w:lineRule="auto"/>
        <w:ind w:left="426" w:hanging="426"/>
        <w:jc w:val="both"/>
        <w:rPr>
          <w:rFonts w:ascii="Times New Roman" w:hAnsi="Times New Roman"/>
          <w:sz w:val="28"/>
          <w:szCs w:val="24"/>
        </w:rPr>
      </w:pPr>
      <w:r w:rsidRPr="00C9721C">
        <w:rPr>
          <w:rFonts w:ascii="Times New Roman" w:hAnsi="Times New Roman"/>
          <w:sz w:val="28"/>
          <w:szCs w:val="24"/>
        </w:rPr>
        <w:t>Понятие ______________________ подразумевает совокупность средств и методов реализации власти, отношений между властью и обществом в данном государстве.</w:t>
      </w:r>
    </w:p>
    <w:p w14:paraId="65143F72" w14:textId="128C32E0" w:rsidR="00D7482C" w:rsidRPr="00C9721C" w:rsidRDefault="00D7482C" w:rsidP="00D7482C">
      <w:pPr>
        <w:pStyle w:val="ac"/>
        <w:numPr>
          <w:ilvl w:val="0"/>
          <w:numId w:val="36"/>
        </w:numPr>
        <w:spacing w:after="160" w:line="259" w:lineRule="auto"/>
        <w:ind w:left="426" w:hanging="426"/>
        <w:jc w:val="both"/>
        <w:rPr>
          <w:rFonts w:ascii="Times New Roman" w:hAnsi="Times New Roman"/>
          <w:sz w:val="28"/>
          <w:szCs w:val="24"/>
        </w:rPr>
      </w:pPr>
      <w:r w:rsidRPr="00C9721C">
        <w:rPr>
          <w:rFonts w:ascii="Times New Roman" w:hAnsi="Times New Roman"/>
          <w:sz w:val="28"/>
          <w:szCs w:val="24"/>
        </w:rPr>
        <w:t xml:space="preserve">Система идей, обосновывающая закрепление или изменение существующего социального порядка; доктрина, оправдывающая притязания группы </w:t>
      </w:r>
      <w:r w:rsidRPr="00C9721C">
        <w:rPr>
          <w:rFonts w:ascii="Times New Roman" w:hAnsi="Times New Roman"/>
          <w:sz w:val="28"/>
          <w:szCs w:val="24"/>
        </w:rPr>
        <w:lastRenderedPageBreak/>
        <w:t>лиц на власть и для этого добивающаяся подчинения общественного мнения собственным идеям, называется__________________.</w:t>
      </w:r>
    </w:p>
    <w:p w14:paraId="37E42D42" w14:textId="27887F90" w:rsidR="00D7482C" w:rsidRPr="00C9721C" w:rsidRDefault="00D7482C" w:rsidP="00D7482C">
      <w:pPr>
        <w:pStyle w:val="ac"/>
        <w:numPr>
          <w:ilvl w:val="0"/>
          <w:numId w:val="36"/>
        </w:numPr>
        <w:spacing w:after="160" w:line="259" w:lineRule="auto"/>
        <w:ind w:left="426" w:hanging="426"/>
        <w:jc w:val="both"/>
        <w:rPr>
          <w:rFonts w:ascii="Times New Roman" w:hAnsi="Times New Roman"/>
          <w:sz w:val="28"/>
          <w:szCs w:val="24"/>
        </w:rPr>
      </w:pPr>
      <w:r w:rsidRPr="00C9721C">
        <w:rPr>
          <w:rFonts w:ascii="Times New Roman" w:hAnsi="Times New Roman"/>
          <w:sz w:val="28"/>
          <w:szCs w:val="24"/>
        </w:rPr>
        <w:t>Парламентская республика характеризуется верховенством ________________, который формирует ____________________________, перед которым оно, в свою очередь, несет ответственность.</w:t>
      </w:r>
    </w:p>
    <w:p w14:paraId="3CDA41BA" w14:textId="51E36AAC" w:rsidR="00D7482C" w:rsidRPr="00C9721C" w:rsidRDefault="00D7482C" w:rsidP="00D7482C">
      <w:pPr>
        <w:pStyle w:val="ac"/>
        <w:numPr>
          <w:ilvl w:val="0"/>
          <w:numId w:val="36"/>
        </w:numPr>
        <w:spacing w:after="160" w:line="259" w:lineRule="auto"/>
        <w:ind w:left="426" w:hanging="426"/>
        <w:jc w:val="both"/>
        <w:rPr>
          <w:rFonts w:ascii="Times New Roman" w:hAnsi="Times New Roman"/>
          <w:sz w:val="28"/>
          <w:szCs w:val="24"/>
        </w:rPr>
      </w:pPr>
      <w:r w:rsidRPr="00C9721C">
        <w:rPr>
          <w:rFonts w:ascii="Times New Roman" w:hAnsi="Times New Roman"/>
          <w:sz w:val="28"/>
          <w:szCs w:val="24"/>
        </w:rPr>
        <w:t>Важнейшей чертой _________________________режима является монополизация политики при отсутствии тотального контроля над обществом</w:t>
      </w:r>
      <w:r w:rsidR="007A2BE0" w:rsidRPr="00C9721C">
        <w:rPr>
          <w:rFonts w:ascii="Times New Roman" w:hAnsi="Times New Roman"/>
          <w:sz w:val="28"/>
          <w:szCs w:val="24"/>
        </w:rPr>
        <w:t>.</w:t>
      </w:r>
    </w:p>
    <w:p w14:paraId="6D44A57A" w14:textId="0866A933" w:rsidR="00D7482C" w:rsidRPr="006D3EAC" w:rsidRDefault="0037126B" w:rsidP="00D7482C">
      <w:pPr>
        <w:ind w:left="426" w:hanging="426"/>
        <w:jc w:val="both"/>
        <w:rPr>
          <w:rFonts w:ascii="Times New Roman" w:hAnsi="Times New Roman"/>
          <w:b/>
          <w:sz w:val="28"/>
          <w:szCs w:val="24"/>
        </w:rPr>
      </w:pPr>
      <w:r>
        <w:rPr>
          <w:rFonts w:ascii="Times New Roman" w:hAnsi="Times New Roman"/>
          <w:b/>
          <w:sz w:val="28"/>
          <w:szCs w:val="24"/>
        </w:rPr>
        <w:t>Ответ:</w:t>
      </w:r>
    </w:p>
    <w:p w14:paraId="2C4F4DBD" w14:textId="77777777" w:rsidR="00D7482C" w:rsidRPr="006D3EAC" w:rsidRDefault="00D7482C" w:rsidP="00D7482C">
      <w:pPr>
        <w:pStyle w:val="ac"/>
        <w:numPr>
          <w:ilvl w:val="0"/>
          <w:numId w:val="37"/>
        </w:numPr>
        <w:spacing w:after="160" w:line="259" w:lineRule="auto"/>
        <w:ind w:left="426" w:hanging="426"/>
        <w:jc w:val="both"/>
        <w:rPr>
          <w:rFonts w:ascii="Times New Roman" w:hAnsi="Times New Roman"/>
          <w:sz w:val="28"/>
          <w:szCs w:val="24"/>
        </w:rPr>
      </w:pPr>
      <w:r w:rsidRPr="006D3EAC">
        <w:rPr>
          <w:rFonts w:ascii="Times New Roman" w:hAnsi="Times New Roman"/>
          <w:sz w:val="28"/>
          <w:szCs w:val="24"/>
        </w:rPr>
        <w:t>Политическим плюрализмом</w:t>
      </w:r>
    </w:p>
    <w:p w14:paraId="79661250" w14:textId="77777777" w:rsidR="00D7482C" w:rsidRPr="006D3EAC" w:rsidRDefault="00D7482C" w:rsidP="00D7482C">
      <w:pPr>
        <w:pStyle w:val="ac"/>
        <w:numPr>
          <w:ilvl w:val="0"/>
          <w:numId w:val="37"/>
        </w:numPr>
        <w:spacing w:after="160" w:line="259" w:lineRule="auto"/>
        <w:ind w:left="426" w:hanging="426"/>
        <w:jc w:val="both"/>
        <w:rPr>
          <w:rFonts w:ascii="Times New Roman" w:hAnsi="Times New Roman"/>
          <w:sz w:val="28"/>
          <w:szCs w:val="24"/>
        </w:rPr>
      </w:pPr>
      <w:r w:rsidRPr="006D3EAC">
        <w:rPr>
          <w:rFonts w:ascii="Times New Roman" w:hAnsi="Times New Roman"/>
          <w:sz w:val="28"/>
          <w:szCs w:val="24"/>
        </w:rPr>
        <w:t>«политический режим»</w:t>
      </w:r>
    </w:p>
    <w:p w14:paraId="44CD9A84" w14:textId="77777777" w:rsidR="00D7482C" w:rsidRPr="006D3EAC" w:rsidRDefault="00D7482C" w:rsidP="00D7482C">
      <w:pPr>
        <w:pStyle w:val="ac"/>
        <w:numPr>
          <w:ilvl w:val="0"/>
          <w:numId w:val="37"/>
        </w:numPr>
        <w:spacing w:after="160" w:line="259" w:lineRule="auto"/>
        <w:ind w:left="426" w:hanging="426"/>
        <w:jc w:val="both"/>
        <w:rPr>
          <w:rFonts w:ascii="Times New Roman" w:hAnsi="Times New Roman"/>
          <w:sz w:val="28"/>
          <w:szCs w:val="24"/>
        </w:rPr>
      </w:pPr>
      <w:r w:rsidRPr="006D3EAC">
        <w:rPr>
          <w:rFonts w:ascii="Times New Roman" w:hAnsi="Times New Roman"/>
          <w:sz w:val="28"/>
          <w:szCs w:val="24"/>
        </w:rPr>
        <w:t>политической идеологией</w:t>
      </w:r>
    </w:p>
    <w:p w14:paraId="0184E185" w14:textId="77777777" w:rsidR="00D7482C" w:rsidRPr="006D3EAC" w:rsidRDefault="00D7482C" w:rsidP="00D7482C">
      <w:pPr>
        <w:pStyle w:val="ac"/>
        <w:numPr>
          <w:ilvl w:val="0"/>
          <w:numId w:val="37"/>
        </w:numPr>
        <w:spacing w:after="160" w:line="259" w:lineRule="auto"/>
        <w:ind w:left="426" w:hanging="426"/>
        <w:jc w:val="both"/>
        <w:rPr>
          <w:rFonts w:ascii="Times New Roman" w:hAnsi="Times New Roman"/>
          <w:sz w:val="28"/>
          <w:szCs w:val="24"/>
        </w:rPr>
      </w:pPr>
      <w:r w:rsidRPr="006D3EAC">
        <w:rPr>
          <w:rFonts w:ascii="Times New Roman" w:hAnsi="Times New Roman"/>
          <w:sz w:val="28"/>
          <w:szCs w:val="24"/>
        </w:rPr>
        <w:t>парламента</w:t>
      </w:r>
      <w:r w:rsidRPr="006D3EAC">
        <w:rPr>
          <w:rFonts w:ascii="Times New Roman" w:hAnsi="Times New Roman"/>
          <w:sz w:val="28"/>
          <w:szCs w:val="24"/>
          <w:lang w:val="en-US"/>
        </w:rPr>
        <w:t>/</w:t>
      </w:r>
      <w:r w:rsidRPr="006D3EAC">
        <w:rPr>
          <w:rFonts w:ascii="Times New Roman" w:hAnsi="Times New Roman"/>
          <w:sz w:val="28"/>
          <w:szCs w:val="24"/>
        </w:rPr>
        <w:t>правительство</w:t>
      </w:r>
    </w:p>
    <w:p w14:paraId="794638F1" w14:textId="77777777" w:rsidR="00D7482C" w:rsidRPr="006D3EAC" w:rsidRDefault="00D7482C" w:rsidP="00D7482C">
      <w:pPr>
        <w:pStyle w:val="ac"/>
        <w:numPr>
          <w:ilvl w:val="0"/>
          <w:numId w:val="37"/>
        </w:numPr>
        <w:spacing w:after="160" w:line="259" w:lineRule="auto"/>
        <w:ind w:left="426" w:hanging="426"/>
        <w:jc w:val="both"/>
        <w:rPr>
          <w:rFonts w:ascii="Times New Roman" w:hAnsi="Times New Roman"/>
          <w:sz w:val="28"/>
          <w:szCs w:val="24"/>
        </w:rPr>
      </w:pPr>
      <w:r w:rsidRPr="006D3EAC">
        <w:rPr>
          <w:rFonts w:ascii="Times New Roman" w:hAnsi="Times New Roman"/>
          <w:sz w:val="28"/>
          <w:szCs w:val="24"/>
        </w:rPr>
        <w:t>авторитарного</w:t>
      </w:r>
    </w:p>
    <w:p w14:paraId="1B67DA48" w14:textId="32CAC05A" w:rsidR="00D7482C" w:rsidRPr="006D3EAC" w:rsidRDefault="00D7482C" w:rsidP="00D7482C">
      <w:pPr>
        <w:ind w:left="426" w:hanging="426"/>
        <w:jc w:val="both"/>
        <w:rPr>
          <w:rFonts w:ascii="Times New Roman" w:hAnsi="Times New Roman"/>
          <w:b/>
          <w:sz w:val="28"/>
          <w:szCs w:val="24"/>
        </w:rPr>
      </w:pPr>
      <w:r w:rsidRPr="006D3EAC">
        <w:rPr>
          <w:rFonts w:ascii="Times New Roman" w:hAnsi="Times New Roman"/>
          <w:b/>
          <w:sz w:val="28"/>
          <w:szCs w:val="24"/>
        </w:rPr>
        <w:t>1 балл за каждый правильный ответ</w:t>
      </w:r>
    </w:p>
    <w:p w14:paraId="2DF9F0D9" w14:textId="6331AE9D" w:rsidR="006D3EAC" w:rsidRPr="006D3EAC" w:rsidRDefault="006D3EAC" w:rsidP="006D3EAC">
      <w:pPr>
        <w:jc w:val="both"/>
        <w:rPr>
          <w:rFonts w:ascii="Times New Roman" w:hAnsi="Times New Roman"/>
          <w:b/>
          <w:sz w:val="28"/>
          <w:szCs w:val="24"/>
        </w:rPr>
      </w:pPr>
      <w:r w:rsidRPr="006D3EAC">
        <w:rPr>
          <w:rFonts w:ascii="Times New Roman" w:hAnsi="Times New Roman"/>
          <w:b/>
          <w:sz w:val="28"/>
          <w:szCs w:val="24"/>
        </w:rPr>
        <w:t>Максимально —</w:t>
      </w:r>
      <w:r>
        <w:rPr>
          <w:rFonts w:ascii="Times New Roman" w:hAnsi="Times New Roman"/>
          <w:b/>
          <w:sz w:val="28"/>
          <w:szCs w:val="24"/>
        </w:rPr>
        <w:t xml:space="preserve"> 5 </w:t>
      </w:r>
      <w:r w:rsidRPr="006D3EAC">
        <w:rPr>
          <w:rFonts w:ascii="Times New Roman" w:hAnsi="Times New Roman"/>
          <w:b/>
          <w:sz w:val="28"/>
          <w:szCs w:val="24"/>
        </w:rPr>
        <w:t>баллов</w:t>
      </w:r>
    </w:p>
    <w:p w14:paraId="0F59644E" w14:textId="77777777" w:rsidR="00452D01" w:rsidRPr="00C9721C" w:rsidRDefault="00452D01" w:rsidP="00E64034">
      <w:pPr>
        <w:spacing w:after="0" w:line="360" w:lineRule="atLeast"/>
        <w:jc w:val="both"/>
        <w:rPr>
          <w:rFonts w:ascii="Times New Roman" w:hAnsi="Times New Roman"/>
          <w:sz w:val="28"/>
          <w:szCs w:val="28"/>
        </w:rPr>
      </w:pPr>
    </w:p>
    <w:p w14:paraId="7369B7F5" w14:textId="77777777" w:rsidR="00187FC0" w:rsidRPr="00C9721C" w:rsidRDefault="00187FC0" w:rsidP="00853EC4">
      <w:pPr>
        <w:spacing w:after="0" w:line="360" w:lineRule="atLeast"/>
        <w:jc w:val="both"/>
        <w:rPr>
          <w:rFonts w:ascii="Times New Roman" w:hAnsi="Times New Roman"/>
          <w:b/>
          <w:bCs/>
          <w:sz w:val="28"/>
          <w:szCs w:val="28"/>
          <w:u w:val="single"/>
        </w:rPr>
      </w:pPr>
      <w:r w:rsidRPr="00C9721C">
        <w:rPr>
          <w:rFonts w:ascii="Times New Roman" w:hAnsi="Times New Roman"/>
          <w:b/>
          <w:bCs/>
          <w:sz w:val="28"/>
          <w:szCs w:val="28"/>
          <w:u w:val="single"/>
        </w:rPr>
        <w:t>5. Ниже приведены высказывания известных писателей и мыслителей прошлого, касающиеся одного и того же понятия (в тексте оно обозначено как […]; возможны вариации изменяемых частей данного слова).</w:t>
      </w:r>
    </w:p>
    <w:p w14:paraId="39C337FA" w14:textId="77777777" w:rsidR="00187FC0" w:rsidRPr="00C9721C" w:rsidRDefault="00187FC0" w:rsidP="00E64034">
      <w:pPr>
        <w:spacing w:after="0" w:line="360" w:lineRule="atLeast"/>
        <w:rPr>
          <w:rFonts w:ascii="Times New Roman" w:hAnsi="Times New Roman"/>
          <w:b/>
          <w:bCs/>
          <w:sz w:val="28"/>
          <w:szCs w:val="28"/>
          <w:u w:val="single"/>
        </w:rPr>
      </w:pPr>
    </w:p>
    <w:p w14:paraId="2945083A" w14:textId="77777777" w:rsidR="009573E3" w:rsidRPr="00C9721C" w:rsidRDefault="00187FC0" w:rsidP="009573E3">
      <w:pPr>
        <w:spacing w:after="0"/>
        <w:jc w:val="both"/>
        <w:rPr>
          <w:rFonts w:ascii="Times New Roman" w:hAnsi="Times New Roman"/>
          <w:bCs/>
          <w:sz w:val="28"/>
          <w:szCs w:val="28"/>
        </w:rPr>
      </w:pPr>
      <w:r w:rsidRPr="00C9721C">
        <w:rPr>
          <w:rFonts w:ascii="Times New Roman" w:hAnsi="Times New Roman"/>
          <w:bCs/>
          <w:sz w:val="28"/>
          <w:szCs w:val="28"/>
        </w:rPr>
        <w:t>•</w:t>
      </w:r>
      <w:r w:rsidRPr="00C9721C">
        <w:rPr>
          <w:rFonts w:ascii="Times New Roman" w:hAnsi="Times New Roman"/>
          <w:bCs/>
          <w:sz w:val="28"/>
          <w:szCs w:val="28"/>
        </w:rPr>
        <w:tab/>
      </w:r>
      <w:r w:rsidR="0079729B" w:rsidRPr="00C9721C">
        <w:rPr>
          <w:rFonts w:ascii="Times New Roman" w:hAnsi="Times New Roman"/>
          <w:bCs/>
          <w:sz w:val="28"/>
          <w:szCs w:val="28"/>
        </w:rPr>
        <w:t>«</w:t>
      </w:r>
      <w:r w:rsidR="009573E3" w:rsidRPr="00C9721C">
        <w:rPr>
          <w:rFonts w:ascii="Times New Roman" w:hAnsi="Times New Roman"/>
          <w:bCs/>
          <w:sz w:val="28"/>
          <w:szCs w:val="28"/>
        </w:rPr>
        <w:t>•</w:t>
      </w:r>
      <w:r w:rsidR="009573E3" w:rsidRPr="00C9721C">
        <w:rPr>
          <w:rFonts w:ascii="Times New Roman" w:hAnsi="Times New Roman"/>
          <w:bCs/>
          <w:sz w:val="28"/>
          <w:szCs w:val="28"/>
        </w:rPr>
        <w:tab/>
        <w:t>«Если бы не было […], не было бы невежд» (Дж. Бруно)</w:t>
      </w:r>
    </w:p>
    <w:p w14:paraId="58596160" w14:textId="77777777" w:rsidR="009573E3" w:rsidRPr="00C9721C" w:rsidRDefault="009573E3" w:rsidP="009573E3">
      <w:pPr>
        <w:spacing w:after="0"/>
        <w:jc w:val="both"/>
        <w:rPr>
          <w:rFonts w:ascii="Times New Roman" w:hAnsi="Times New Roman"/>
          <w:bCs/>
          <w:sz w:val="28"/>
          <w:szCs w:val="28"/>
        </w:rPr>
      </w:pPr>
      <w:r w:rsidRPr="00C9721C">
        <w:rPr>
          <w:rFonts w:ascii="Times New Roman" w:hAnsi="Times New Roman"/>
          <w:bCs/>
          <w:sz w:val="28"/>
          <w:szCs w:val="28"/>
        </w:rPr>
        <w:t>•</w:t>
      </w:r>
      <w:r w:rsidRPr="00C9721C">
        <w:rPr>
          <w:rFonts w:ascii="Times New Roman" w:hAnsi="Times New Roman"/>
          <w:bCs/>
          <w:sz w:val="28"/>
          <w:szCs w:val="28"/>
        </w:rPr>
        <w:tab/>
        <w:t>«[…]-ть слишком много так же рискованно, как […]-ть слишком мало» (Д. Дидро)</w:t>
      </w:r>
    </w:p>
    <w:p w14:paraId="77F98493" w14:textId="77777777" w:rsidR="009573E3" w:rsidRPr="00C9721C" w:rsidRDefault="009573E3" w:rsidP="009573E3">
      <w:pPr>
        <w:spacing w:after="0"/>
        <w:jc w:val="both"/>
        <w:rPr>
          <w:rFonts w:ascii="Times New Roman" w:hAnsi="Times New Roman"/>
          <w:bCs/>
          <w:sz w:val="28"/>
          <w:szCs w:val="28"/>
        </w:rPr>
      </w:pPr>
      <w:r w:rsidRPr="00C9721C">
        <w:rPr>
          <w:rFonts w:ascii="Times New Roman" w:hAnsi="Times New Roman"/>
          <w:bCs/>
          <w:sz w:val="28"/>
          <w:szCs w:val="28"/>
        </w:rPr>
        <w:t>•</w:t>
      </w:r>
      <w:r w:rsidRPr="00C9721C">
        <w:rPr>
          <w:rFonts w:ascii="Times New Roman" w:hAnsi="Times New Roman"/>
          <w:bCs/>
          <w:sz w:val="28"/>
          <w:szCs w:val="28"/>
        </w:rPr>
        <w:tab/>
        <w:t>«Тот, кто вкусил хотя бы ничтожное количество […], никогда не сможет написать, высказать, обдумать или наслушаться достаточно о ней» (М. Лютер)</w:t>
      </w:r>
    </w:p>
    <w:p w14:paraId="3A600067" w14:textId="77777777" w:rsidR="009573E3" w:rsidRPr="00C9721C" w:rsidRDefault="009573E3" w:rsidP="009573E3">
      <w:pPr>
        <w:spacing w:after="0"/>
        <w:jc w:val="both"/>
        <w:rPr>
          <w:rFonts w:ascii="Times New Roman" w:hAnsi="Times New Roman"/>
          <w:bCs/>
          <w:sz w:val="28"/>
          <w:szCs w:val="28"/>
        </w:rPr>
      </w:pPr>
      <w:r w:rsidRPr="00C9721C">
        <w:rPr>
          <w:rFonts w:ascii="Times New Roman" w:hAnsi="Times New Roman"/>
          <w:bCs/>
          <w:sz w:val="28"/>
          <w:szCs w:val="28"/>
        </w:rPr>
        <w:t>•</w:t>
      </w:r>
      <w:r w:rsidRPr="00C9721C">
        <w:rPr>
          <w:rFonts w:ascii="Times New Roman" w:hAnsi="Times New Roman"/>
          <w:bCs/>
          <w:sz w:val="28"/>
          <w:szCs w:val="28"/>
        </w:rPr>
        <w:tab/>
        <w:t>«Если в тебе недостаток […], то бытие не […]-ит в тебя» (Лао Цзы)</w:t>
      </w:r>
    </w:p>
    <w:p w14:paraId="0BBB5BBE" w14:textId="0FFC32C8" w:rsidR="00187FC0" w:rsidRPr="00C9721C" w:rsidRDefault="009573E3" w:rsidP="009573E3">
      <w:pPr>
        <w:spacing w:after="0"/>
        <w:jc w:val="both"/>
        <w:rPr>
          <w:rFonts w:ascii="Times New Roman" w:hAnsi="Times New Roman"/>
          <w:bCs/>
          <w:sz w:val="28"/>
          <w:szCs w:val="28"/>
        </w:rPr>
      </w:pPr>
      <w:r w:rsidRPr="00C9721C">
        <w:rPr>
          <w:rFonts w:ascii="Times New Roman" w:hAnsi="Times New Roman"/>
          <w:bCs/>
          <w:sz w:val="28"/>
          <w:szCs w:val="28"/>
        </w:rPr>
        <w:t>•</w:t>
      </w:r>
      <w:r w:rsidRPr="00C9721C">
        <w:rPr>
          <w:rFonts w:ascii="Times New Roman" w:hAnsi="Times New Roman"/>
          <w:bCs/>
          <w:sz w:val="28"/>
          <w:szCs w:val="28"/>
        </w:rPr>
        <w:tab/>
        <w:t>«[…], не просветленная разумом, недостойна человека» (П. Абеляр)</w:t>
      </w:r>
    </w:p>
    <w:p w14:paraId="25B41D70" w14:textId="77777777" w:rsidR="0079729B" w:rsidRPr="00C9721C" w:rsidRDefault="0079729B" w:rsidP="00E64034">
      <w:pPr>
        <w:spacing w:after="0"/>
        <w:jc w:val="both"/>
        <w:rPr>
          <w:rFonts w:ascii="Times New Roman" w:hAnsi="Times New Roman"/>
          <w:b/>
          <w:bCs/>
          <w:sz w:val="28"/>
          <w:szCs w:val="28"/>
        </w:rPr>
      </w:pPr>
    </w:p>
    <w:p w14:paraId="01F4FA0A" w14:textId="77777777" w:rsidR="00187FC0" w:rsidRPr="00C9721C" w:rsidRDefault="00187FC0" w:rsidP="00E64034">
      <w:pPr>
        <w:spacing w:after="0"/>
        <w:jc w:val="both"/>
        <w:rPr>
          <w:rFonts w:ascii="Times New Roman" w:hAnsi="Times New Roman"/>
          <w:b/>
          <w:bCs/>
          <w:sz w:val="28"/>
          <w:szCs w:val="28"/>
        </w:rPr>
      </w:pPr>
      <w:r w:rsidRPr="00C9721C">
        <w:rPr>
          <w:rFonts w:ascii="Times New Roman" w:hAnsi="Times New Roman"/>
          <w:b/>
          <w:bCs/>
          <w:sz w:val="28"/>
          <w:szCs w:val="28"/>
        </w:rPr>
        <w:t>5.1. Что это за понятие?</w:t>
      </w:r>
    </w:p>
    <w:p w14:paraId="2E29058F" w14:textId="77777777" w:rsidR="00187FC0" w:rsidRPr="00C9721C" w:rsidRDefault="00187FC0" w:rsidP="00E64034">
      <w:pPr>
        <w:spacing w:after="0"/>
        <w:jc w:val="both"/>
        <w:rPr>
          <w:rFonts w:ascii="Times New Roman" w:hAnsi="Times New Roman"/>
          <w:b/>
          <w:bCs/>
          <w:sz w:val="28"/>
          <w:szCs w:val="28"/>
        </w:rPr>
      </w:pPr>
      <w:r w:rsidRPr="00C9721C">
        <w:rPr>
          <w:rFonts w:ascii="Times New Roman" w:hAnsi="Times New Roman"/>
          <w:color w:val="000000"/>
          <w:sz w:val="28"/>
          <w:szCs w:val="28"/>
        </w:rPr>
        <w:t>__________________________________________________________________</w:t>
      </w:r>
    </w:p>
    <w:p w14:paraId="76C71411" w14:textId="77777777" w:rsidR="00187FC0" w:rsidRPr="00C9721C" w:rsidRDefault="00187FC0" w:rsidP="00E64034">
      <w:pPr>
        <w:spacing w:after="0"/>
        <w:jc w:val="both"/>
        <w:rPr>
          <w:rFonts w:ascii="Times New Roman" w:hAnsi="Times New Roman"/>
          <w:b/>
          <w:bCs/>
          <w:sz w:val="28"/>
          <w:szCs w:val="28"/>
        </w:rPr>
      </w:pPr>
      <w:r w:rsidRPr="00C9721C">
        <w:rPr>
          <w:rFonts w:ascii="Times New Roman" w:hAnsi="Times New Roman"/>
          <w:b/>
          <w:bCs/>
          <w:sz w:val="28"/>
          <w:szCs w:val="28"/>
        </w:rPr>
        <w:t>5.2. Высказывание какого из указанных мыслителей вам кажется наиболее важным и интересным? Обоснуйте свой ответ (2</w:t>
      </w:r>
      <w:r w:rsidRPr="00C9721C">
        <w:rPr>
          <w:rFonts w:ascii="Times New Roman" w:hAnsi="Times New Roman"/>
          <w:b/>
          <w:bCs/>
          <w:sz w:val="28"/>
          <w:szCs w:val="28"/>
        </w:rPr>
        <w:softHyphen/>
        <w:t>–3 пред</w:t>
      </w:r>
      <w:r w:rsidRPr="00C9721C">
        <w:rPr>
          <w:rFonts w:ascii="Times New Roman" w:hAnsi="Times New Roman"/>
          <w:b/>
          <w:bCs/>
          <w:sz w:val="28"/>
          <w:szCs w:val="28"/>
        </w:rPr>
        <w:softHyphen/>
        <w:t>ло</w:t>
      </w:r>
      <w:r w:rsidRPr="00C9721C">
        <w:rPr>
          <w:rFonts w:ascii="Times New Roman" w:hAnsi="Times New Roman"/>
          <w:b/>
          <w:bCs/>
          <w:sz w:val="28"/>
          <w:szCs w:val="28"/>
        </w:rPr>
        <w:softHyphen/>
        <w:t>же</w:t>
      </w:r>
      <w:r w:rsidRPr="00C9721C">
        <w:rPr>
          <w:rFonts w:ascii="Times New Roman" w:hAnsi="Times New Roman"/>
          <w:b/>
          <w:bCs/>
          <w:sz w:val="28"/>
          <w:szCs w:val="28"/>
        </w:rPr>
        <w:softHyphen/>
        <w:t>ния).</w:t>
      </w:r>
    </w:p>
    <w:p w14:paraId="4E59CE34" w14:textId="77777777" w:rsidR="00187FC0" w:rsidRPr="00C9721C" w:rsidRDefault="00187FC0" w:rsidP="00E64034">
      <w:pPr>
        <w:shd w:val="clear" w:color="auto" w:fill="FFFFFF"/>
        <w:spacing w:after="0"/>
        <w:jc w:val="both"/>
        <w:rPr>
          <w:rFonts w:ascii="Times New Roman" w:hAnsi="Times New Roman"/>
          <w:color w:val="000000"/>
          <w:sz w:val="28"/>
          <w:szCs w:val="28"/>
        </w:rPr>
      </w:pPr>
      <w:r w:rsidRPr="00C9721C">
        <w:rPr>
          <w:rFonts w:ascii="Times New Roman" w:hAnsi="Times New Roman"/>
          <w:color w:val="000000"/>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488ECF" w14:textId="5FA46828" w:rsidR="00187FC0" w:rsidRPr="00C9721C" w:rsidRDefault="00187FC0" w:rsidP="00E64034">
      <w:pPr>
        <w:shd w:val="clear" w:color="auto" w:fill="FFFFFF"/>
        <w:spacing w:after="0"/>
        <w:jc w:val="both"/>
        <w:rPr>
          <w:rFonts w:ascii="Times New Roman" w:hAnsi="Times New Roman"/>
          <w:b/>
          <w:sz w:val="28"/>
        </w:rPr>
      </w:pPr>
    </w:p>
    <w:p w14:paraId="089B86F3" w14:textId="70E380E7" w:rsidR="00187FC0" w:rsidRPr="0037126B" w:rsidRDefault="00187FC0" w:rsidP="00E64034">
      <w:pPr>
        <w:pStyle w:val="a3"/>
        <w:spacing w:after="0"/>
        <w:jc w:val="both"/>
        <w:rPr>
          <w:rFonts w:eastAsia="Calibri"/>
          <w:b/>
          <w:caps/>
          <w:sz w:val="28"/>
          <w:szCs w:val="24"/>
          <w:lang w:val="ru-RU" w:eastAsia="en-US"/>
        </w:rPr>
      </w:pPr>
      <w:r w:rsidRPr="0037126B">
        <w:rPr>
          <w:rFonts w:eastAsia="Calibri"/>
          <w:b/>
          <w:sz w:val="28"/>
          <w:szCs w:val="24"/>
          <w:lang w:val="ru-RU" w:eastAsia="en-US"/>
        </w:rPr>
        <w:t xml:space="preserve">Ответ: </w:t>
      </w:r>
      <w:r w:rsidR="009573E3" w:rsidRPr="0037126B">
        <w:rPr>
          <w:rFonts w:eastAsia="Calibri"/>
          <w:b/>
          <w:sz w:val="28"/>
          <w:szCs w:val="24"/>
          <w:lang w:val="ru-RU" w:eastAsia="en-US"/>
        </w:rPr>
        <w:t>Вера</w:t>
      </w:r>
    </w:p>
    <w:p w14:paraId="28C15047" w14:textId="7BA23EC8" w:rsidR="006D3EAC" w:rsidRDefault="00187FC0" w:rsidP="00E64034">
      <w:pPr>
        <w:spacing w:after="0" w:line="360" w:lineRule="atLeast"/>
        <w:jc w:val="both"/>
        <w:rPr>
          <w:rFonts w:ascii="Times New Roman" w:hAnsi="Times New Roman"/>
          <w:b/>
          <w:sz w:val="28"/>
          <w:szCs w:val="28"/>
        </w:rPr>
      </w:pPr>
      <w:r w:rsidRPr="00C9721C">
        <w:rPr>
          <w:rFonts w:ascii="Times New Roman" w:hAnsi="Times New Roman"/>
          <w:b/>
          <w:sz w:val="28"/>
          <w:szCs w:val="28"/>
        </w:rPr>
        <w:t>1 ба</w:t>
      </w:r>
      <w:r w:rsidR="00AA0583">
        <w:rPr>
          <w:rFonts w:ascii="Times New Roman" w:hAnsi="Times New Roman"/>
          <w:b/>
          <w:sz w:val="28"/>
          <w:szCs w:val="28"/>
        </w:rPr>
        <w:t>лл за определение понятия, до 4</w:t>
      </w:r>
      <w:r w:rsidRPr="00C9721C">
        <w:rPr>
          <w:rFonts w:ascii="Times New Roman" w:hAnsi="Times New Roman"/>
          <w:b/>
          <w:sz w:val="28"/>
          <w:szCs w:val="28"/>
        </w:rPr>
        <w:noBreakHyphen/>
        <w:t>х баллов за грамотно в</w:t>
      </w:r>
      <w:r w:rsidR="00F50DAF" w:rsidRPr="00C9721C">
        <w:rPr>
          <w:rFonts w:ascii="Times New Roman" w:hAnsi="Times New Roman"/>
          <w:b/>
          <w:sz w:val="28"/>
          <w:szCs w:val="28"/>
        </w:rPr>
        <w:t xml:space="preserve">ыстроенное обоснование. </w:t>
      </w:r>
    </w:p>
    <w:p w14:paraId="5194D365" w14:textId="4FA240BF" w:rsidR="00187FC0" w:rsidRPr="00C9721C" w:rsidRDefault="00F50DAF" w:rsidP="00E64034">
      <w:pPr>
        <w:spacing w:after="0" w:line="360" w:lineRule="atLeast"/>
        <w:jc w:val="both"/>
        <w:rPr>
          <w:rFonts w:ascii="Times New Roman" w:hAnsi="Times New Roman"/>
          <w:b/>
          <w:sz w:val="28"/>
          <w:szCs w:val="28"/>
        </w:rPr>
      </w:pPr>
      <w:r w:rsidRPr="00C9721C">
        <w:rPr>
          <w:rFonts w:ascii="Times New Roman" w:hAnsi="Times New Roman"/>
          <w:b/>
          <w:sz w:val="28"/>
          <w:szCs w:val="28"/>
        </w:rPr>
        <w:t>Максимально</w:t>
      </w:r>
      <w:r w:rsidR="006D3EAC">
        <w:rPr>
          <w:rFonts w:ascii="Times New Roman" w:hAnsi="Times New Roman"/>
          <w:b/>
          <w:sz w:val="28"/>
          <w:szCs w:val="28"/>
        </w:rPr>
        <w:t xml:space="preserve"> </w:t>
      </w:r>
      <w:r w:rsidR="00677CEC">
        <w:rPr>
          <w:rFonts w:ascii="Times New Roman" w:hAnsi="Times New Roman"/>
          <w:b/>
          <w:sz w:val="28"/>
          <w:szCs w:val="28"/>
        </w:rPr>
        <w:t xml:space="preserve">– </w:t>
      </w:r>
      <w:r w:rsidR="00AA0583">
        <w:rPr>
          <w:rFonts w:ascii="Times New Roman" w:hAnsi="Times New Roman"/>
          <w:b/>
          <w:sz w:val="28"/>
          <w:szCs w:val="28"/>
        </w:rPr>
        <w:t>5 баллов</w:t>
      </w:r>
      <w:r w:rsidR="00187FC0" w:rsidRPr="00C9721C">
        <w:rPr>
          <w:rFonts w:ascii="Times New Roman" w:hAnsi="Times New Roman"/>
          <w:b/>
          <w:sz w:val="28"/>
          <w:szCs w:val="28"/>
        </w:rPr>
        <w:t>.</w:t>
      </w:r>
    </w:p>
    <w:p w14:paraId="557EAF98" w14:textId="77777777" w:rsidR="00187FC0" w:rsidRPr="00C9721C" w:rsidRDefault="00187FC0" w:rsidP="00E64034">
      <w:pPr>
        <w:spacing w:after="0" w:line="360" w:lineRule="atLeast"/>
        <w:rPr>
          <w:rFonts w:ascii="Times New Roman" w:hAnsi="Times New Roman"/>
          <w:b/>
          <w:bCs/>
          <w:sz w:val="28"/>
          <w:szCs w:val="28"/>
          <w:u w:val="single"/>
        </w:rPr>
      </w:pPr>
    </w:p>
    <w:p w14:paraId="78233541" w14:textId="10E9732D" w:rsidR="00187FC0" w:rsidRPr="00C9721C" w:rsidRDefault="00187FC0" w:rsidP="00E64034">
      <w:pPr>
        <w:spacing w:after="0" w:line="360" w:lineRule="atLeast"/>
        <w:rPr>
          <w:rFonts w:ascii="Times New Roman" w:hAnsi="Times New Roman"/>
          <w:b/>
          <w:bCs/>
          <w:sz w:val="28"/>
          <w:szCs w:val="28"/>
          <w:u w:val="single"/>
        </w:rPr>
      </w:pPr>
      <w:r w:rsidRPr="00C9721C">
        <w:rPr>
          <w:rFonts w:ascii="Times New Roman" w:hAnsi="Times New Roman"/>
          <w:b/>
          <w:bCs/>
          <w:sz w:val="28"/>
          <w:szCs w:val="28"/>
          <w:u w:val="single"/>
        </w:rPr>
        <w:t>6. «</w:t>
      </w:r>
      <w:r w:rsidR="00F1111D" w:rsidRPr="00C9721C">
        <w:rPr>
          <w:rFonts w:ascii="Times New Roman" w:hAnsi="Times New Roman"/>
          <w:b/>
          <w:bCs/>
          <w:sz w:val="28"/>
          <w:szCs w:val="28"/>
          <w:u w:val="single"/>
        </w:rPr>
        <w:t>Кто кому нужен</w:t>
      </w:r>
      <w:r w:rsidRPr="00C9721C">
        <w:rPr>
          <w:rFonts w:ascii="Times New Roman" w:hAnsi="Times New Roman"/>
          <w:b/>
          <w:bCs/>
          <w:sz w:val="28"/>
          <w:szCs w:val="28"/>
          <w:u w:val="single"/>
        </w:rPr>
        <w:t>»</w:t>
      </w:r>
    </w:p>
    <w:p w14:paraId="22714712" w14:textId="77777777" w:rsidR="00F1111D" w:rsidRPr="00C9721C" w:rsidRDefault="00F1111D" w:rsidP="00F1111D">
      <w:pPr>
        <w:pStyle w:val="af4"/>
        <w:spacing w:before="0" w:beforeAutospacing="0" w:after="0" w:afterAutospacing="0" w:line="360" w:lineRule="auto"/>
        <w:ind w:firstLine="426"/>
        <w:rPr>
          <w:b/>
        </w:rPr>
      </w:pPr>
    </w:p>
    <w:p w14:paraId="6EC04A7D" w14:textId="77777777" w:rsidR="00F1111D" w:rsidRPr="00C9721C" w:rsidRDefault="00F1111D" w:rsidP="00F1111D">
      <w:pPr>
        <w:pStyle w:val="af4"/>
        <w:spacing w:before="0" w:beforeAutospacing="0" w:after="0" w:afterAutospacing="0" w:line="360" w:lineRule="atLeast"/>
        <w:ind w:firstLine="851"/>
        <w:jc w:val="both"/>
        <w:rPr>
          <w:sz w:val="28"/>
        </w:rPr>
      </w:pPr>
      <w:r w:rsidRPr="00C9721C">
        <w:rPr>
          <w:sz w:val="28"/>
        </w:rPr>
        <w:t>Древнегреческое предание гласит, что Аристипп первым из учеников Сократа стал брать деньги за обучение. И зачастую не стеснялся предлагать свои услуги зажиточным гражданам. Однажды он пришел попросить денег у тирана Дионисия. Дионисий встретил его ироничным вопросом:</w:t>
      </w:r>
    </w:p>
    <w:p w14:paraId="7BAE625F" w14:textId="77777777" w:rsidR="00740455" w:rsidRPr="00C9721C" w:rsidRDefault="00F1111D" w:rsidP="00F1111D">
      <w:pPr>
        <w:pStyle w:val="af4"/>
        <w:spacing w:before="0" w:beforeAutospacing="0" w:after="0" w:afterAutospacing="0" w:line="360" w:lineRule="atLeast"/>
        <w:ind w:firstLine="851"/>
        <w:rPr>
          <w:sz w:val="28"/>
        </w:rPr>
      </w:pPr>
      <w:r w:rsidRPr="00C9721C">
        <w:rPr>
          <w:sz w:val="28"/>
        </w:rPr>
        <w:t>— Интересно, почему философы ходят к дверям богачей, а не богачи — к дверям философов?</w:t>
      </w:r>
    </w:p>
    <w:p w14:paraId="73DBA306" w14:textId="77777777" w:rsidR="00740455" w:rsidRPr="00C9721C" w:rsidRDefault="00F1111D" w:rsidP="00F1111D">
      <w:pPr>
        <w:pStyle w:val="af4"/>
        <w:spacing w:before="0" w:beforeAutospacing="0" w:after="0" w:afterAutospacing="0" w:line="360" w:lineRule="atLeast"/>
        <w:ind w:firstLine="851"/>
        <w:rPr>
          <w:sz w:val="28"/>
        </w:rPr>
      </w:pPr>
      <w:r w:rsidRPr="00C9721C">
        <w:rPr>
          <w:sz w:val="28"/>
        </w:rPr>
        <w:t>Аристипп ответил:</w:t>
      </w:r>
    </w:p>
    <w:p w14:paraId="1DE5955D" w14:textId="6C00C03C" w:rsidR="00F1111D" w:rsidRPr="00C9721C" w:rsidRDefault="00F1111D" w:rsidP="00F1111D">
      <w:pPr>
        <w:pStyle w:val="af4"/>
        <w:spacing w:before="0" w:beforeAutospacing="0" w:after="0" w:afterAutospacing="0" w:line="360" w:lineRule="atLeast"/>
        <w:ind w:firstLine="851"/>
        <w:rPr>
          <w:sz w:val="28"/>
        </w:rPr>
      </w:pPr>
      <w:r w:rsidRPr="00C9721C">
        <w:rPr>
          <w:sz w:val="28"/>
        </w:rPr>
        <w:t>— Потому что …</w:t>
      </w:r>
    </w:p>
    <w:p w14:paraId="0B9FCC35" w14:textId="77777777" w:rsidR="00F1111D" w:rsidRPr="00C9721C" w:rsidRDefault="00F1111D" w:rsidP="00F1111D">
      <w:pPr>
        <w:pStyle w:val="af4"/>
        <w:spacing w:before="0" w:beforeAutospacing="0" w:after="0" w:afterAutospacing="0" w:line="360" w:lineRule="atLeast"/>
        <w:jc w:val="both"/>
        <w:rPr>
          <w:sz w:val="28"/>
        </w:rPr>
      </w:pPr>
    </w:p>
    <w:p w14:paraId="44472413" w14:textId="7B2F70AB" w:rsidR="00F1111D" w:rsidRPr="00C9721C" w:rsidRDefault="00F1111D" w:rsidP="00F1111D">
      <w:pPr>
        <w:spacing w:after="0"/>
        <w:jc w:val="both"/>
        <w:rPr>
          <w:rFonts w:ascii="Times New Roman" w:hAnsi="Times New Roman"/>
          <w:b/>
          <w:bCs/>
          <w:sz w:val="28"/>
          <w:szCs w:val="28"/>
        </w:rPr>
      </w:pPr>
      <w:r w:rsidRPr="00C9721C">
        <w:rPr>
          <w:rFonts w:ascii="Times New Roman" w:hAnsi="Times New Roman"/>
          <w:b/>
          <w:bCs/>
          <w:sz w:val="28"/>
          <w:szCs w:val="28"/>
        </w:rPr>
        <w:t>6.1. Как вы думаете, что ответил Аристипп на иронию Дионисия?</w:t>
      </w:r>
    </w:p>
    <w:p w14:paraId="783FCF81" w14:textId="6F478108" w:rsidR="00F1111D" w:rsidRPr="00C9721C" w:rsidRDefault="00F1111D" w:rsidP="00F1111D">
      <w:pPr>
        <w:spacing w:after="0"/>
        <w:jc w:val="both"/>
        <w:rPr>
          <w:rFonts w:ascii="Times New Roman" w:hAnsi="Times New Roman"/>
          <w:bCs/>
          <w:sz w:val="28"/>
          <w:szCs w:val="28"/>
        </w:rPr>
      </w:pPr>
      <w:r w:rsidRPr="00C9721C">
        <w:rPr>
          <w:rFonts w:ascii="Times New Roman" w:hAnsi="Times New Roman"/>
          <w:sz w:val="28"/>
        </w:rPr>
        <w:t>_____________________________________________________________________________________</w:t>
      </w:r>
      <w:r w:rsidR="008068FF" w:rsidRPr="00C9721C">
        <w:rPr>
          <w:rFonts w:ascii="Times New Roman" w:hAnsi="Times New Roman"/>
          <w:bCs/>
          <w:sz w:val="28"/>
          <w:szCs w:val="28"/>
        </w:rPr>
        <w:t>_______________________________________________</w:t>
      </w:r>
    </w:p>
    <w:p w14:paraId="43088990" w14:textId="7F41D78D" w:rsidR="00F1111D" w:rsidRPr="00C9721C" w:rsidRDefault="00F1111D" w:rsidP="00F1111D">
      <w:pPr>
        <w:spacing w:after="0"/>
        <w:jc w:val="both"/>
        <w:rPr>
          <w:rFonts w:ascii="Times New Roman" w:hAnsi="Times New Roman"/>
          <w:b/>
          <w:bCs/>
          <w:sz w:val="28"/>
          <w:szCs w:val="28"/>
        </w:rPr>
      </w:pPr>
      <w:r w:rsidRPr="00C9721C">
        <w:rPr>
          <w:rFonts w:ascii="Times New Roman" w:hAnsi="Times New Roman"/>
          <w:b/>
          <w:bCs/>
          <w:sz w:val="28"/>
          <w:szCs w:val="28"/>
        </w:rPr>
        <w:t xml:space="preserve">6.2. </w:t>
      </w:r>
      <w:r w:rsidR="00C73A06" w:rsidRPr="00C9721C">
        <w:rPr>
          <w:rFonts w:ascii="Times New Roman" w:hAnsi="Times New Roman"/>
          <w:b/>
          <w:bCs/>
          <w:sz w:val="28"/>
          <w:szCs w:val="28"/>
        </w:rPr>
        <w:t>Что он хотел показать своим ответом? Кто же в чем больше нуждается — богатые в мудрости или мудрецы в богатстве? Обоснуйте свое мнение</w:t>
      </w:r>
      <w:r w:rsidRPr="00C9721C">
        <w:rPr>
          <w:rFonts w:ascii="Times New Roman" w:hAnsi="Times New Roman"/>
          <w:b/>
          <w:bCs/>
          <w:sz w:val="28"/>
          <w:szCs w:val="28"/>
        </w:rPr>
        <w:t>.</w:t>
      </w:r>
    </w:p>
    <w:p w14:paraId="504FF4E4" w14:textId="77777777" w:rsidR="00F1111D" w:rsidRPr="00C9721C" w:rsidRDefault="00F1111D" w:rsidP="00F1111D">
      <w:pPr>
        <w:pStyle w:val="af4"/>
        <w:spacing w:before="0" w:beforeAutospacing="0" w:after="0" w:afterAutospacing="0" w:line="360" w:lineRule="atLeast"/>
        <w:rPr>
          <w:sz w:val="28"/>
        </w:rPr>
      </w:pPr>
    </w:p>
    <w:p w14:paraId="26729E67"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1633AB83"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57478F1D"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6F4A3329"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0C998DC1"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79DFE147"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lastRenderedPageBreak/>
        <w:t>_________________________________________________________________</w:t>
      </w:r>
    </w:p>
    <w:p w14:paraId="1CD25B87" w14:textId="77777777" w:rsidR="00F1111D" w:rsidRPr="00C9721C" w:rsidRDefault="00F1111D" w:rsidP="00F1111D">
      <w:pPr>
        <w:pStyle w:val="af4"/>
        <w:spacing w:before="0" w:beforeAutospacing="0" w:after="0" w:afterAutospacing="0" w:line="360" w:lineRule="atLeast"/>
        <w:jc w:val="both"/>
        <w:rPr>
          <w:sz w:val="28"/>
        </w:rPr>
      </w:pPr>
      <w:r w:rsidRPr="00C9721C">
        <w:rPr>
          <w:sz w:val="28"/>
        </w:rPr>
        <w:t>_________________________________________________________________</w:t>
      </w:r>
    </w:p>
    <w:p w14:paraId="4D0E11E6" w14:textId="77777777" w:rsidR="00F1111D" w:rsidRPr="00C9721C" w:rsidRDefault="00F1111D" w:rsidP="00F1111D">
      <w:pPr>
        <w:pStyle w:val="af4"/>
        <w:spacing w:before="0" w:beforeAutospacing="0" w:after="0" w:afterAutospacing="0" w:line="360" w:lineRule="auto"/>
        <w:ind w:firstLine="426"/>
        <w:jc w:val="both"/>
      </w:pPr>
    </w:p>
    <w:p w14:paraId="2FD185D0" w14:textId="77777777" w:rsidR="00F1111D" w:rsidRPr="00C9721C" w:rsidRDefault="00F1111D" w:rsidP="00F1111D">
      <w:pPr>
        <w:pStyle w:val="af4"/>
        <w:spacing w:before="0" w:beforeAutospacing="0" w:after="0" w:afterAutospacing="0" w:line="360" w:lineRule="auto"/>
        <w:ind w:firstLine="426"/>
        <w:jc w:val="both"/>
      </w:pPr>
    </w:p>
    <w:p w14:paraId="14074D90" w14:textId="77777777" w:rsidR="00F1111D" w:rsidRPr="00C9721C" w:rsidRDefault="00F1111D" w:rsidP="00F1111D">
      <w:pPr>
        <w:spacing w:after="0" w:line="360" w:lineRule="auto"/>
        <w:jc w:val="both"/>
        <w:rPr>
          <w:rFonts w:ascii="Times New Roman" w:hAnsi="Times New Roman"/>
          <w:b/>
          <w:sz w:val="24"/>
          <w:szCs w:val="24"/>
        </w:rPr>
      </w:pPr>
      <w:r w:rsidRPr="00C9721C">
        <w:rPr>
          <w:rFonts w:ascii="Times New Roman" w:hAnsi="Times New Roman"/>
          <w:b/>
          <w:sz w:val="24"/>
          <w:szCs w:val="24"/>
          <w:u w:val="single"/>
        </w:rPr>
        <w:t>Ответ</w:t>
      </w:r>
      <w:r w:rsidRPr="00C9721C">
        <w:rPr>
          <w:rFonts w:ascii="Times New Roman" w:hAnsi="Times New Roman"/>
          <w:b/>
          <w:sz w:val="24"/>
          <w:szCs w:val="24"/>
        </w:rPr>
        <w:t>: «</w:t>
      </w:r>
      <w:r w:rsidRPr="00C9721C">
        <w:rPr>
          <w:rFonts w:ascii="Times New Roman" w:hAnsi="Times New Roman"/>
          <w:b/>
          <w:caps/>
          <w:sz w:val="24"/>
          <w:szCs w:val="24"/>
        </w:rPr>
        <w:t>одни знают, что им нужно, а другие не знают»</w:t>
      </w:r>
    </w:p>
    <w:p w14:paraId="77374E59" w14:textId="77777777" w:rsidR="00F1111D" w:rsidRPr="00C9721C" w:rsidRDefault="00F1111D" w:rsidP="00F1111D">
      <w:pPr>
        <w:spacing w:after="0" w:line="360" w:lineRule="auto"/>
        <w:jc w:val="both"/>
        <w:rPr>
          <w:rFonts w:ascii="Times New Roman" w:hAnsi="Times New Roman"/>
          <w:b/>
          <w:sz w:val="24"/>
          <w:szCs w:val="24"/>
        </w:rPr>
      </w:pPr>
      <w:r w:rsidRPr="00C9721C">
        <w:rPr>
          <w:rFonts w:ascii="Times New Roman" w:hAnsi="Times New Roman"/>
          <w:b/>
          <w:sz w:val="24"/>
          <w:szCs w:val="24"/>
          <w:u w:val="single"/>
        </w:rPr>
        <w:t>Обоснование (пример)</w:t>
      </w:r>
      <w:r w:rsidRPr="00C9721C">
        <w:rPr>
          <w:rFonts w:ascii="Times New Roman" w:hAnsi="Times New Roman"/>
          <w:b/>
          <w:sz w:val="24"/>
          <w:szCs w:val="24"/>
        </w:rPr>
        <w:t>: Возможно, он хотел показать, что в том-то и проблема богатых людей, что они даже не знают, в чем их настоящая нужда. Не важно, насколько они богаты и самодовольны. Важно, что они представляют собой в человеческом смысле. Мудрец приходит к богачу не за деньгами, а чтобы помочь. Как врач приходит к безногому, потому что тот сам идти не может.</w:t>
      </w:r>
    </w:p>
    <w:p w14:paraId="1FC59FA6" w14:textId="77777777" w:rsidR="00F1111D" w:rsidRPr="00C9721C" w:rsidRDefault="00F1111D" w:rsidP="00F1111D">
      <w:pPr>
        <w:spacing w:after="0" w:line="360" w:lineRule="auto"/>
        <w:jc w:val="both"/>
        <w:rPr>
          <w:rFonts w:ascii="Times New Roman" w:hAnsi="Times New Roman"/>
          <w:b/>
          <w:sz w:val="24"/>
          <w:szCs w:val="24"/>
        </w:rPr>
      </w:pPr>
      <w:r w:rsidRPr="00C9721C">
        <w:rPr>
          <w:rFonts w:ascii="Times New Roman" w:hAnsi="Times New Roman"/>
          <w:b/>
          <w:sz w:val="24"/>
          <w:szCs w:val="24"/>
          <w:u w:val="single"/>
        </w:rPr>
        <w:t>Примечание</w:t>
      </w:r>
      <w:r w:rsidRPr="00C9721C">
        <w:rPr>
          <w:rFonts w:ascii="Times New Roman" w:hAnsi="Times New Roman"/>
          <w:b/>
          <w:sz w:val="24"/>
          <w:szCs w:val="24"/>
        </w:rPr>
        <w:t>: допустимы и другие ответы при условии их грамотного и оригинального обоснования.</w:t>
      </w:r>
    </w:p>
    <w:p w14:paraId="340AE71C" w14:textId="62FBFDEB" w:rsidR="003C5E92" w:rsidRDefault="006D3EAC" w:rsidP="00E64034">
      <w:pPr>
        <w:spacing w:after="0" w:line="240" w:lineRule="auto"/>
        <w:jc w:val="both"/>
        <w:rPr>
          <w:rFonts w:ascii="Times New Roman" w:hAnsi="Times New Roman"/>
          <w:b/>
          <w:sz w:val="28"/>
          <w:szCs w:val="28"/>
        </w:rPr>
      </w:pPr>
      <w:r>
        <w:rPr>
          <w:rFonts w:ascii="Times New Roman" w:hAnsi="Times New Roman"/>
          <w:b/>
          <w:sz w:val="28"/>
          <w:szCs w:val="28"/>
        </w:rPr>
        <w:t xml:space="preserve">Ответ — 2 </w:t>
      </w:r>
      <w:r w:rsidR="003C5E92" w:rsidRPr="00C9721C">
        <w:rPr>
          <w:rFonts w:ascii="Times New Roman" w:hAnsi="Times New Roman"/>
          <w:b/>
          <w:sz w:val="28"/>
          <w:szCs w:val="28"/>
        </w:rPr>
        <w:t>балл</w:t>
      </w:r>
      <w:r>
        <w:rPr>
          <w:rFonts w:ascii="Times New Roman" w:hAnsi="Times New Roman"/>
          <w:b/>
          <w:sz w:val="28"/>
          <w:szCs w:val="28"/>
        </w:rPr>
        <w:t>а</w:t>
      </w:r>
      <w:r w:rsidR="003C5E92" w:rsidRPr="00C9721C">
        <w:rPr>
          <w:rFonts w:ascii="Times New Roman" w:hAnsi="Times New Roman"/>
          <w:b/>
          <w:sz w:val="28"/>
          <w:szCs w:val="28"/>
        </w:rPr>
        <w:t>,</w:t>
      </w:r>
      <w:r>
        <w:rPr>
          <w:rFonts w:ascii="Times New Roman" w:hAnsi="Times New Roman"/>
          <w:b/>
          <w:sz w:val="28"/>
          <w:szCs w:val="28"/>
        </w:rPr>
        <w:t xml:space="preserve"> за грамотное обоснование — до 6</w:t>
      </w:r>
      <w:r w:rsidR="003C5E92" w:rsidRPr="00C9721C">
        <w:rPr>
          <w:rFonts w:ascii="Times New Roman" w:hAnsi="Times New Roman"/>
          <w:b/>
          <w:sz w:val="28"/>
          <w:szCs w:val="28"/>
        </w:rPr>
        <w:t> баллов.</w:t>
      </w:r>
    </w:p>
    <w:p w14:paraId="18B2FB94" w14:textId="78490273" w:rsidR="006D3EAC" w:rsidRPr="006D3EAC" w:rsidRDefault="006D3EAC" w:rsidP="006D3EAC">
      <w:pPr>
        <w:jc w:val="both"/>
        <w:rPr>
          <w:rFonts w:ascii="Times New Roman" w:hAnsi="Times New Roman"/>
          <w:b/>
          <w:sz w:val="28"/>
          <w:szCs w:val="24"/>
        </w:rPr>
      </w:pPr>
      <w:r w:rsidRPr="006D3EAC">
        <w:rPr>
          <w:rFonts w:ascii="Times New Roman" w:hAnsi="Times New Roman"/>
          <w:b/>
          <w:sz w:val="28"/>
          <w:szCs w:val="24"/>
        </w:rPr>
        <w:t>Максимально —</w:t>
      </w:r>
      <w:r>
        <w:rPr>
          <w:rFonts w:ascii="Times New Roman" w:hAnsi="Times New Roman"/>
          <w:b/>
          <w:sz w:val="28"/>
          <w:szCs w:val="24"/>
        </w:rPr>
        <w:t xml:space="preserve"> 8 </w:t>
      </w:r>
      <w:r w:rsidRPr="006D3EAC">
        <w:rPr>
          <w:rFonts w:ascii="Times New Roman" w:hAnsi="Times New Roman"/>
          <w:b/>
          <w:sz w:val="28"/>
          <w:szCs w:val="24"/>
        </w:rPr>
        <w:t>баллов</w:t>
      </w:r>
      <w:r>
        <w:rPr>
          <w:rFonts w:ascii="Times New Roman" w:hAnsi="Times New Roman"/>
          <w:b/>
          <w:sz w:val="28"/>
          <w:szCs w:val="24"/>
        </w:rPr>
        <w:t>.</w:t>
      </w:r>
    </w:p>
    <w:p w14:paraId="2150FEBB" w14:textId="77777777" w:rsidR="003C5E92" w:rsidRPr="00C9721C" w:rsidRDefault="003C5E92" w:rsidP="00E64034">
      <w:pPr>
        <w:spacing w:after="0" w:line="360" w:lineRule="atLeast"/>
        <w:rPr>
          <w:rFonts w:ascii="Times New Roman" w:hAnsi="Times New Roman"/>
          <w:b/>
          <w:sz w:val="28"/>
          <w:szCs w:val="28"/>
        </w:rPr>
      </w:pPr>
    </w:p>
    <w:p w14:paraId="3B491271" w14:textId="77777777" w:rsidR="009B44BA" w:rsidRPr="00C9721C" w:rsidRDefault="009B44BA" w:rsidP="00E64034">
      <w:pPr>
        <w:spacing w:after="0" w:line="360" w:lineRule="atLeast"/>
        <w:jc w:val="both"/>
        <w:rPr>
          <w:rFonts w:ascii="Times New Roman" w:hAnsi="Times New Roman"/>
          <w:b/>
          <w:bCs/>
          <w:sz w:val="28"/>
          <w:szCs w:val="28"/>
          <w:u w:val="single"/>
        </w:rPr>
      </w:pPr>
      <w:r w:rsidRPr="00C9721C">
        <w:rPr>
          <w:rFonts w:ascii="Times New Roman" w:hAnsi="Times New Roman"/>
          <w:b/>
          <w:bCs/>
          <w:sz w:val="28"/>
          <w:szCs w:val="28"/>
          <w:u w:val="single"/>
        </w:rPr>
        <w:t>7. Ознакомьтесь с представленными материалами и выполните предложенные задания.</w:t>
      </w:r>
    </w:p>
    <w:p w14:paraId="7D554FF7" w14:textId="5DD45765" w:rsidR="00C4031D" w:rsidRPr="00C9721C" w:rsidRDefault="00336FF0" w:rsidP="00E64034">
      <w:pPr>
        <w:spacing w:after="0" w:line="360" w:lineRule="atLeast"/>
        <w:jc w:val="both"/>
        <w:rPr>
          <w:rFonts w:ascii="Times New Roman" w:hAnsi="Times New Roman"/>
          <w:b/>
          <w:sz w:val="28"/>
          <w:szCs w:val="28"/>
        </w:rPr>
      </w:pPr>
      <w:r w:rsidRPr="00C9721C">
        <w:rPr>
          <w:rFonts w:ascii="Times New Roman" w:hAnsi="Times New Roman"/>
          <w:b/>
          <w:bCs/>
          <w:sz w:val="28"/>
          <w:szCs w:val="28"/>
        </w:rPr>
        <w:t xml:space="preserve">Ниже даны изображения </w:t>
      </w:r>
      <w:r w:rsidR="009810AD" w:rsidRPr="00C9721C">
        <w:rPr>
          <w:rFonts w:ascii="Times New Roman" w:hAnsi="Times New Roman"/>
          <w:b/>
          <w:bCs/>
          <w:sz w:val="28"/>
          <w:szCs w:val="28"/>
        </w:rPr>
        <w:t>предметов</w:t>
      </w:r>
      <w:r w:rsidRPr="00C9721C">
        <w:rPr>
          <w:rFonts w:ascii="Times New Roman" w:hAnsi="Times New Roman"/>
          <w:b/>
          <w:bCs/>
          <w:sz w:val="28"/>
          <w:szCs w:val="28"/>
        </w:rPr>
        <w:t xml:space="preserve">. </w:t>
      </w:r>
      <w:r w:rsidR="005A6A29" w:rsidRPr="00C9721C">
        <w:rPr>
          <w:rFonts w:ascii="Times New Roman" w:hAnsi="Times New Roman"/>
          <w:b/>
          <w:bCs/>
          <w:sz w:val="28"/>
          <w:szCs w:val="28"/>
        </w:rPr>
        <w:t xml:space="preserve">Распределите их по парам в соответствии либо с их функцией, либо с их </w:t>
      </w:r>
      <w:r w:rsidR="009810AD" w:rsidRPr="00C9721C">
        <w:rPr>
          <w:rFonts w:ascii="Times New Roman" w:hAnsi="Times New Roman"/>
          <w:b/>
          <w:bCs/>
          <w:sz w:val="28"/>
          <w:szCs w:val="28"/>
        </w:rPr>
        <w:t>практ</w:t>
      </w:r>
      <w:r w:rsidR="005A6A29" w:rsidRPr="00C9721C">
        <w:rPr>
          <w:rFonts w:ascii="Times New Roman" w:hAnsi="Times New Roman"/>
          <w:b/>
          <w:bCs/>
          <w:sz w:val="28"/>
          <w:szCs w:val="28"/>
        </w:rPr>
        <w:t xml:space="preserve">ическим </w:t>
      </w:r>
      <w:r w:rsidR="009810AD" w:rsidRPr="00C9721C">
        <w:rPr>
          <w:rFonts w:ascii="Times New Roman" w:hAnsi="Times New Roman"/>
          <w:b/>
          <w:bCs/>
          <w:sz w:val="28"/>
          <w:szCs w:val="28"/>
        </w:rPr>
        <w:t>на</w:t>
      </w:r>
      <w:r w:rsidR="005A6A29" w:rsidRPr="00C9721C">
        <w:rPr>
          <w:rFonts w:ascii="Times New Roman" w:hAnsi="Times New Roman"/>
          <w:b/>
          <w:bCs/>
          <w:sz w:val="28"/>
          <w:szCs w:val="28"/>
        </w:rPr>
        <w:t>значением</w:t>
      </w:r>
      <w:r w:rsidRPr="00C9721C">
        <w:rPr>
          <w:rFonts w:ascii="Times New Roman" w:hAnsi="Times New Roman"/>
          <w:b/>
          <w:bCs/>
          <w:sz w:val="28"/>
          <w:szCs w:val="28"/>
        </w:rPr>
        <w:t xml:space="preserve">. </w:t>
      </w:r>
      <w:r w:rsidR="007B532C" w:rsidRPr="00C9721C">
        <w:rPr>
          <w:rFonts w:ascii="Times New Roman" w:hAnsi="Times New Roman"/>
          <w:b/>
          <w:bCs/>
          <w:sz w:val="28"/>
          <w:szCs w:val="28"/>
        </w:rPr>
        <w:t xml:space="preserve">Укажите функции, дайте название классификации. Один объект </w:t>
      </w:r>
      <w:r w:rsidRPr="00C9721C">
        <w:rPr>
          <w:rFonts w:ascii="Times New Roman" w:hAnsi="Times New Roman"/>
          <w:b/>
          <w:bCs/>
          <w:sz w:val="28"/>
          <w:szCs w:val="28"/>
        </w:rPr>
        <w:t>является исключением, укажите его и обоснуйте</w:t>
      </w:r>
      <w:r w:rsidR="00607A35" w:rsidRPr="00C9721C">
        <w:rPr>
          <w:rFonts w:ascii="Times New Roman" w:hAnsi="Times New Roman"/>
          <w:b/>
          <w:sz w:val="28"/>
          <w:szCs w:val="28"/>
        </w:rPr>
        <w:t xml:space="preserve"> свое решение</w:t>
      </w:r>
      <w:r w:rsidRPr="00C9721C">
        <w:rPr>
          <w:rFonts w:ascii="Times New Roman" w:hAnsi="Times New Roman"/>
          <w:b/>
          <w:sz w:val="28"/>
          <w:szCs w:val="28"/>
        </w:rPr>
        <w:t>.</w:t>
      </w:r>
    </w:p>
    <w:p w14:paraId="3629A578" w14:textId="77777777" w:rsidR="007B532C" w:rsidRPr="00C9721C" w:rsidRDefault="007B532C" w:rsidP="009810AD">
      <w:pPr>
        <w:rPr>
          <w:noProof/>
          <w:lang w:eastAsia="ru-RU"/>
        </w:rPr>
      </w:pPr>
    </w:p>
    <w:p w14:paraId="4D0AC11B" w14:textId="77777777" w:rsidR="009810AD" w:rsidRPr="00C9721C" w:rsidRDefault="009810AD" w:rsidP="009810AD">
      <w:pPr>
        <w:rPr>
          <w:noProof/>
          <w:lang w:eastAsia="ru-RU"/>
        </w:rPr>
      </w:pPr>
      <w:r w:rsidRPr="00C9721C">
        <w:rPr>
          <w:noProof/>
          <w:lang w:eastAsia="ru-RU"/>
        </w:rPr>
        <w:t>А.</w:t>
      </w:r>
      <w:r w:rsidRPr="00C9721C">
        <w:rPr>
          <w:noProof/>
          <w:lang w:eastAsia="ru-RU"/>
        </w:rPr>
        <w:drawing>
          <wp:inline distT="0" distB="0" distL="0" distR="0" wp14:anchorId="0C81ADB6" wp14:editId="65F1DE21">
            <wp:extent cx="1130666" cy="1648681"/>
            <wp:effectExtent l="0" t="0" r="0" b="8890"/>
            <wp:docPr id="21" name="Рисунок 21" descr="Grave kilogram standard 1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ve kilogram standard 179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0337" cy="1662783"/>
                    </a:xfrm>
                    <a:prstGeom prst="rect">
                      <a:avLst/>
                    </a:prstGeom>
                    <a:noFill/>
                    <a:ln>
                      <a:noFill/>
                    </a:ln>
                  </pic:spPr>
                </pic:pic>
              </a:graphicData>
            </a:graphic>
          </wp:inline>
        </w:drawing>
      </w:r>
      <w:r w:rsidRPr="00C9721C">
        <w:rPr>
          <w:noProof/>
          <w:lang w:eastAsia="ru-RU"/>
        </w:rPr>
        <w:t>Б.</w:t>
      </w:r>
      <w:r w:rsidRPr="00C9721C">
        <w:rPr>
          <w:noProof/>
          <w:lang w:eastAsia="ru-RU"/>
        </w:rPr>
        <w:drawing>
          <wp:inline distT="0" distB="0" distL="0" distR="0" wp14:anchorId="0AE38EFA" wp14:editId="56F0D161">
            <wp:extent cx="2102405" cy="1536665"/>
            <wp:effectExtent l="0" t="0" r="0" b="6985"/>
            <wp:docPr id="25" name="Рисунок 25" descr="Картинки по запросу коса инструм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коса инструмент"/>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489" t="7479" r="5324" b="10643"/>
                    <a:stretch/>
                  </pic:blipFill>
                  <pic:spPr bwMode="auto">
                    <a:xfrm>
                      <a:off x="0" y="0"/>
                      <a:ext cx="2112993" cy="154440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Pr="00C9721C">
        <w:rPr>
          <w:noProof/>
          <w:lang w:eastAsia="ru-RU"/>
        </w:rPr>
        <w:t xml:space="preserve">В. </w:t>
      </w:r>
      <w:r w:rsidRPr="00C9721C">
        <w:rPr>
          <w:noProof/>
          <w:lang w:eastAsia="ru-RU"/>
        </w:rPr>
        <w:drawing>
          <wp:inline distT="0" distB="0" distL="0" distR="0" wp14:anchorId="6F9D57CB" wp14:editId="023DF39F">
            <wp:extent cx="662613" cy="1777240"/>
            <wp:effectExtent l="0" t="0" r="4445" b="0"/>
            <wp:docPr id="20" name="Рисунок 20" descr="https://upload.wikimedia.org/wikipedia/commons/thumb/7/79/CucuteniNeoliticBirdSpoon.JPG/250px-CucuteniNeoliticBirdSp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thumb/7/79/CucuteniNeoliticBirdSpoon.JPG/250px-CucuteniNeoliticBirdSpoon.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26916" t="8364" r="26778" b="3923"/>
                    <a:stretch/>
                  </pic:blipFill>
                  <pic:spPr bwMode="auto">
                    <a:xfrm>
                      <a:off x="0" y="0"/>
                      <a:ext cx="667341" cy="1789922"/>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Pr="00C9721C">
        <w:rPr>
          <w:noProof/>
          <w:lang w:eastAsia="ru-RU"/>
        </w:rPr>
        <w:t xml:space="preserve"> Г. </w:t>
      </w:r>
      <w:r w:rsidRPr="00C9721C">
        <w:rPr>
          <w:noProof/>
          <w:lang w:eastAsia="ru-RU"/>
        </w:rPr>
        <w:drawing>
          <wp:inline distT="0" distB="0" distL="0" distR="0" wp14:anchorId="1DB7CB65" wp14:editId="2F0290C0">
            <wp:extent cx="1435693" cy="1418869"/>
            <wp:effectExtent l="0" t="0" r="0" b="0"/>
            <wp:docPr id="27" name="Рисунок 27" descr="http://4.bp.blogspot.com/-JaKTFaVji00/Ve3T76sjBmI/AAAAAAAAP80/YiNYiBZT9M0/s1600/MeraDlinyObrazcov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4.bp.blogspot.com/-JaKTFaVji00/Ve3T76sjBmI/AAAAAAAAP80/YiNYiBZT9M0/s1600/MeraDlinyObrazcovaj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1199" cy="1434194"/>
                    </a:xfrm>
                    <a:prstGeom prst="rect">
                      <a:avLst/>
                    </a:prstGeom>
                    <a:noFill/>
                    <a:ln>
                      <a:noFill/>
                    </a:ln>
                  </pic:spPr>
                </pic:pic>
              </a:graphicData>
            </a:graphic>
          </wp:inline>
        </w:drawing>
      </w:r>
    </w:p>
    <w:p w14:paraId="309EF90F" w14:textId="77777777" w:rsidR="009810AD" w:rsidRPr="00C9721C" w:rsidRDefault="009810AD" w:rsidP="009810AD">
      <w:r w:rsidRPr="00C9721C">
        <w:rPr>
          <w:noProof/>
          <w:lang w:eastAsia="ru-RU"/>
        </w:rPr>
        <w:t>Г.</w:t>
      </w:r>
      <w:r w:rsidRPr="00C9721C">
        <w:rPr>
          <w:noProof/>
          <w:lang w:eastAsia="ru-RU"/>
        </w:rPr>
        <w:drawing>
          <wp:inline distT="0" distB="0" distL="0" distR="0" wp14:anchorId="1077E2EE" wp14:editId="62497B62">
            <wp:extent cx="2511987" cy="879196"/>
            <wp:effectExtent l="0" t="0" r="3175" b="0"/>
            <wp:docPr id="17" name="Рисунок 17" descr="https://irfandazis.files.wordpress.com/2014/09/ote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rfandazis.files.wordpress.com/2014/09/otemot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5627" cy="883970"/>
                    </a:xfrm>
                    <a:prstGeom prst="rect">
                      <a:avLst/>
                    </a:prstGeom>
                    <a:noFill/>
                    <a:ln>
                      <a:noFill/>
                    </a:ln>
                  </pic:spPr>
                </pic:pic>
              </a:graphicData>
            </a:graphic>
          </wp:inline>
        </w:drawing>
      </w:r>
      <w:r w:rsidRPr="00C9721C">
        <w:rPr>
          <w:noProof/>
          <w:lang w:eastAsia="ru-RU"/>
        </w:rPr>
        <w:t xml:space="preserve"> Д.</w:t>
      </w:r>
      <w:r w:rsidRPr="00C9721C">
        <w:rPr>
          <w:noProof/>
          <w:lang w:eastAsia="ru-RU"/>
        </w:rPr>
        <w:drawing>
          <wp:inline distT="0" distB="0" distL="0" distR="0" wp14:anchorId="380F3DE9" wp14:editId="3BC6EF48">
            <wp:extent cx="2610893" cy="937132"/>
            <wp:effectExtent l="0" t="0" r="0" b="0"/>
            <wp:docPr id="16" name="Рисунок 16" descr="http://www.funlib.ru/cimg/2014/102111/2738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funlib.ru/cimg/2014/102111/2738081"/>
                    <pic:cNvPicPr>
                      <a:picLocks noChangeAspect="1" noChangeArrowheads="1"/>
                    </pic:cNvPicPr>
                  </pic:nvPicPr>
                  <pic:blipFill rotWithShape="1">
                    <a:blip r:embed="rId14">
                      <a:extLst>
                        <a:ext uri="{28A0092B-C50C-407E-A947-70E740481C1C}">
                          <a14:useLocalDpi xmlns:a14="http://schemas.microsoft.com/office/drawing/2010/main" val="0"/>
                        </a:ext>
                      </a:extLst>
                    </a:blip>
                    <a:srcRect l="166" t="31833" b="32334"/>
                    <a:stretch/>
                  </pic:blipFill>
                  <pic:spPr bwMode="auto">
                    <a:xfrm>
                      <a:off x="0" y="0"/>
                      <a:ext cx="2631830" cy="944647"/>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C0A064E" w14:textId="77777777" w:rsidR="00740455" w:rsidRPr="00C9721C" w:rsidRDefault="00740455" w:rsidP="009810AD"/>
    <w:p w14:paraId="7C473D34" w14:textId="77777777" w:rsidR="009810AD" w:rsidRPr="00C9721C" w:rsidRDefault="009810AD" w:rsidP="009810AD">
      <w:r w:rsidRPr="00C9721C">
        <w:t xml:space="preserve">Е. </w:t>
      </w:r>
      <w:r w:rsidRPr="00C9721C">
        <w:rPr>
          <w:noProof/>
          <w:lang w:eastAsia="ru-RU"/>
        </w:rPr>
        <w:drawing>
          <wp:inline distT="0" distB="0" distL="0" distR="0" wp14:anchorId="59D67C9D" wp14:editId="14777C9D">
            <wp:extent cx="2965873" cy="558015"/>
            <wp:effectExtent l="0" t="0" r="6350" b="0"/>
            <wp:docPr id="23" name="Рисунок 23" descr="Картинки по запросу ви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Картинки по запросу вилы"/>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75" t="34381" b="37680"/>
                    <a:stretch/>
                  </pic:blipFill>
                  <pic:spPr bwMode="auto">
                    <a:xfrm>
                      <a:off x="0" y="0"/>
                      <a:ext cx="3268503" cy="614953"/>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Pr="00C9721C">
        <w:t>Ж.</w:t>
      </w:r>
      <w:r w:rsidRPr="00C9721C">
        <w:rPr>
          <w:noProof/>
          <w:lang w:eastAsia="ru-RU"/>
        </w:rPr>
        <w:drawing>
          <wp:inline distT="0" distB="0" distL="0" distR="0" wp14:anchorId="46F443E3" wp14:editId="23DD45CA">
            <wp:extent cx="2598317" cy="707613"/>
            <wp:effectExtent l="0" t="0" r="0" b="0"/>
            <wp:docPr id="26" name="Рисунок 26" descr="Картинки по запросу клюшка для хокке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Картинки по запросу клюшка для хоккея"/>
                    <pic:cNvPicPr>
                      <a:picLocks noChangeAspect="1" noChangeArrowheads="1"/>
                    </pic:cNvPicPr>
                  </pic:nvPicPr>
                  <pic:blipFill rotWithShape="1">
                    <a:blip r:embed="rId16">
                      <a:extLst>
                        <a:ext uri="{28A0092B-C50C-407E-A947-70E740481C1C}">
                          <a14:useLocalDpi xmlns:a14="http://schemas.microsoft.com/office/drawing/2010/main" val="0"/>
                        </a:ext>
                      </a:extLst>
                    </a:blip>
                    <a:srcRect l="4593" t="35511" b="29965"/>
                    <a:stretch/>
                  </pic:blipFill>
                  <pic:spPr bwMode="auto">
                    <a:xfrm>
                      <a:off x="0" y="0"/>
                      <a:ext cx="2757175" cy="75087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Pr="00C9721C">
        <w:t xml:space="preserve">З. </w:t>
      </w:r>
      <w:r w:rsidRPr="00C9721C">
        <w:rPr>
          <w:noProof/>
          <w:lang w:eastAsia="ru-RU"/>
        </w:rPr>
        <w:drawing>
          <wp:inline distT="0" distB="0" distL="0" distR="0" wp14:anchorId="7ACB268E" wp14:editId="5E92FD0F">
            <wp:extent cx="1586590" cy="1740428"/>
            <wp:effectExtent l="0" t="0" r="0" b="0"/>
            <wp:docPr id="28" name="Рисунок 28" descr="http://stonemystery.ru/wp-content/uploads/2016/04/gematit-768x8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tonemystery.ru/wp-content/uploads/2016/04/gematit-768x84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95497" cy="1750199"/>
                    </a:xfrm>
                    <a:prstGeom prst="rect">
                      <a:avLst/>
                    </a:prstGeom>
                    <a:noFill/>
                    <a:ln>
                      <a:noFill/>
                    </a:ln>
                  </pic:spPr>
                </pic:pic>
              </a:graphicData>
            </a:graphic>
          </wp:inline>
        </w:drawing>
      </w:r>
    </w:p>
    <w:p w14:paraId="5403DEE3" w14:textId="77777777" w:rsidR="009810AD" w:rsidRPr="00C9721C" w:rsidRDefault="009810AD" w:rsidP="009810AD"/>
    <w:p w14:paraId="338A92FE" w14:textId="77777777" w:rsidR="009810AD" w:rsidRPr="00C9721C" w:rsidRDefault="009810AD" w:rsidP="009810AD">
      <w:pPr>
        <w:shd w:val="clear" w:color="auto" w:fill="FFFFFF"/>
        <w:spacing w:after="0" w:line="360" w:lineRule="auto"/>
        <w:jc w:val="both"/>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Ответ:</w:t>
      </w:r>
    </w:p>
    <w:p w14:paraId="6635DCA8" w14:textId="77777777" w:rsidR="009810AD" w:rsidRPr="00C9721C" w:rsidRDefault="009810AD" w:rsidP="009810AD">
      <w:pPr>
        <w:shd w:val="clear" w:color="auto" w:fill="FFFFFF"/>
        <w:spacing w:after="0" w:line="360" w:lineRule="auto"/>
        <w:jc w:val="both"/>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Название классификации__________________________________________</w:t>
      </w:r>
    </w:p>
    <w:p w14:paraId="3B5F16B0" w14:textId="77777777" w:rsidR="009810AD" w:rsidRPr="00C9721C" w:rsidRDefault="009810AD" w:rsidP="009810AD">
      <w:pPr>
        <w:shd w:val="clear" w:color="auto" w:fill="FFFFFF"/>
        <w:spacing w:after="0" w:line="360" w:lineRule="auto"/>
        <w:jc w:val="both"/>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Группа 1.__________________________________________________________</w:t>
      </w:r>
    </w:p>
    <w:p w14:paraId="49F628DE" w14:textId="77777777" w:rsidR="009810AD" w:rsidRPr="00C9721C" w:rsidRDefault="009810AD" w:rsidP="009810AD">
      <w:pPr>
        <w:shd w:val="clear" w:color="auto" w:fill="FFFFFF"/>
        <w:spacing w:after="0" w:line="360" w:lineRule="auto"/>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Группа 2. _________________________________________________________</w:t>
      </w:r>
    </w:p>
    <w:p w14:paraId="038A98B4" w14:textId="77777777" w:rsidR="009810AD" w:rsidRPr="00C9721C" w:rsidRDefault="009810AD" w:rsidP="009810AD">
      <w:pPr>
        <w:shd w:val="clear" w:color="auto" w:fill="FFFFFF"/>
        <w:spacing w:after="0" w:line="360" w:lineRule="auto"/>
        <w:jc w:val="both"/>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Группа 3.__________________________________________________________</w:t>
      </w:r>
    </w:p>
    <w:p w14:paraId="7710F2E0" w14:textId="77777777" w:rsidR="009810AD" w:rsidRPr="00C9721C" w:rsidRDefault="009810AD" w:rsidP="009810AD">
      <w:pPr>
        <w:shd w:val="clear" w:color="auto" w:fill="FFFFFF"/>
        <w:spacing w:after="0" w:line="360" w:lineRule="auto"/>
        <w:rPr>
          <w:rFonts w:ascii="Times New Roman" w:eastAsia="Times New Roman" w:hAnsi="Times New Roman"/>
          <w:color w:val="000000"/>
          <w:sz w:val="28"/>
          <w:szCs w:val="28"/>
          <w:lang w:eastAsia="ru-RU"/>
        </w:rPr>
      </w:pPr>
      <w:r w:rsidRPr="00C9721C">
        <w:rPr>
          <w:rFonts w:ascii="Times New Roman" w:eastAsia="Times New Roman" w:hAnsi="Times New Roman"/>
          <w:color w:val="000000"/>
          <w:sz w:val="28"/>
          <w:szCs w:val="28"/>
          <w:lang w:eastAsia="ru-RU"/>
        </w:rPr>
        <w:t>Исключение________________________________________________________</w:t>
      </w:r>
    </w:p>
    <w:p w14:paraId="60427222" w14:textId="77777777" w:rsidR="009810AD" w:rsidRPr="00C9721C" w:rsidRDefault="009810AD" w:rsidP="009810AD"/>
    <w:p w14:paraId="500A99B9" w14:textId="7B70D95F" w:rsidR="009810AD" w:rsidRPr="006D3EAC" w:rsidRDefault="006D3EAC" w:rsidP="009810AD">
      <w:pPr>
        <w:shd w:val="clear" w:color="auto" w:fill="FFFFFF"/>
        <w:spacing w:before="100" w:beforeAutospacing="1" w:after="100" w:afterAutospacing="1" w:line="240" w:lineRule="auto"/>
        <w:jc w:val="both"/>
        <w:rPr>
          <w:rFonts w:ascii="Times New Roman" w:eastAsia="Times New Roman" w:hAnsi="Times New Roman"/>
          <w:b/>
          <w:bCs/>
          <w:color w:val="000000"/>
          <w:sz w:val="28"/>
          <w:szCs w:val="24"/>
          <w:lang w:eastAsia="ru-RU"/>
        </w:rPr>
      </w:pPr>
      <w:r>
        <w:rPr>
          <w:rFonts w:ascii="Times New Roman" w:eastAsia="Times New Roman" w:hAnsi="Times New Roman"/>
          <w:b/>
          <w:bCs/>
          <w:color w:val="000000"/>
          <w:sz w:val="28"/>
          <w:szCs w:val="24"/>
          <w:lang w:eastAsia="ru-RU"/>
        </w:rPr>
        <w:t>Максимально</w:t>
      </w:r>
      <w:r w:rsidR="009810AD" w:rsidRPr="006D3EAC">
        <w:rPr>
          <w:rFonts w:ascii="Times New Roman" w:eastAsia="Times New Roman" w:hAnsi="Times New Roman"/>
          <w:b/>
          <w:bCs/>
          <w:color w:val="000000"/>
          <w:sz w:val="28"/>
          <w:szCs w:val="24"/>
          <w:lang w:eastAsia="ru-RU"/>
        </w:rPr>
        <w:t xml:space="preserve"> </w:t>
      </w:r>
      <w:r>
        <w:rPr>
          <w:rFonts w:ascii="Times New Roman" w:eastAsia="Times New Roman" w:hAnsi="Times New Roman"/>
          <w:b/>
          <w:bCs/>
          <w:color w:val="000000"/>
          <w:sz w:val="28"/>
          <w:szCs w:val="24"/>
          <w:lang w:eastAsia="ru-RU"/>
        </w:rPr>
        <w:t xml:space="preserve">- </w:t>
      </w:r>
      <w:r w:rsidR="009810AD" w:rsidRPr="006D3EAC">
        <w:rPr>
          <w:rFonts w:ascii="Times New Roman" w:eastAsia="Times New Roman" w:hAnsi="Times New Roman"/>
          <w:b/>
          <w:bCs/>
          <w:color w:val="000000"/>
          <w:sz w:val="28"/>
          <w:szCs w:val="24"/>
          <w:lang w:eastAsia="ru-RU"/>
        </w:rPr>
        <w:t>10 баллов.</w:t>
      </w:r>
    </w:p>
    <w:p w14:paraId="41B835D5" w14:textId="74FF0665"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Название классификации: Артефакты/предметы, созданные человеком/предметы культуры</w:t>
      </w:r>
      <w:r w:rsidR="008263E6" w:rsidRPr="006D3EAC">
        <w:rPr>
          <w:rFonts w:ascii="Times New Roman" w:eastAsia="Times New Roman" w:hAnsi="Times New Roman"/>
          <w:color w:val="000000"/>
          <w:sz w:val="28"/>
          <w:szCs w:val="24"/>
          <w:lang w:eastAsia="ru-RU"/>
        </w:rPr>
        <w:t> —</w:t>
      </w:r>
      <w:r w:rsidRPr="006D3EAC">
        <w:rPr>
          <w:rFonts w:ascii="Times New Roman" w:eastAsia="Times New Roman" w:hAnsi="Times New Roman"/>
          <w:color w:val="000000"/>
          <w:sz w:val="28"/>
          <w:szCs w:val="24"/>
          <w:lang w:eastAsia="ru-RU"/>
        </w:rPr>
        <w:t xml:space="preserve"> 1 балл</w:t>
      </w:r>
    </w:p>
    <w:p w14:paraId="52F60E3C" w14:textId="77777777"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Группа 1. Орудия труда: Б; Е. 1 балл за буквы, 1 балл за название</w:t>
      </w:r>
    </w:p>
    <w:p w14:paraId="448CF62E" w14:textId="77777777"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Группа 2. Столовые приборы: В; Г. 1 балл за буквы, 1 балл за название</w:t>
      </w:r>
    </w:p>
    <w:p w14:paraId="6ECD0924" w14:textId="77777777"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Группа 3. Спортивный инвентарь/предметы для занятий физкультурой и спортом: Д; Ж. 1 балл за буквы, 1 балл за название</w:t>
      </w:r>
    </w:p>
    <w:p w14:paraId="4AE4A064" w14:textId="3F95ED82"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Группа 4.</w:t>
      </w:r>
      <w:r w:rsidR="008263E6" w:rsidRPr="006D3EAC">
        <w:rPr>
          <w:rFonts w:ascii="Times New Roman" w:eastAsia="Times New Roman" w:hAnsi="Times New Roman"/>
          <w:color w:val="000000"/>
          <w:sz w:val="28"/>
          <w:szCs w:val="24"/>
          <w:lang w:eastAsia="ru-RU"/>
        </w:rPr>
        <w:t> —</w:t>
      </w:r>
      <w:r w:rsidRPr="006D3EAC">
        <w:rPr>
          <w:rFonts w:ascii="Times New Roman" w:eastAsia="Times New Roman" w:hAnsi="Times New Roman"/>
          <w:color w:val="000000"/>
          <w:sz w:val="28"/>
          <w:szCs w:val="24"/>
          <w:lang w:eastAsia="ru-RU"/>
        </w:rPr>
        <w:t xml:space="preserve"> Эталоны мер/средства измерения веса и длины: А; Г. 1 балл за буквы, 1 балл за название</w:t>
      </w:r>
    </w:p>
    <w:p w14:paraId="3FE9EEF9" w14:textId="30282A5A" w:rsidR="009810AD" w:rsidRPr="006D3EAC" w:rsidRDefault="009810AD" w:rsidP="009810AD">
      <w:pPr>
        <w:shd w:val="clear" w:color="auto" w:fill="FFFFFF"/>
        <w:spacing w:after="0" w:line="360" w:lineRule="auto"/>
        <w:jc w:val="both"/>
        <w:rPr>
          <w:rFonts w:ascii="Times New Roman" w:eastAsia="Times New Roman" w:hAnsi="Times New Roman"/>
          <w:color w:val="000000"/>
          <w:sz w:val="28"/>
          <w:szCs w:val="24"/>
          <w:lang w:eastAsia="ru-RU"/>
        </w:rPr>
      </w:pPr>
      <w:r w:rsidRPr="006D3EAC">
        <w:rPr>
          <w:rFonts w:ascii="Times New Roman" w:eastAsia="Times New Roman" w:hAnsi="Times New Roman"/>
          <w:color w:val="000000"/>
          <w:sz w:val="28"/>
          <w:szCs w:val="24"/>
          <w:lang w:eastAsia="ru-RU"/>
        </w:rPr>
        <w:t>Исключение З; минерал</w:t>
      </w:r>
      <w:r w:rsidR="008263E6" w:rsidRPr="006D3EAC">
        <w:rPr>
          <w:rFonts w:ascii="Times New Roman" w:eastAsia="Times New Roman" w:hAnsi="Times New Roman"/>
          <w:color w:val="000000"/>
          <w:sz w:val="28"/>
          <w:szCs w:val="24"/>
          <w:lang w:eastAsia="ru-RU"/>
        </w:rPr>
        <w:t> —</w:t>
      </w:r>
      <w:r w:rsidRPr="006D3EAC">
        <w:rPr>
          <w:rFonts w:ascii="Times New Roman" w:eastAsia="Times New Roman" w:hAnsi="Times New Roman"/>
          <w:color w:val="000000"/>
          <w:sz w:val="28"/>
          <w:szCs w:val="24"/>
          <w:lang w:eastAsia="ru-RU"/>
        </w:rPr>
        <w:t xml:space="preserve"> природный объект.</w:t>
      </w:r>
      <w:r w:rsidR="008263E6" w:rsidRPr="006D3EAC">
        <w:rPr>
          <w:rFonts w:ascii="Times New Roman" w:eastAsia="Times New Roman" w:hAnsi="Times New Roman"/>
          <w:color w:val="000000"/>
          <w:sz w:val="28"/>
          <w:szCs w:val="24"/>
          <w:lang w:eastAsia="ru-RU"/>
        </w:rPr>
        <w:t> —</w:t>
      </w:r>
      <w:r w:rsidRPr="006D3EAC">
        <w:rPr>
          <w:rFonts w:ascii="Times New Roman" w:eastAsia="Times New Roman" w:hAnsi="Times New Roman"/>
          <w:color w:val="000000"/>
          <w:sz w:val="28"/>
          <w:szCs w:val="24"/>
          <w:lang w:eastAsia="ru-RU"/>
        </w:rPr>
        <w:t xml:space="preserve"> 1 балл</w:t>
      </w:r>
    </w:p>
    <w:p w14:paraId="1F66417A" w14:textId="77777777" w:rsidR="005A6A29" w:rsidRPr="00C9721C" w:rsidRDefault="005A6A29" w:rsidP="00E64034">
      <w:pPr>
        <w:spacing w:after="0" w:line="240" w:lineRule="auto"/>
        <w:jc w:val="both"/>
        <w:rPr>
          <w:rFonts w:ascii="Times New Roman" w:hAnsi="Times New Roman"/>
          <w:b/>
          <w:sz w:val="28"/>
          <w:szCs w:val="28"/>
        </w:rPr>
      </w:pPr>
    </w:p>
    <w:p w14:paraId="268DDE0C" w14:textId="7767718B" w:rsidR="00853EC4" w:rsidRPr="00C9721C" w:rsidRDefault="00E64034" w:rsidP="00853EC4">
      <w:pPr>
        <w:spacing w:after="0"/>
        <w:rPr>
          <w:rFonts w:ascii="Times New Roman" w:hAnsi="Times New Roman"/>
          <w:sz w:val="28"/>
          <w:szCs w:val="28"/>
          <w:u w:val="single"/>
        </w:rPr>
      </w:pPr>
      <w:r w:rsidRPr="00C9721C">
        <w:rPr>
          <w:rFonts w:ascii="Times New Roman" w:hAnsi="Times New Roman"/>
          <w:b/>
          <w:sz w:val="28"/>
          <w:szCs w:val="28"/>
          <w:u w:val="single"/>
        </w:rPr>
        <w:t xml:space="preserve">8. </w:t>
      </w:r>
      <w:r w:rsidR="00313DFF" w:rsidRPr="00C9721C">
        <w:rPr>
          <w:rFonts w:ascii="Times New Roman" w:hAnsi="Times New Roman"/>
          <w:b/>
          <w:bCs/>
          <w:sz w:val="28"/>
          <w:szCs w:val="28"/>
          <w:u w:val="single"/>
        </w:rPr>
        <w:t>Проанализируйте фрагмент текста и таблицы и ответьте на вопросы</w:t>
      </w:r>
      <w:r w:rsidR="00853EC4" w:rsidRPr="00C9721C">
        <w:rPr>
          <w:rFonts w:ascii="Times New Roman" w:hAnsi="Times New Roman"/>
          <w:b/>
          <w:bCs/>
          <w:sz w:val="28"/>
          <w:szCs w:val="28"/>
          <w:u w:val="single"/>
        </w:rPr>
        <w:t>.</w:t>
      </w:r>
    </w:p>
    <w:p w14:paraId="4559A0D5" w14:textId="77777777" w:rsidR="00864A03" w:rsidRPr="00C9721C" w:rsidRDefault="00864A03" w:rsidP="00E64034">
      <w:pPr>
        <w:widowControl w:val="0"/>
        <w:autoSpaceDE w:val="0"/>
        <w:autoSpaceDN w:val="0"/>
        <w:adjustRightInd w:val="0"/>
        <w:spacing w:after="0"/>
        <w:ind w:firstLine="709"/>
        <w:jc w:val="both"/>
        <w:rPr>
          <w:rFonts w:ascii="Times New Roman" w:eastAsia="Times-Roman" w:hAnsi="Times New Roman"/>
          <w:sz w:val="28"/>
          <w:szCs w:val="28"/>
        </w:rPr>
      </w:pPr>
    </w:p>
    <w:p w14:paraId="4398BF54"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«Понимание природы бедности, причин ее постоянства связано с установлением закономерных взаимосвязей между материальным благополучием, поведением индивида и состоянием социальной системы. От этого понимания зависят не только методы борьбы с бедностью, но и сама постановка вопроса о возможностях и необходимости эффективного социального реформирования... Обращение к этой теме сегодня… продиктовано стремлением обозначить теоретические рамки рассуждений о природе бедности в трансформирующемся российском обществе…</w:t>
      </w:r>
    </w:p>
    <w:p w14:paraId="55F0CD22" w14:textId="2CF1EB2F"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Для первого объяснения центральной является концепция «культуры бедности», которая связывает бедность с особым образом жизни. Второе объяснение</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марксистский классовый анализ</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прослеживает сущностную связь бедности с капиталистической системой. Оба эти варианта трактуют бедность как естественнонаучный, объективно существующий факт. Два других объяснения выстраивают свою аргументацию через тезис постоянного конструирования и реконструирования социальной действительности в ходе взаимодействия множества факторов, а потому признают необходимость иного… объяснения природы бедности. Так, в постмодернистских концепциях стилей и рисков бедности упор делается на человеческой активности… и в появлении «новых» бедных видится результат взаимодействия индивидуальных практик поведения и различных институциональных регламентаций. Концепция социального исключения предполагает определение узловых точек интеракций (пересечений) между различными социальными позициями, в которых, с одной стороны, накапливаются трудности и сокращаются возможности их преодоления, а с другой</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формируются способы действия с разными перспективами восстановления благополучия… Каждое объяснение, по крайней мере, подразумевает ответы на два ключевых вопроса: кто виноват, или при каких условиях, какие действия акторов, занимающих те или иные социальные позиции, приводят их самих и акторов, занимающих другие социальные позиции, к бедности или достатку; что делать, или каковы наиболее эффективные способы управления бедностью (Конец первого фрагмента).</w:t>
      </w:r>
    </w:p>
    <w:p w14:paraId="11FA8678" w14:textId="19F53042"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…Английский философ и социолог, один из родоначальников позитивизма (ХХХХХХХ ХХХХХХХ), сторонник эволюционной теории развития общества считал выживание самых приспособленных основным законом со</w:t>
      </w:r>
      <w:r w:rsidRPr="00C9721C">
        <w:rPr>
          <w:rFonts w:ascii="Times New Roman" w:eastAsia="Times-Roman" w:hAnsi="Times New Roman"/>
          <w:sz w:val="28"/>
          <w:szCs w:val="28"/>
        </w:rPr>
        <w:lastRenderedPageBreak/>
        <w:t>циального развития. Основная идея о свободе рациональных рыночных субъектов в достижении успеха предполагала функциональную связь индивидуального поведения и бедности: когда в силу различных способностей и прилежания результаты труда оказываются разными. Логично, что бедность представлялась следствием недостатков личных усилий, а также инструментом изоляции несостоятельных граждан в либеральном обществе. Изменение характера этой связи через государственное вмешательство считалось неприемлемым и даже опасным для общества. Государственное вмешательство означало ограничение свободы деятельности людей, а помощь одним за счет других</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перераспределение бедности, а не ее ликвидацию. Чем больше живущих на государственные пособия, тем меньше число живущих трудом; следовательно, меньше производится необходимых товаров и значительней становится бедность... Вмешательство государство оправдано только в том случае, если оно гарантирует равные права и возможности (Конец второго фрагмента).</w:t>
      </w:r>
    </w:p>
    <w:p w14:paraId="2AE0725E"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Концепция «культуры бедности» разработана О. Льюисом</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профессором антропологии Иллинойского университета… и оказавшего значительное влияние на социологические исследования бедности того времени, и на политику в отношении бедности. Согласно его концепции, изоляция бедных в обществе происходит через особую, передаваемую из поколения в поколение, культуру, которая, с одной стороны, представляет собой результат индивидуальных реакций на маргинальную позицию в стратифицированном, индивидуалистском капиталистическом обществе, а с другой</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относительно устойчивую, независимую от внешних условий, вполне рациональную систему ценностей, норм и правил решения жизненных проблем. Ее воспроизводство объясняется не столько сохранением материальных и социальных условий, в которых она складывается, сколько процессом ХХХХХХХХХХХХ. Отсюда происходит особое внимание к ХХХХХ низшего класса и многочисленные рассуждения об изменении института ХХХХХ (матриархальная ХХХХХ, многопроблемная ХХХХХ и т.д.) и о роли семейной социализации в передаче культуры (Конец третьего фрагмента).</w:t>
      </w:r>
    </w:p>
    <w:p w14:paraId="0F43738D" w14:textId="37A0B22E"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 xml:space="preserve">...Экономист А. Сэн, лауреат Нобелевской премии, попытался упорядочить данную концепцию (?) перечислением основных черт современной бедности... Во-первых, он понимает бедность не как недостаток чего-либо, а как бедные условия жизни. Низкий доход является лишь одним из множества факторов, конституирующих отсутствие возможности …следовать минимально приемлемому уровню жизни. Например, исключение или отлучение </w:t>
      </w:r>
      <w:r w:rsidRPr="00C9721C">
        <w:rPr>
          <w:rFonts w:ascii="Times New Roman" w:eastAsia="Times-Roman" w:hAnsi="Times New Roman"/>
          <w:sz w:val="28"/>
          <w:szCs w:val="28"/>
        </w:rPr>
        <w:lastRenderedPageBreak/>
        <w:t>от возможности участия в труде или получения кредита ведет к экономическому обеднению, а уж потом</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к депривации (лишениям). …Во-вторых, он выделяет характеристики относительной депривации, ведущей к переживанию бедности. Бедность появляется тогда, когда нет возможности следовать принятым социальным практикам без ущемления себя. Например, голод в традиционных обществах может быть связан не только с физической нехваткой пищи, но и с традицией обмениваться продуктами. Во избежание позора приходится следовать этой традиции и голодать. В-третьих, социальная политика может приводить не только к социальному исключению, но и к неудачному включению... Для практического решения вопроса А. Сэн предлагает выявлять все возможные формы социального исключения как лишения возможностей: универсальные</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низкий уровень образования, национальные</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связанные, например, с низким уровнем экономического развития и т.п. …По мнению Сэна, задача новой социальной политики… в том, чтобы приспособить многочисленные, уже имеющиеся институты для выполнения задачи включения (Конец четвертого фрагмента).</w:t>
      </w:r>
    </w:p>
    <w:p w14:paraId="29B4A55E" w14:textId="0771C05E"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i/>
          <w:sz w:val="28"/>
          <w:szCs w:val="28"/>
        </w:rPr>
        <w:t>Ярошенко</w:t>
      </w:r>
      <w:r w:rsidR="008263E6" w:rsidRPr="00C9721C">
        <w:rPr>
          <w:rFonts w:ascii="Times New Roman" w:eastAsia="Times-Roman" w:hAnsi="Times New Roman"/>
          <w:i/>
          <w:sz w:val="28"/>
          <w:szCs w:val="28"/>
        </w:rPr>
        <w:t xml:space="preserve"> С. С. </w:t>
      </w:r>
      <w:r w:rsidRPr="00C9721C">
        <w:rPr>
          <w:rFonts w:ascii="Times New Roman" w:eastAsia="Times-Roman" w:hAnsi="Times New Roman"/>
          <w:sz w:val="28"/>
          <w:szCs w:val="28"/>
        </w:rPr>
        <w:t>Четыре социологических объяснения бедности (опыт анализа зарубежной литературы) // Социологические исследования. 2006. №</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7. С. 34</w:t>
      </w:r>
      <w:r w:rsidR="008263E6" w:rsidRPr="00C9721C">
        <w:rPr>
          <w:rFonts w:ascii="Times New Roman" w:eastAsia="Times-Roman" w:hAnsi="Times New Roman"/>
          <w:sz w:val="28"/>
          <w:szCs w:val="28"/>
        </w:rPr>
        <w:t>–</w:t>
      </w:r>
      <w:r w:rsidRPr="00C9721C">
        <w:rPr>
          <w:rFonts w:ascii="Times New Roman" w:eastAsia="Times-Roman" w:hAnsi="Times New Roman"/>
          <w:sz w:val="28"/>
          <w:szCs w:val="28"/>
        </w:rPr>
        <w:t>42.</w:t>
      </w:r>
    </w:p>
    <w:p w14:paraId="1238C305"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66E2408D" w14:textId="77777777" w:rsidR="00313DFF" w:rsidRPr="00C9721C" w:rsidRDefault="00864A03" w:rsidP="00313DFF">
      <w:pPr>
        <w:widowControl w:val="0"/>
        <w:autoSpaceDE w:val="0"/>
        <w:autoSpaceDN w:val="0"/>
        <w:adjustRightInd w:val="0"/>
        <w:spacing w:after="0"/>
        <w:ind w:firstLine="709"/>
        <w:jc w:val="right"/>
        <w:rPr>
          <w:rFonts w:ascii="Times New Roman" w:eastAsia="Times-Roman" w:hAnsi="Times New Roman"/>
          <w:i/>
          <w:sz w:val="28"/>
          <w:szCs w:val="28"/>
        </w:rPr>
      </w:pPr>
      <w:r w:rsidRPr="00C9721C">
        <w:rPr>
          <w:rFonts w:ascii="Times New Roman" w:eastAsia="Times-Roman" w:hAnsi="Times New Roman"/>
          <w:i/>
          <w:sz w:val="28"/>
          <w:szCs w:val="28"/>
        </w:rPr>
        <w:t>Таблица 1.</w:t>
      </w:r>
    </w:p>
    <w:tbl>
      <w:tblPr>
        <w:tblStyle w:val="ad"/>
        <w:tblW w:w="0" w:type="auto"/>
        <w:tblLook w:val="04A0" w:firstRow="1" w:lastRow="0" w:firstColumn="1" w:lastColumn="0" w:noHBand="0" w:noVBand="1"/>
      </w:tblPr>
      <w:tblGrid>
        <w:gridCol w:w="1242"/>
        <w:gridCol w:w="3119"/>
        <w:gridCol w:w="2551"/>
        <w:gridCol w:w="2659"/>
      </w:tblGrid>
      <w:tr w:rsidR="00156A76" w:rsidRPr="00C9721C" w14:paraId="589B4732" w14:textId="77777777" w:rsidTr="001669AB">
        <w:tc>
          <w:tcPr>
            <w:tcW w:w="4361" w:type="dxa"/>
            <w:gridSpan w:val="2"/>
            <w:vMerge w:val="restart"/>
          </w:tcPr>
          <w:p w14:paraId="301D786C" w14:textId="54EC7F2F" w:rsidR="00156A76" w:rsidRPr="00C9721C" w:rsidRDefault="00156A76" w:rsidP="00156A76">
            <w:pPr>
              <w:widowControl w:val="0"/>
              <w:autoSpaceDE w:val="0"/>
              <w:autoSpaceDN w:val="0"/>
              <w:adjustRightInd w:val="0"/>
              <w:spacing w:after="0"/>
              <w:jc w:val="center"/>
              <w:rPr>
                <w:rFonts w:ascii="Times New Roman" w:eastAsia="Times-Roman" w:hAnsi="Times New Roman"/>
                <w:sz w:val="28"/>
                <w:szCs w:val="28"/>
              </w:rPr>
            </w:pPr>
            <w:r w:rsidRPr="00C9721C">
              <w:rPr>
                <w:rFonts w:ascii="Times New Roman" w:hAnsi="Times New Roman"/>
                <w:sz w:val="20"/>
                <w:szCs w:val="28"/>
              </w:rPr>
              <w:t>Основания</w:t>
            </w:r>
          </w:p>
        </w:tc>
        <w:tc>
          <w:tcPr>
            <w:tcW w:w="5210" w:type="dxa"/>
            <w:gridSpan w:val="2"/>
          </w:tcPr>
          <w:p w14:paraId="555C7FAF" w14:textId="3E355AD0" w:rsidR="00156A76" w:rsidRPr="00C9721C" w:rsidRDefault="00156A76" w:rsidP="00156A76">
            <w:pPr>
              <w:widowControl w:val="0"/>
              <w:autoSpaceDE w:val="0"/>
              <w:autoSpaceDN w:val="0"/>
              <w:adjustRightInd w:val="0"/>
              <w:spacing w:after="0"/>
              <w:jc w:val="center"/>
              <w:rPr>
                <w:rFonts w:ascii="Times New Roman" w:eastAsia="Times-Roman" w:hAnsi="Times New Roman"/>
                <w:sz w:val="28"/>
                <w:szCs w:val="28"/>
              </w:rPr>
            </w:pPr>
            <w:r w:rsidRPr="00C9721C">
              <w:rPr>
                <w:rFonts w:ascii="Times New Roman" w:hAnsi="Times New Roman"/>
                <w:sz w:val="20"/>
                <w:szCs w:val="28"/>
              </w:rPr>
              <w:t>Способ объяснения</w:t>
            </w:r>
          </w:p>
        </w:tc>
      </w:tr>
      <w:tr w:rsidR="00156A76" w:rsidRPr="00C9721C" w14:paraId="28ECD3E5" w14:textId="77777777" w:rsidTr="001669AB">
        <w:tc>
          <w:tcPr>
            <w:tcW w:w="4361" w:type="dxa"/>
            <w:gridSpan w:val="2"/>
            <w:vMerge/>
          </w:tcPr>
          <w:p w14:paraId="58073536" w14:textId="77777777" w:rsidR="00156A76" w:rsidRPr="00C9721C" w:rsidRDefault="00156A76" w:rsidP="00156A76">
            <w:pPr>
              <w:widowControl w:val="0"/>
              <w:autoSpaceDE w:val="0"/>
              <w:autoSpaceDN w:val="0"/>
              <w:adjustRightInd w:val="0"/>
              <w:spacing w:after="0"/>
              <w:jc w:val="center"/>
              <w:rPr>
                <w:rFonts w:ascii="Times New Roman" w:eastAsia="Times-Roman" w:hAnsi="Times New Roman"/>
                <w:sz w:val="28"/>
                <w:szCs w:val="28"/>
              </w:rPr>
            </w:pPr>
          </w:p>
        </w:tc>
        <w:tc>
          <w:tcPr>
            <w:tcW w:w="2551" w:type="dxa"/>
          </w:tcPr>
          <w:p w14:paraId="27912F9C" w14:textId="596A578C" w:rsidR="00156A76" w:rsidRPr="00C9721C" w:rsidRDefault="00156A76" w:rsidP="00156A76">
            <w:pPr>
              <w:widowControl w:val="0"/>
              <w:autoSpaceDE w:val="0"/>
              <w:autoSpaceDN w:val="0"/>
              <w:adjustRightInd w:val="0"/>
              <w:jc w:val="center"/>
              <w:rPr>
                <w:rFonts w:ascii="Times New Roman" w:eastAsia="Times-Roman" w:hAnsi="Times New Roman"/>
                <w:sz w:val="28"/>
                <w:szCs w:val="28"/>
              </w:rPr>
            </w:pPr>
            <w:r w:rsidRPr="00C9721C">
              <w:rPr>
                <w:rFonts w:ascii="Times New Roman" w:hAnsi="Times New Roman"/>
                <w:sz w:val="20"/>
                <w:szCs w:val="28"/>
              </w:rPr>
              <w:t>Детерминизм (позитивизм)</w:t>
            </w:r>
          </w:p>
        </w:tc>
        <w:tc>
          <w:tcPr>
            <w:tcW w:w="2659" w:type="dxa"/>
          </w:tcPr>
          <w:p w14:paraId="07DC4918" w14:textId="26D0DB53" w:rsidR="00156A76" w:rsidRPr="00C9721C" w:rsidRDefault="00156A76" w:rsidP="00156A76">
            <w:pPr>
              <w:widowControl w:val="0"/>
              <w:autoSpaceDE w:val="0"/>
              <w:autoSpaceDN w:val="0"/>
              <w:adjustRightInd w:val="0"/>
              <w:jc w:val="center"/>
              <w:rPr>
                <w:rFonts w:ascii="Times New Roman" w:eastAsia="Times-Roman" w:hAnsi="Times New Roman"/>
                <w:sz w:val="28"/>
                <w:szCs w:val="28"/>
              </w:rPr>
            </w:pPr>
            <w:r w:rsidRPr="00C9721C">
              <w:rPr>
                <w:rFonts w:ascii="Times New Roman" w:hAnsi="Times New Roman"/>
                <w:sz w:val="20"/>
                <w:szCs w:val="28"/>
              </w:rPr>
              <w:t>Конструктивизм (интерпретация)</w:t>
            </w:r>
          </w:p>
        </w:tc>
      </w:tr>
      <w:tr w:rsidR="002242DF" w:rsidRPr="00C9721C" w14:paraId="2FB47FCE" w14:textId="77777777" w:rsidTr="001669AB">
        <w:trPr>
          <w:trHeight w:val="231"/>
        </w:trPr>
        <w:tc>
          <w:tcPr>
            <w:tcW w:w="1242" w:type="dxa"/>
            <w:vMerge w:val="restart"/>
          </w:tcPr>
          <w:p w14:paraId="0F280BBB" w14:textId="36909A25" w:rsidR="002242DF" w:rsidRPr="00C9721C" w:rsidRDefault="002242DF" w:rsidP="002242DF">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Уровень объяснения</w:t>
            </w:r>
          </w:p>
        </w:tc>
        <w:tc>
          <w:tcPr>
            <w:tcW w:w="3119" w:type="dxa"/>
          </w:tcPr>
          <w:p w14:paraId="2089B82F" w14:textId="1E7C5DE1" w:rsidR="002242DF" w:rsidRPr="00C9721C" w:rsidRDefault="002242DF" w:rsidP="002242DF">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Индивидуальные характеристики</w:t>
            </w:r>
          </w:p>
        </w:tc>
        <w:tc>
          <w:tcPr>
            <w:tcW w:w="2551" w:type="dxa"/>
          </w:tcPr>
          <w:p w14:paraId="5E6B9B32" w14:textId="29A62823" w:rsidR="002242DF" w:rsidRPr="00C9721C" w:rsidRDefault="00156A76" w:rsidP="00687F0E">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hAnsi="Times New Roman"/>
                <w:sz w:val="20"/>
                <w:szCs w:val="28"/>
              </w:rPr>
              <w:t>1. __________</w:t>
            </w:r>
            <w:r w:rsidR="009E5F81" w:rsidRPr="00C9721C">
              <w:rPr>
                <w:rFonts w:ascii="Times New Roman" w:eastAsia="Times-Roman" w:hAnsi="Times New Roman"/>
                <w:sz w:val="28"/>
                <w:szCs w:val="28"/>
              </w:rPr>
              <w:t>___</w:t>
            </w:r>
          </w:p>
        </w:tc>
        <w:tc>
          <w:tcPr>
            <w:tcW w:w="2659" w:type="dxa"/>
          </w:tcPr>
          <w:p w14:paraId="612DA8E0" w14:textId="665E922A" w:rsidR="002242DF" w:rsidRPr="00C9721C" w:rsidRDefault="00156A76" w:rsidP="00156A76">
            <w:pPr>
              <w:widowControl w:val="0"/>
              <w:autoSpaceDE w:val="0"/>
              <w:autoSpaceDN w:val="0"/>
              <w:adjustRightInd w:val="0"/>
              <w:rPr>
                <w:rFonts w:ascii="Times New Roman" w:hAnsi="Times New Roman"/>
                <w:sz w:val="20"/>
                <w:szCs w:val="28"/>
              </w:rPr>
            </w:pPr>
            <w:r w:rsidRPr="00C9721C">
              <w:rPr>
                <w:rFonts w:ascii="Times New Roman" w:hAnsi="Times New Roman"/>
                <w:sz w:val="20"/>
                <w:szCs w:val="28"/>
              </w:rPr>
              <w:t>3. _________</w:t>
            </w:r>
            <w:r w:rsidR="009E5F81" w:rsidRPr="00C9721C">
              <w:rPr>
                <w:rFonts w:ascii="Times New Roman" w:hAnsi="Times New Roman"/>
                <w:sz w:val="20"/>
                <w:szCs w:val="28"/>
              </w:rPr>
              <w:t>_______</w:t>
            </w:r>
          </w:p>
        </w:tc>
      </w:tr>
      <w:tr w:rsidR="00156A76" w:rsidRPr="00C9721C" w14:paraId="1CC32E9F" w14:textId="77777777" w:rsidTr="001669AB">
        <w:trPr>
          <w:trHeight w:val="230"/>
        </w:trPr>
        <w:tc>
          <w:tcPr>
            <w:tcW w:w="1242" w:type="dxa"/>
            <w:vMerge/>
          </w:tcPr>
          <w:p w14:paraId="5A329269" w14:textId="77777777" w:rsidR="00156A76" w:rsidRPr="00C9721C" w:rsidRDefault="00156A76" w:rsidP="00156A76">
            <w:pPr>
              <w:widowControl w:val="0"/>
              <w:autoSpaceDE w:val="0"/>
              <w:autoSpaceDN w:val="0"/>
              <w:adjustRightInd w:val="0"/>
              <w:rPr>
                <w:rFonts w:ascii="Times New Roman" w:hAnsi="Times New Roman"/>
                <w:sz w:val="20"/>
                <w:szCs w:val="28"/>
              </w:rPr>
            </w:pPr>
          </w:p>
        </w:tc>
        <w:tc>
          <w:tcPr>
            <w:tcW w:w="3119" w:type="dxa"/>
          </w:tcPr>
          <w:p w14:paraId="6127B2DD" w14:textId="774FC602" w:rsidR="00156A76" w:rsidRPr="00C9721C" w:rsidRDefault="00156A76" w:rsidP="00156A76">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Характеристики системы</w:t>
            </w:r>
          </w:p>
        </w:tc>
        <w:tc>
          <w:tcPr>
            <w:tcW w:w="2551" w:type="dxa"/>
          </w:tcPr>
          <w:p w14:paraId="4B05B7A1" w14:textId="5CBD599E" w:rsidR="00156A76" w:rsidRPr="00C9721C" w:rsidRDefault="00156A76" w:rsidP="00156A76">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hAnsi="Times New Roman"/>
                <w:sz w:val="20"/>
                <w:szCs w:val="28"/>
              </w:rPr>
              <w:t>2. ______________</w:t>
            </w:r>
          </w:p>
        </w:tc>
        <w:tc>
          <w:tcPr>
            <w:tcW w:w="2659" w:type="dxa"/>
          </w:tcPr>
          <w:p w14:paraId="3562722E" w14:textId="6DCC075B" w:rsidR="00156A76" w:rsidRPr="00C9721C" w:rsidRDefault="009E5F81" w:rsidP="00156A76">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hAnsi="Times New Roman"/>
                <w:sz w:val="20"/>
                <w:szCs w:val="28"/>
              </w:rPr>
              <w:t>4. ________________</w:t>
            </w:r>
          </w:p>
        </w:tc>
      </w:tr>
    </w:tbl>
    <w:p w14:paraId="3A82BA0A" w14:textId="17A86A5F" w:rsidR="00313DFF" w:rsidRPr="00C9721C" w:rsidRDefault="00313DFF" w:rsidP="00313DFF">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eastAsia="Times-Roman" w:hAnsi="Times New Roman"/>
          <w:sz w:val="28"/>
          <w:szCs w:val="28"/>
        </w:rPr>
        <w:t xml:space="preserve">Источник: </w:t>
      </w:r>
      <w:r w:rsidRPr="00C9721C">
        <w:rPr>
          <w:rFonts w:ascii="Times New Roman" w:eastAsia="Times-Roman" w:hAnsi="Times New Roman"/>
          <w:i/>
          <w:sz w:val="28"/>
          <w:szCs w:val="28"/>
        </w:rPr>
        <w:t>Ярошенко С. С.</w:t>
      </w:r>
      <w:r w:rsidRPr="00C9721C">
        <w:rPr>
          <w:rFonts w:ascii="Times New Roman" w:eastAsia="Times-Roman" w:hAnsi="Times New Roman"/>
          <w:sz w:val="28"/>
          <w:szCs w:val="28"/>
        </w:rPr>
        <w:t xml:space="preserve"> Четыре социологических объяснения бедности (опыт анализа зарубежной литературы) // Социологические исследования. 2006. № 7. С. 34-42.</w:t>
      </w:r>
    </w:p>
    <w:p w14:paraId="18F02695" w14:textId="77777777" w:rsidR="00687F0E" w:rsidRPr="00C9721C" w:rsidRDefault="00687F0E" w:rsidP="00687F0E">
      <w:pPr>
        <w:widowControl w:val="0"/>
        <w:autoSpaceDE w:val="0"/>
        <w:autoSpaceDN w:val="0"/>
        <w:adjustRightInd w:val="0"/>
        <w:spacing w:after="0"/>
        <w:jc w:val="both"/>
        <w:rPr>
          <w:rFonts w:ascii="Times New Roman" w:eastAsia="Times-Roman" w:hAnsi="Times New Roman"/>
          <w:sz w:val="28"/>
          <w:szCs w:val="28"/>
        </w:rPr>
      </w:pPr>
    </w:p>
    <w:p w14:paraId="37EBCEDC"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6C6BAC67" w14:textId="77777777" w:rsidR="00864A03" w:rsidRPr="00C9721C" w:rsidRDefault="00864A03" w:rsidP="009E5F81">
      <w:pPr>
        <w:widowControl w:val="0"/>
        <w:autoSpaceDE w:val="0"/>
        <w:autoSpaceDN w:val="0"/>
        <w:adjustRightInd w:val="0"/>
        <w:spacing w:after="0"/>
        <w:ind w:firstLine="709"/>
        <w:jc w:val="right"/>
        <w:rPr>
          <w:rFonts w:ascii="Times New Roman" w:eastAsia="Times-Roman" w:hAnsi="Times New Roman"/>
          <w:i/>
          <w:sz w:val="28"/>
          <w:szCs w:val="28"/>
        </w:rPr>
      </w:pPr>
      <w:r w:rsidRPr="00C9721C">
        <w:rPr>
          <w:rFonts w:ascii="Times New Roman" w:eastAsia="Times-Roman" w:hAnsi="Times New Roman"/>
          <w:i/>
          <w:sz w:val="28"/>
          <w:szCs w:val="28"/>
        </w:rPr>
        <w:t>Таблица 2.</w:t>
      </w:r>
    </w:p>
    <w:p w14:paraId="5C79B5A7" w14:textId="77777777" w:rsidR="00794522" w:rsidRPr="00C9721C" w:rsidRDefault="00794522" w:rsidP="00864A03">
      <w:pPr>
        <w:widowControl w:val="0"/>
        <w:autoSpaceDE w:val="0"/>
        <w:autoSpaceDN w:val="0"/>
        <w:adjustRightInd w:val="0"/>
        <w:spacing w:after="0"/>
        <w:ind w:firstLine="709"/>
        <w:jc w:val="both"/>
        <w:rPr>
          <w:rFonts w:ascii="Times New Roman" w:eastAsia="Times-Roman" w:hAnsi="Times New Roman"/>
          <w:sz w:val="28"/>
          <w:szCs w:val="28"/>
        </w:rPr>
      </w:pPr>
    </w:p>
    <w:tbl>
      <w:tblPr>
        <w:tblW w:w="10808" w:type="dxa"/>
        <w:tblInd w:w="-743" w:type="dxa"/>
        <w:tblLayout w:type="fixed"/>
        <w:tblLook w:val="04A0" w:firstRow="1" w:lastRow="0" w:firstColumn="1" w:lastColumn="0" w:noHBand="0" w:noVBand="1"/>
      </w:tblPr>
      <w:tblGrid>
        <w:gridCol w:w="2552"/>
        <w:gridCol w:w="425"/>
        <w:gridCol w:w="425"/>
        <w:gridCol w:w="432"/>
        <w:gridCol w:w="419"/>
        <w:gridCol w:w="446"/>
        <w:gridCol w:w="404"/>
        <w:gridCol w:w="426"/>
        <w:gridCol w:w="425"/>
        <w:gridCol w:w="425"/>
        <w:gridCol w:w="425"/>
        <w:gridCol w:w="426"/>
        <w:gridCol w:w="425"/>
        <w:gridCol w:w="425"/>
        <w:gridCol w:w="425"/>
        <w:gridCol w:w="426"/>
        <w:gridCol w:w="560"/>
        <w:gridCol w:w="432"/>
        <w:gridCol w:w="439"/>
        <w:gridCol w:w="446"/>
      </w:tblGrid>
      <w:tr w:rsidR="00794522" w:rsidRPr="00C9721C" w14:paraId="124AAFB1" w14:textId="77777777" w:rsidTr="00313DFF">
        <w:trPr>
          <w:trHeight w:val="393"/>
        </w:trPr>
        <w:tc>
          <w:tcPr>
            <w:tcW w:w="2552" w:type="dxa"/>
            <w:vMerge w:val="restart"/>
            <w:tcBorders>
              <w:top w:val="single" w:sz="8" w:space="0" w:color="808080"/>
              <w:left w:val="single" w:sz="8" w:space="0" w:color="808080"/>
              <w:bottom w:val="single" w:sz="4" w:space="0" w:color="808080"/>
              <w:right w:val="single" w:sz="8" w:space="0" w:color="808080"/>
            </w:tcBorders>
            <w:shd w:val="clear" w:color="auto" w:fill="auto"/>
            <w:vAlign w:val="center"/>
            <w:hideMark/>
          </w:tcPr>
          <w:p w14:paraId="682128FA" w14:textId="77777777" w:rsidR="00794522" w:rsidRPr="00C9721C" w:rsidRDefault="00794522" w:rsidP="00313DFF">
            <w:pPr>
              <w:ind w:left="209"/>
              <w:jc w:val="right"/>
              <w:rPr>
                <w:rFonts w:ascii="Arial" w:eastAsia="Times New Roman" w:hAnsi="Arial" w:cs="Arial"/>
                <w:color w:val="000000"/>
                <w:sz w:val="14"/>
                <w:szCs w:val="14"/>
              </w:rPr>
            </w:pPr>
            <w:r w:rsidRPr="00C9721C">
              <w:rPr>
                <w:rFonts w:ascii="Arial" w:eastAsia="Times New Roman" w:hAnsi="Arial" w:cs="Arial"/>
                <w:color w:val="000000"/>
                <w:sz w:val="14"/>
                <w:szCs w:val="14"/>
              </w:rPr>
              <w:t> </w:t>
            </w:r>
          </w:p>
        </w:tc>
        <w:tc>
          <w:tcPr>
            <w:tcW w:w="425" w:type="dxa"/>
            <w:vMerge w:val="restart"/>
            <w:tcBorders>
              <w:top w:val="single" w:sz="8" w:space="0" w:color="808080"/>
              <w:left w:val="nil"/>
              <w:bottom w:val="single" w:sz="4" w:space="0" w:color="808080"/>
              <w:right w:val="single" w:sz="4" w:space="0" w:color="808080"/>
            </w:tcBorders>
            <w:shd w:val="clear" w:color="auto" w:fill="auto"/>
            <w:textDirection w:val="btLr"/>
            <w:vAlign w:val="center"/>
            <w:hideMark/>
          </w:tcPr>
          <w:p w14:paraId="5B2E0085" w14:textId="1770AD3E" w:rsidR="00794522" w:rsidRPr="00C9721C" w:rsidRDefault="00794522" w:rsidP="00313DFF">
            <w:pPr>
              <w:jc w:val="center"/>
              <w:rPr>
                <w:rFonts w:ascii="Arial" w:eastAsia="Times New Roman" w:hAnsi="Arial" w:cs="Arial"/>
                <w:b/>
                <w:bCs/>
                <w:color w:val="595959"/>
                <w:sz w:val="16"/>
                <w:szCs w:val="16"/>
              </w:rPr>
            </w:pPr>
            <w:r w:rsidRPr="00C9721C">
              <w:rPr>
                <w:rFonts w:ascii="Arial" w:eastAsia="Times New Roman" w:hAnsi="Arial" w:cs="Arial"/>
                <w:b/>
                <w:bCs/>
                <w:color w:val="595959"/>
                <w:sz w:val="16"/>
                <w:szCs w:val="16"/>
              </w:rPr>
              <w:t>Население</w:t>
            </w:r>
            <w:r w:rsidR="00740455" w:rsidRPr="00C9721C">
              <w:rPr>
                <w:rFonts w:ascii="Arial" w:eastAsia="Times New Roman" w:hAnsi="Arial" w:cs="Arial"/>
                <w:b/>
                <w:bCs/>
                <w:color w:val="595959"/>
                <w:sz w:val="16"/>
                <w:szCs w:val="16"/>
              </w:rPr>
              <w:t xml:space="preserve"> </w:t>
            </w:r>
            <w:r w:rsidRPr="00C9721C">
              <w:rPr>
                <w:rFonts w:ascii="Arial" w:eastAsia="Times New Roman" w:hAnsi="Arial" w:cs="Arial"/>
                <w:b/>
                <w:bCs/>
                <w:color w:val="595959"/>
                <w:sz w:val="16"/>
                <w:szCs w:val="16"/>
              </w:rPr>
              <w:t xml:space="preserve"> в целом</w:t>
            </w:r>
          </w:p>
        </w:tc>
        <w:tc>
          <w:tcPr>
            <w:tcW w:w="1722" w:type="dxa"/>
            <w:gridSpan w:val="4"/>
            <w:tcBorders>
              <w:top w:val="single" w:sz="8" w:space="0" w:color="808080"/>
              <w:left w:val="single" w:sz="4" w:space="0" w:color="C0C0C0"/>
              <w:bottom w:val="single" w:sz="4" w:space="0" w:color="808080"/>
              <w:right w:val="single" w:sz="4" w:space="0" w:color="808080"/>
            </w:tcBorders>
            <w:shd w:val="clear" w:color="auto" w:fill="auto"/>
            <w:vAlign w:val="center"/>
            <w:hideMark/>
          </w:tcPr>
          <w:p w14:paraId="0ED6D845" w14:textId="77777777" w:rsidR="00794522" w:rsidRPr="00C9721C" w:rsidRDefault="00794522" w:rsidP="00313DFF">
            <w:pPr>
              <w:jc w:val="center"/>
              <w:rPr>
                <w:rFonts w:ascii="Arial" w:eastAsia="Times New Roman" w:hAnsi="Arial" w:cs="Arial"/>
                <w:color w:val="595959"/>
                <w:sz w:val="14"/>
                <w:szCs w:val="14"/>
              </w:rPr>
            </w:pPr>
            <w:r w:rsidRPr="00C9721C">
              <w:rPr>
                <w:rFonts w:ascii="Arial" w:eastAsia="Times New Roman" w:hAnsi="Arial" w:cs="Arial"/>
                <w:color w:val="595959"/>
                <w:sz w:val="14"/>
                <w:szCs w:val="14"/>
              </w:rPr>
              <w:t>Возраст</w:t>
            </w:r>
          </w:p>
        </w:tc>
        <w:tc>
          <w:tcPr>
            <w:tcW w:w="1255" w:type="dxa"/>
            <w:gridSpan w:val="3"/>
            <w:tcBorders>
              <w:top w:val="single" w:sz="8" w:space="0" w:color="808080"/>
              <w:left w:val="single" w:sz="4" w:space="0" w:color="C0C0C0"/>
              <w:bottom w:val="single" w:sz="4" w:space="0" w:color="808080"/>
              <w:right w:val="single" w:sz="4" w:space="0" w:color="808080"/>
            </w:tcBorders>
            <w:shd w:val="clear" w:color="auto" w:fill="auto"/>
            <w:vAlign w:val="center"/>
            <w:hideMark/>
          </w:tcPr>
          <w:p w14:paraId="63337C65" w14:textId="77777777" w:rsidR="00794522" w:rsidRPr="00C9721C" w:rsidRDefault="00794522" w:rsidP="00313DFF">
            <w:pPr>
              <w:jc w:val="center"/>
              <w:rPr>
                <w:rFonts w:ascii="Arial" w:eastAsia="Times New Roman" w:hAnsi="Arial" w:cs="Arial"/>
                <w:color w:val="595959"/>
                <w:sz w:val="14"/>
                <w:szCs w:val="14"/>
              </w:rPr>
            </w:pPr>
            <w:r w:rsidRPr="00C9721C">
              <w:rPr>
                <w:rFonts w:ascii="Arial" w:eastAsia="Times New Roman" w:hAnsi="Arial" w:cs="Arial"/>
                <w:color w:val="595959"/>
                <w:sz w:val="14"/>
                <w:szCs w:val="14"/>
              </w:rPr>
              <w:t>Образование</w:t>
            </w:r>
          </w:p>
        </w:tc>
        <w:tc>
          <w:tcPr>
            <w:tcW w:w="2126" w:type="dxa"/>
            <w:gridSpan w:val="5"/>
            <w:tcBorders>
              <w:top w:val="single" w:sz="8" w:space="0" w:color="808080"/>
              <w:left w:val="single" w:sz="4" w:space="0" w:color="C0C0C0"/>
              <w:bottom w:val="single" w:sz="4" w:space="0" w:color="808080"/>
              <w:right w:val="single" w:sz="4" w:space="0" w:color="808080"/>
            </w:tcBorders>
            <w:shd w:val="clear" w:color="auto" w:fill="auto"/>
            <w:vAlign w:val="center"/>
            <w:hideMark/>
          </w:tcPr>
          <w:p w14:paraId="49382AC6" w14:textId="77777777" w:rsidR="00794522" w:rsidRPr="00C9721C" w:rsidRDefault="00794522" w:rsidP="00313DFF">
            <w:pPr>
              <w:jc w:val="center"/>
              <w:rPr>
                <w:rFonts w:ascii="Arial" w:eastAsia="Times New Roman" w:hAnsi="Arial" w:cs="Arial"/>
                <w:color w:val="595959"/>
                <w:sz w:val="14"/>
                <w:szCs w:val="14"/>
              </w:rPr>
            </w:pPr>
            <w:r w:rsidRPr="00C9721C">
              <w:rPr>
                <w:rFonts w:ascii="Arial" w:eastAsia="Times New Roman" w:hAnsi="Arial" w:cs="Arial"/>
                <w:color w:val="595959"/>
                <w:sz w:val="14"/>
                <w:szCs w:val="14"/>
              </w:rPr>
              <w:t>Материальное положение семьи</w:t>
            </w:r>
          </w:p>
        </w:tc>
        <w:tc>
          <w:tcPr>
            <w:tcW w:w="2728" w:type="dxa"/>
            <w:gridSpan w:val="6"/>
            <w:tcBorders>
              <w:top w:val="single" w:sz="8" w:space="0" w:color="808080"/>
              <w:left w:val="single" w:sz="4" w:space="0" w:color="C0C0C0"/>
              <w:bottom w:val="single" w:sz="4" w:space="0" w:color="808080"/>
              <w:right w:val="single" w:sz="4" w:space="0" w:color="808080"/>
            </w:tcBorders>
            <w:shd w:val="clear" w:color="auto" w:fill="auto"/>
            <w:vAlign w:val="center"/>
            <w:hideMark/>
          </w:tcPr>
          <w:p w14:paraId="0ACDBFFB" w14:textId="77777777" w:rsidR="00794522" w:rsidRPr="00C9721C" w:rsidRDefault="00794522" w:rsidP="00313DFF">
            <w:pPr>
              <w:jc w:val="center"/>
              <w:rPr>
                <w:rFonts w:ascii="Arial" w:eastAsia="Times New Roman" w:hAnsi="Arial" w:cs="Arial"/>
                <w:color w:val="595959"/>
                <w:sz w:val="14"/>
                <w:szCs w:val="14"/>
              </w:rPr>
            </w:pPr>
            <w:r w:rsidRPr="00C9721C">
              <w:rPr>
                <w:rFonts w:ascii="Arial" w:eastAsia="Times New Roman" w:hAnsi="Arial" w:cs="Arial"/>
                <w:color w:val="595959"/>
                <w:sz w:val="14"/>
                <w:szCs w:val="14"/>
              </w:rPr>
              <w:t>Тип населенного пункта</w:t>
            </w:r>
          </w:p>
        </w:tc>
      </w:tr>
      <w:tr w:rsidR="00794522" w:rsidRPr="00C9721C" w14:paraId="4CB82F18" w14:textId="77777777" w:rsidTr="00313DFF">
        <w:trPr>
          <w:trHeight w:val="2101"/>
        </w:trPr>
        <w:tc>
          <w:tcPr>
            <w:tcW w:w="2552" w:type="dxa"/>
            <w:vMerge/>
            <w:tcBorders>
              <w:top w:val="single" w:sz="8" w:space="0" w:color="808080"/>
              <w:left w:val="single" w:sz="8" w:space="0" w:color="808080"/>
              <w:bottom w:val="single" w:sz="4" w:space="0" w:color="808080"/>
              <w:right w:val="single" w:sz="8" w:space="0" w:color="808080"/>
            </w:tcBorders>
            <w:vAlign w:val="center"/>
            <w:hideMark/>
          </w:tcPr>
          <w:p w14:paraId="5642D2EB" w14:textId="77777777" w:rsidR="00794522" w:rsidRPr="00C9721C" w:rsidRDefault="00794522" w:rsidP="00313DFF">
            <w:pPr>
              <w:rPr>
                <w:rFonts w:ascii="Arial" w:eastAsia="Times New Roman" w:hAnsi="Arial" w:cs="Arial"/>
                <w:color w:val="000000"/>
                <w:sz w:val="14"/>
                <w:szCs w:val="14"/>
              </w:rPr>
            </w:pPr>
          </w:p>
        </w:tc>
        <w:tc>
          <w:tcPr>
            <w:tcW w:w="425" w:type="dxa"/>
            <w:vMerge/>
            <w:tcBorders>
              <w:top w:val="single" w:sz="8" w:space="0" w:color="808080"/>
              <w:left w:val="nil"/>
              <w:bottom w:val="single" w:sz="4" w:space="0" w:color="808080"/>
              <w:right w:val="single" w:sz="4" w:space="0" w:color="808080"/>
            </w:tcBorders>
            <w:vAlign w:val="center"/>
            <w:hideMark/>
          </w:tcPr>
          <w:p w14:paraId="5CA2755C" w14:textId="77777777" w:rsidR="00794522" w:rsidRPr="00C9721C" w:rsidRDefault="00794522" w:rsidP="00313DFF">
            <w:pPr>
              <w:rPr>
                <w:rFonts w:ascii="Arial" w:eastAsia="Times New Roman" w:hAnsi="Arial" w:cs="Arial"/>
                <w:b/>
                <w:bCs/>
                <w:color w:val="595959"/>
                <w:sz w:val="16"/>
                <w:szCs w:val="16"/>
              </w:rPr>
            </w:pPr>
          </w:p>
        </w:tc>
        <w:tc>
          <w:tcPr>
            <w:tcW w:w="425" w:type="dxa"/>
            <w:tcBorders>
              <w:top w:val="nil"/>
              <w:left w:val="single" w:sz="4" w:space="0" w:color="C0C0C0"/>
              <w:bottom w:val="single" w:sz="4" w:space="0" w:color="808080"/>
              <w:right w:val="nil"/>
            </w:tcBorders>
            <w:shd w:val="clear" w:color="auto" w:fill="auto"/>
            <w:textDirection w:val="btLr"/>
            <w:vAlign w:val="center"/>
            <w:hideMark/>
          </w:tcPr>
          <w:p w14:paraId="5F7D2B27"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18–30 лет</w:t>
            </w:r>
          </w:p>
        </w:tc>
        <w:tc>
          <w:tcPr>
            <w:tcW w:w="432" w:type="dxa"/>
            <w:tcBorders>
              <w:top w:val="nil"/>
              <w:left w:val="single" w:sz="4" w:space="0" w:color="C0C0C0"/>
              <w:bottom w:val="single" w:sz="4" w:space="0" w:color="808080"/>
              <w:right w:val="nil"/>
            </w:tcBorders>
            <w:shd w:val="clear" w:color="auto" w:fill="auto"/>
            <w:textDirection w:val="btLr"/>
            <w:vAlign w:val="center"/>
            <w:hideMark/>
          </w:tcPr>
          <w:p w14:paraId="5FED641D"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31–45 лет</w:t>
            </w:r>
          </w:p>
        </w:tc>
        <w:tc>
          <w:tcPr>
            <w:tcW w:w="419" w:type="dxa"/>
            <w:tcBorders>
              <w:top w:val="nil"/>
              <w:left w:val="single" w:sz="4" w:space="0" w:color="C0C0C0"/>
              <w:bottom w:val="single" w:sz="4" w:space="0" w:color="808080"/>
              <w:right w:val="nil"/>
            </w:tcBorders>
            <w:shd w:val="clear" w:color="auto" w:fill="auto"/>
            <w:textDirection w:val="btLr"/>
            <w:vAlign w:val="center"/>
            <w:hideMark/>
          </w:tcPr>
          <w:p w14:paraId="31268A6C"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46–60 лет</w:t>
            </w:r>
          </w:p>
        </w:tc>
        <w:tc>
          <w:tcPr>
            <w:tcW w:w="446" w:type="dxa"/>
            <w:tcBorders>
              <w:top w:val="nil"/>
              <w:left w:val="single" w:sz="4" w:space="0" w:color="C0C0C0"/>
              <w:bottom w:val="single" w:sz="4" w:space="0" w:color="808080"/>
              <w:right w:val="single" w:sz="4" w:space="0" w:color="808080"/>
            </w:tcBorders>
            <w:shd w:val="clear" w:color="auto" w:fill="auto"/>
            <w:textDirection w:val="btLr"/>
            <w:vAlign w:val="center"/>
            <w:hideMark/>
          </w:tcPr>
          <w:p w14:paraId="2E991B91"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старше 60 лет</w:t>
            </w:r>
          </w:p>
        </w:tc>
        <w:tc>
          <w:tcPr>
            <w:tcW w:w="404" w:type="dxa"/>
            <w:tcBorders>
              <w:top w:val="nil"/>
              <w:left w:val="single" w:sz="4" w:space="0" w:color="C0C0C0"/>
              <w:bottom w:val="single" w:sz="4" w:space="0" w:color="808080"/>
              <w:right w:val="nil"/>
            </w:tcBorders>
            <w:shd w:val="clear" w:color="auto" w:fill="auto"/>
            <w:textDirection w:val="btLr"/>
            <w:vAlign w:val="center"/>
            <w:hideMark/>
          </w:tcPr>
          <w:p w14:paraId="42C34458"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среднее общее и ниже</w:t>
            </w:r>
          </w:p>
        </w:tc>
        <w:tc>
          <w:tcPr>
            <w:tcW w:w="426" w:type="dxa"/>
            <w:tcBorders>
              <w:top w:val="nil"/>
              <w:left w:val="single" w:sz="4" w:space="0" w:color="C0C0C0"/>
              <w:bottom w:val="single" w:sz="4" w:space="0" w:color="808080"/>
              <w:right w:val="nil"/>
            </w:tcBorders>
            <w:shd w:val="clear" w:color="auto" w:fill="auto"/>
            <w:textDirection w:val="btLr"/>
            <w:vAlign w:val="center"/>
            <w:hideMark/>
          </w:tcPr>
          <w:p w14:paraId="5821C66C"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среднее специальное</w:t>
            </w:r>
          </w:p>
        </w:tc>
        <w:tc>
          <w:tcPr>
            <w:tcW w:w="425" w:type="dxa"/>
            <w:tcBorders>
              <w:top w:val="nil"/>
              <w:left w:val="single" w:sz="4" w:space="0" w:color="C0C0C0"/>
              <w:bottom w:val="single" w:sz="4" w:space="0" w:color="808080"/>
              <w:right w:val="single" w:sz="4" w:space="0" w:color="808080"/>
            </w:tcBorders>
            <w:shd w:val="clear" w:color="auto" w:fill="auto"/>
            <w:textDirection w:val="btLr"/>
            <w:vAlign w:val="center"/>
            <w:hideMark/>
          </w:tcPr>
          <w:p w14:paraId="22C61100"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высшее</w:t>
            </w:r>
          </w:p>
        </w:tc>
        <w:tc>
          <w:tcPr>
            <w:tcW w:w="425" w:type="dxa"/>
            <w:tcBorders>
              <w:top w:val="nil"/>
              <w:left w:val="single" w:sz="4" w:space="0" w:color="C0C0C0"/>
              <w:bottom w:val="single" w:sz="4" w:space="0" w:color="808080"/>
              <w:right w:val="nil"/>
            </w:tcBorders>
            <w:shd w:val="clear" w:color="auto" w:fill="auto"/>
            <w:textDirection w:val="btLr"/>
            <w:vAlign w:val="center"/>
            <w:hideMark/>
          </w:tcPr>
          <w:p w14:paraId="2386F8D4"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денег не хватает на питание</w:t>
            </w:r>
          </w:p>
        </w:tc>
        <w:tc>
          <w:tcPr>
            <w:tcW w:w="425" w:type="dxa"/>
            <w:tcBorders>
              <w:top w:val="nil"/>
              <w:left w:val="single" w:sz="4" w:space="0" w:color="C0C0C0"/>
              <w:bottom w:val="single" w:sz="4" w:space="0" w:color="808080"/>
              <w:right w:val="nil"/>
            </w:tcBorders>
            <w:shd w:val="clear" w:color="auto" w:fill="auto"/>
            <w:textDirection w:val="btLr"/>
            <w:vAlign w:val="center"/>
            <w:hideMark/>
          </w:tcPr>
          <w:p w14:paraId="0C04AFF7"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на питание хватает, на одежду – нет</w:t>
            </w:r>
          </w:p>
        </w:tc>
        <w:tc>
          <w:tcPr>
            <w:tcW w:w="426" w:type="dxa"/>
            <w:tcBorders>
              <w:top w:val="nil"/>
              <w:left w:val="single" w:sz="4" w:space="0" w:color="C0C0C0"/>
              <w:bottom w:val="single" w:sz="4" w:space="0" w:color="808080"/>
              <w:right w:val="nil"/>
            </w:tcBorders>
            <w:shd w:val="clear" w:color="auto" w:fill="auto"/>
            <w:textDirection w:val="btLr"/>
            <w:vAlign w:val="center"/>
            <w:hideMark/>
          </w:tcPr>
          <w:p w14:paraId="2ADF4D21"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на одежду хватает, на крупную бытовую технику – нет</w:t>
            </w:r>
          </w:p>
        </w:tc>
        <w:tc>
          <w:tcPr>
            <w:tcW w:w="425" w:type="dxa"/>
            <w:tcBorders>
              <w:top w:val="nil"/>
              <w:left w:val="single" w:sz="4" w:space="0" w:color="C0C0C0"/>
              <w:bottom w:val="single" w:sz="4" w:space="0" w:color="808080"/>
              <w:right w:val="nil"/>
            </w:tcBorders>
            <w:shd w:val="clear" w:color="auto" w:fill="auto"/>
            <w:textDirection w:val="btLr"/>
            <w:vAlign w:val="center"/>
            <w:hideMark/>
          </w:tcPr>
          <w:p w14:paraId="539EBFE2"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на бытовую технику хватает, на автомобиль – нет</w:t>
            </w:r>
          </w:p>
        </w:tc>
        <w:tc>
          <w:tcPr>
            <w:tcW w:w="425" w:type="dxa"/>
            <w:tcBorders>
              <w:top w:val="nil"/>
              <w:left w:val="single" w:sz="4" w:space="0" w:color="C0C0C0"/>
              <w:bottom w:val="single" w:sz="4" w:space="0" w:color="808080"/>
              <w:right w:val="single" w:sz="4" w:space="0" w:color="808080"/>
            </w:tcBorders>
            <w:shd w:val="clear" w:color="auto" w:fill="auto"/>
            <w:textDirection w:val="btLr"/>
            <w:vAlign w:val="center"/>
            <w:hideMark/>
          </w:tcPr>
          <w:p w14:paraId="0C34133A"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на автомобиль хватает</w:t>
            </w:r>
          </w:p>
        </w:tc>
        <w:tc>
          <w:tcPr>
            <w:tcW w:w="425" w:type="dxa"/>
            <w:tcBorders>
              <w:top w:val="nil"/>
              <w:left w:val="single" w:sz="4" w:space="0" w:color="C0C0C0"/>
              <w:bottom w:val="single" w:sz="4" w:space="0" w:color="808080"/>
              <w:right w:val="nil"/>
            </w:tcBorders>
            <w:shd w:val="clear" w:color="auto" w:fill="auto"/>
            <w:textDirection w:val="btLr"/>
            <w:vAlign w:val="center"/>
            <w:hideMark/>
          </w:tcPr>
          <w:p w14:paraId="44D24E8B"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Москва</w:t>
            </w:r>
          </w:p>
        </w:tc>
        <w:tc>
          <w:tcPr>
            <w:tcW w:w="426" w:type="dxa"/>
            <w:tcBorders>
              <w:top w:val="nil"/>
              <w:left w:val="single" w:sz="4" w:space="0" w:color="C0C0C0"/>
              <w:bottom w:val="single" w:sz="4" w:space="0" w:color="808080"/>
              <w:right w:val="nil"/>
            </w:tcBorders>
            <w:shd w:val="clear" w:color="auto" w:fill="auto"/>
            <w:textDirection w:val="btLr"/>
            <w:vAlign w:val="center"/>
            <w:hideMark/>
          </w:tcPr>
          <w:p w14:paraId="531C065B"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города 1 млн и более</w:t>
            </w:r>
          </w:p>
        </w:tc>
        <w:tc>
          <w:tcPr>
            <w:tcW w:w="560" w:type="dxa"/>
            <w:tcBorders>
              <w:top w:val="nil"/>
              <w:left w:val="single" w:sz="4" w:space="0" w:color="C0C0C0"/>
              <w:bottom w:val="single" w:sz="4" w:space="0" w:color="808080"/>
              <w:right w:val="nil"/>
            </w:tcBorders>
            <w:shd w:val="clear" w:color="auto" w:fill="auto"/>
            <w:textDirection w:val="btLr"/>
            <w:vAlign w:val="center"/>
            <w:hideMark/>
          </w:tcPr>
          <w:p w14:paraId="752CC56B"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города от 250 тыс. до 1 млн</w:t>
            </w:r>
          </w:p>
        </w:tc>
        <w:tc>
          <w:tcPr>
            <w:tcW w:w="432" w:type="dxa"/>
            <w:tcBorders>
              <w:top w:val="nil"/>
              <w:left w:val="single" w:sz="4" w:space="0" w:color="C0C0C0"/>
              <w:bottom w:val="single" w:sz="4" w:space="0" w:color="808080"/>
              <w:right w:val="nil"/>
            </w:tcBorders>
            <w:shd w:val="clear" w:color="auto" w:fill="auto"/>
            <w:textDirection w:val="btLr"/>
            <w:vAlign w:val="center"/>
            <w:hideMark/>
          </w:tcPr>
          <w:p w14:paraId="519E9D72"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города от 50 до 250 тыс.</w:t>
            </w:r>
          </w:p>
        </w:tc>
        <w:tc>
          <w:tcPr>
            <w:tcW w:w="439" w:type="dxa"/>
            <w:tcBorders>
              <w:top w:val="nil"/>
              <w:left w:val="single" w:sz="4" w:space="0" w:color="C0C0C0"/>
              <w:bottom w:val="single" w:sz="4" w:space="0" w:color="808080"/>
              <w:right w:val="nil"/>
            </w:tcBorders>
            <w:shd w:val="clear" w:color="auto" w:fill="auto"/>
            <w:textDirection w:val="btLr"/>
            <w:vAlign w:val="center"/>
            <w:hideMark/>
          </w:tcPr>
          <w:p w14:paraId="4D0AF6C1"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города менее 50 тыс., ПГТ</w:t>
            </w:r>
          </w:p>
        </w:tc>
        <w:tc>
          <w:tcPr>
            <w:tcW w:w="446" w:type="dxa"/>
            <w:tcBorders>
              <w:top w:val="nil"/>
              <w:left w:val="single" w:sz="4" w:space="0" w:color="C0C0C0"/>
              <w:bottom w:val="single" w:sz="4" w:space="0" w:color="808080"/>
              <w:right w:val="single" w:sz="4" w:space="0" w:color="808080"/>
            </w:tcBorders>
            <w:shd w:val="clear" w:color="auto" w:fill="auto"/>
            <w:textDirection w:val="btLr"/>
            <w:vAlign w:val="center"/>
            <w:hideMark/>
          </w:tcPr>
          <w:p w14:paraId="38A929DF" w14:textId="77777777" w:rsidR="00794522" w:rsidRPr="00C9721C" w:rsidRDefault="00794522" w:rsidP="00313DFF">
            <w:pPr>
              <w:jc w:val="center"/>
              <w:rPr>
                <w:rFonts w:ascii="Arial" w:eastAsia="Times New Roman" w:hAnsi="Arial" w:cs="Arial"/>
                <w:color w:val="000000"/>
                <w:sz w:val="14"/>
                <w:szCs w:val="14"/>
              </w:rPr>
            </w:pPr>
            <w:r w:rsidRPr="00C9721C">
              <w:rPr>
                <w:rFonts w:ascii="Arial" w:eastAsia="Times New Roman" w:hAnsi="Arial" w:cs="Arial"/>
                <w:color w:val="000000"/>
                <w:sz w:val="14"/>
                <w:szCs w:val="14"/>
              </w:rPr>
              <w:t>сёла</w:t>
            </w:r>
          </w:p>
        </w:tc>
      </w:tr>
      <w:tr w:rsidR="00794522" w:rsidRPr="00C9721C" w14:paraId="59BE52A3" w14:textId="77777777" w:rsidTr="00313DFF">
        <w:trPr>
          <w:trHeight w:val="417"/>
        </w:trPr>
        <w:tc>
          <w:tcPr>
            <w:tcW w:w="2552" w:type="dxa"/>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50F398D0" w14:textId="77777777" w:rsidR="00794522" w:rsidRPr="00C9721C" w:rsidRDefault="00794522" w:rsidP="00313DFF">
            <w:pPr>
              <w:jc w:val="center"/>
              <w:rPr>
                <w:rFonts w:ascii="Arial" w:eastAsia="Times New Roman" w:hAnsi="Arial" w:cs="Arial"/>
                <w:b/>
                <w:bCs/>
                <w:color w:val="000000"/>
                <w:sz w:val="16"/>
                <w:szCs w:val="16"/>
              </w:rPr>
            </w:pPr>
            <w:r w:rsidRPr="00C9721C">
              <w:rPr>
                <w:rFonts w:ascii="Arial" w:eastAsia="Times New Roman" w:hAnsi="Arial" w:cs="Arial"/>
                <w:b/>
                <w:bCs/>
                <w:color w:val="000000"/>
                <w:sz w:val="16"/>
                <w:szCs w:val="16"/>
              </w:rPr>
              <w:t>Какой процент жителей России являются бедными людьми?</w:t>
            </w:r>
          </w:p>
        </w:tc>
        <w:tc>
          <w:tcPr>
            <w:tcW w:w="425" w:type="dxa"/>
            <w:tcBorders>
              <w:top w:val="single" w:sz="8" w:space="0" w:color="808080"/>
              <w:left w:val="nil"/>
              <w:bottom w:val="single" w:sz="8" w:space="0" w:color="808080"/>
              <w:right w:val="single" w:sz="4" w:space="0" w:color="808080"/>
            </w:tcBorders>
            <w:shd w:val="clear" w:color="auto" w:fill="auto"/>
            <w:vAlign w:val="center"/>
            <w:hideMark/>
          </w:tcPr>
          <w:p w14:paraId="2C3A4F63"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54044B0D"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43C0138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19" w:type="dxa"/>
            <w:tcBorders>
              <w:top w:val="single" w:sz="8" w:space="0" w:color="808080"/>
              <w:left w:val="single" w:sz="4" w:space="0" w:color="C0C0C0"/>
              <w:bottom w:val="single" w:sz="8" w:space="0" w:color="808080"/>
              <w:right w:val="nil"/>
            </w:tcBorders>
            <w:shd w:val="clear" w:color="auto" w:fill="auto"/>
            <w:vAlign w:val="center"/>
            <w:hideMark/>
          </w:tcPr>
          <w:p w14:paraId="3AB9174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69BEC95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04" w:type="dxa"/>
            <w:tcBorders>
              <w:top w:val="single" w:sz="8" w:space="0" w:color="808080"/>
              <w:left w:val="single" w:sz="4" w:space="0" w:color="C0C0C0"/>
              <w:bottom w:val="single" w:sz="8" w:space="0" w:color="808080"/>
              <w:right w:val="nil"/>
            </w:tcBorders>
            <w:shd w:val="clear" w:color="auto" w:fill="auto"/>
            <w:vAlign w:val="center"/>
            <w:hideMark/>
          </w:tcPr>
          <w:p w14:paraId="573F2AE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2D5DDC6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04DC1D6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0B60B9AF"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18C02A1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1F1AB08F"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5DF4246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7A24938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83D5AC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14D0FE2F"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560" w:type="dxa"/>
            <w:tcBorders>
              <w:top w:val="single" w:sz="8" w:space="0" w:color="808080"/>
              <w:left w:val="single" w:sz="4" w:space="0" w:color="C0C0C0"/>
              <w:bottom w:val="single" w:sz="8" w:space="0" w:color="808080"/>
              <w:right w:val="nil"/>
            </w:tcBorders>
            <w:shd w:val="clear" w:color="auto" w:fill="auto"/>
            <w:vAlign w:val="center"/>
            <w:hideMark/>
          </w:tcPr>
          <w:p w14:paraId="30B3FBC9"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03CF160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9" w:type="dxa"/>
            <w:tcBorders>
              <w:top w:val="single" w:sz="8" w:space="0" w:color="808080"/>
              <w:left w:val="single" w:sz="4" w:space="0" w:color="C0C0C0"/>
              <w:bottom w:val="single" w:sz="8" w:space="0" w:color="808080"/>
              <w:right w:val="nil"/>
            </w:tcBorders>
            <w:shd w:val="clear" w:color="auto" w:fill="auto"/>
            <w:vAlign w:val="center"/>
            <w:hideMark/>
          </w:tcPr>
          <w:p w14:paraId="3A8CD36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4795D2A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r>
      <w:tr w:rsidR="00794522" w:rsidRPr="00C9721C" w14:paraId="7AF8F674" w14:textId="77777777" w:rsidTr="00313DFF">
        <w:trPr>
          <w:trHeight w:val="300"/>
        </w:trPr>
        <w:tc>
          <w:tcPr>
            <w:tcW w:w="2552" w:type="dxa"/>
            <w:tcBorders>
              <w:top w:val="nil"/>
              <w:left w:val="single" w:sz="8" w:space="0" w:color="808080"/>
              <w:bottom w:val="single" w:sz="4" w:space="0" w:color="C0C0C0"/>
              <w:right w:val="single" w:sz="8" w:space="0" w:color="808080"/>
            </w:tcBorders>
            <w:shd w:val="clear" w:color="000000" w:fill="F2F2F2"/>
            <w:vAlign w:val="center"/>
            <w:hideMark/>
          </w:tcPr>
          <w:p w14:paraId="7575237C" w14:textId="77777777" w:rsidR="00794522" w:rsidRPr="00C9721C" w:rsidRDefault="00794522" w:rsidP="00313DFF">
            <w:pPr>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Среднее</w:t>
            </w:r>
          </w:p>
        </w:tc>
        <w:tc>
          <w:tcPr>
            <w:tcW w:w="425" w:type="dxa"/>
            <w:tcBorders>
              <w:top w:val="nil"/>
              <w:left w:val="nil"/>
              <w:bottom w:val="single" w:sz="4" w:space="0" w:color="C0C0C0"/>
              <w:right w:val="single" w:sz="4" w:space="0" w:color="808080"/>
            </w:tcBorders>
            <w:shd w:val="clear" w:color="000000" w:fill="F2F2F2"/>
            <w:vAlign w:val="center"/>
            <w:hideMark/>
          </w:tcPr>
          <w:p w14:paraId="29DF37F2"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58</w:t>
            </w:r>
          </w:p>
        </w:tc>
        <w:tc>
          <w:tcPr>
            <w:tcW w:w="425" w:type="dxa"/>
            <w:tcBorders>
              <w:top w:val="nil"/>
              <w:left w:val="single" w:sz="4" w:space="0" w:color="C0C0C0"/>
              <w:bottom w:val="single" w:sz="4" w:space="0" w:color="C0C0C0"/>
              <w:right w:val="nil"/>
            </w:tcBorders>
            <w:shd w:val="clear" w:color="000000" w:fill="F2F2F2"/>
            <w:vAlign w:val="center"/>
            <w:hideMark/>
          </w:tcPr>
          <w:p w14:paraId="737207F7"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56</w:t>
            </w:r>
          </w:p>
        </w:tc>
        <w:tc>
          <w:tcPr>
            <w:tcW w:w="432" w:type="dxa"/>
            <w:tcBorders>
              <w:top w:val="nil"/>
              <w:left w:val="single" w:sz="4" w:space="0" w:color="C0C0C0"/>
              <w:bottom w:val="single" w:sz="4" w:space="0" w:color="C0C0C0"/>
              <w:right w:val="nil"/>
            </w:tcBorders>
            <w:shd w:val="clear" w:color="000000" w:fill="F2F2F2"/>
            <w:vAlign w:val="center"/>
            <w:hideMark/>
          </w:tcPr>
          <w:p w14:paraId="78A892C0"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60</w:t>
            </w:r>
          </w:p>
        </w:tc>
        <w:tc>
          <w:tcPr>
            <w:tcW w:w="419" w:type="dxa"/>
            <w:tcBorders>
              <w:top w:val="nil"/>
              <w:left w:val="single" w:sz="4" w:space="0" w:color="C0C0C0"/>
              <w:bottom w:val="single" w:sz="4" w:space="0" w:color="C0C0C0"/>
              <w:right w:val="nil"/>
            </w:tcBorders>
            <w:shd w:val="clear" w:color="000000" w:fill="F2F2F2"/>
            <w:vAlign w:val="center"/>
            <w:hideMark/>
          </w:tcPr>
          <w:p w14:paraId="7612D20C"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60</w:t>
            </w:r>
          </w:p>
        </w:tc>
        <w:tc>
          <w:tcPr>
            <w:tcW w:w="446" w:type="dxa"/>
            <w:tcBorders>
              <w:top w:val="nil"/>
              <w:left w:val="single" w:sz="4" w:space="0" w:color="C0C0C0"/>
              <w:bottom w:val="single" w:sz="4" w:space="0" w:color="C0C0C0"/>
              <w:right w:val="single" w:sz="4" w:space="0" w:color="808080"/>
            </w:tcBorders>
            <w:shd w:val="clear" w:color="000000" w:fill="F2F2F2"/>
            <w:vAlign w:val="center"/>
            <w:hideMark/>
          </w:tcPr>
          <w:p w14:paraId="4B1111C4"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57</w:t>
            </w:r>
          </w:p>
        </w:tc>
        <w:tc>
          <w:tcPr>
            <w:tcW w:w="404" w:type="dxa"/>
            <w:tcBorders>
              <w:top w:val="nil"/>
              <w:left w:val="single" w:sz="4" w:space="0" w:color="C0C0C0"/>
              <w:bottom w:val="single" w:sz="4" w:space="0" w:color="C0C0C0"/>
              <w:right w:val="nil"/>
            </w:tcBorders>
            <w:shd w:val="clear" w:color="000000" w:fill="F2F2F2"/>
            <w:vAlign w:val="center"/>
            <w:hideMark/>
          </w:tcPr>
          <w:p w14:paraId="68E36C55"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58</w:t>
            </w:r>
          </w:p>
        </w:tc>
        <w:tc>
          <w:tcPr>
            <w:tcW w:w="426" w:type="dxa"/>
            <w:tcBorders>
              <w:top w:val="nil"/>
              <w:left w:val="single" w:sz="4" w:space="0" w:color="C0C0C0"/>
              <w:bottom w:val="single" w:sz="4" w:space="0" w:color="C0C0C0"/>
              <w:right w:val="nil"/>
            </w:tcBorders>
            <w:shd w:val="clear" w:color="000000" w:fill="F2F2F2"/>
            <w:vAlign w:val="center"/>
            <w:hideMark/>
          </w:tcPr>
          <w:p w14:paraId="77BFFACD"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59</w:t>
            </w:r>
          </w:p>
        </w:tc>
        <w:tc>
          <w:tcPr>
            <w:tcW w:w="425" w:type="dxa"/>
            <w:tcBorders>
              <w:top w:val="nil"/>
              <w:left w:val="single" w:sz="4" w:space="0" w:color="C0C0C0"/>
              <w:bottom w:val="single" w:sz="4" w:space="0" w:color="C0C0C0"/>
              <w:right w:val="single" w:sz="4" w:space="0" w:color="808080"/>
            </w:tcBorders>
            <w:shd w:val="clear" w:color="000000" w:fill="F2F2F2"/>
            <w:vAlign w:val="center"/>
            <w:hideMark/>
          </w:tcPr>
          <w:p w14:paraId="1B058954"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57</w:t>
            </w:r>
          </w:p>
        </w:tc>
        <w:tc>
          <w:tcPr>
            <w:tcW w:w="425" w:type="dxa"/>
            <w:tcBorders>
              <w:top w:val="nil"/>
              <w:left w:val="single" w:sz="4" w:space="0" w:color="C0C0C0"/>
              <w:bottom w:val="single" w:sz="4" w:space="0" w:color="C0C0C0"/>
              <w:right w:val="nil"/>
            </w:tcBorders>
            <w:shd w:val="clear" w:color="000000" w:fill="F2F2F2"/>
            <w:vAlign w:val="center"/>
            <w:hideMark/>
          </w:tcPr>
          <w:p w14:paraId="3E7222EC"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68</w:t>
            </w:r>
          </w:p>
        </w:tc>
        <w:tc>
          <w:tcPr>
            <w:tcW w:w="425" w:type="dxa"/>
            <w:tcBorders>
              <w:top w:val="nil"/>
              <w:left w:val="single" w:sz="4" w:space="0" w:color="C0C0C0"/>
              <w:bottom w:val="single" w:sz="4" w:space="0" w:color="C0C0C0"/>
              <w:right w:val="nil"/>
            </w:tcBorders>
            <w:shd w:val="clear" w:color="000000" w:fill="F2F2F2"/>
            <w:vAlign w:val="center"/>
            <w:hideMark/>
          </w:tcPr>
          <w:p w14:paraId="3BB2958C"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61</w:t>
            </w:r>
          </w:p>
        </w:tc>
        <w:tc>
          <w:tcPr>
            <w:tcW w:w="426" w:type="dxa"/>
            <w:tcBorders>
              <w:top w:val="nil"/>
              <w:left w:val="single" w:sz="4" w:space="0" w:color="C0C0C0"/>
              <w:bottom w:val="single" w:sz="4" w:space="0" w:color="C0C0C0"/>
              <w:right w:val="nil"/>
            </w:tcBorders>
            <w:shd w:val="clear" w:color="000000" w:fill="F2F2F2"/>
            <w:vAlign w:val="center"/>
            <w:hideMark/>
          </w:tcPr>
          <w:p w14:paraId="4D1FDF38"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57</w:t>
            </w:r>
          </w:p>
        </w:tc>
        <w:tc>
          <w:tcPr>
            <w:tcW w:w="425" w:type="dxa"/>
            <w:tcBorders>
              <w:top w:val="nil"/>
              <w:left w:val="single" w:sz="4" w:space="0" w:color="C0C0C0"/>
              <w:bottom w:val="single" w:sz="4" w:space="0" w:color="C0C0C0"/>
              <w:right w:val="nil"/>
            </w:tcBorders>
            <w:shd w:val="clear" w:color="000000" w:fill="F2F2F2"/>
            <w:vAlign w:val="center"/>
            <w:hideMark/>
          </w:tcPr>
          <w:p w14:paraId="5AC34C7F"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54</w:t>
            </w:r>
          </w:p>
        </w:tc>
        <w:tc>
          <w:tcPr>
            <w:tcW w:w="425" w:type="dxa"/>
            <w:tcBorders>
              <w:top w:val="nil"/>
              <w:left w:val="single" w:sz="4" w:space="0" w:color="C0C0C0"/>
              <w:bottom w:val="single" w:sz="4" w:space="0" w:color="C0C0C0"/>
              <w:right w:val="single" w:sz="4" w:space="0" w:color="808080"/>
            </w:tcBorders>
            <w:shd w:val="clear" w:color="000000" w:fill="F2F2F2"/>
            <w:vAlign w:val="center"/>
            <w:hideMark/>
          </w:tcPr>
          <w:p w14:paraId="115A8639"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52</w:t>
            </w:r>
          </w:p>
        </w:tc>
        <w:tc>
          <w:tcPr>
            <w:tcW w:w="425" w:type="dxa"/>
            <w:tcBorders>
              <w:top w:val="nil"/>
              <w:left w:val="single" w:sz="4" w:space="0" w:color="C0C0C0"/>
              <w:bottom w:val="single" w:sz="4" w:space="0" w:color="C0C0C0"/>
              <w:right w:val="nil"/>
            </w:tcBorders>
            <w:shd w:val="clear" w:color="000000" w:fill="F2F2F2"/>
            <w:vAlign w:val="center"/>
            <w:hideMark/>
          </w:tcPr>
          <w:p w14:paraId="58DBE344"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56</w:t>
            </w:r>
          </w:p>
        </w:tc>
        <w:tc>
          <w:tcPr>
            <w:tcW w:w="426" w:type="dxa"/>
            <w:tcBorders>
              <w:top w:val="nil"/>
              <w:left w:val="single" w:sz="4" w:space="0" w:color="C0C0C0"/>
              <w:bottom w:val="single" w:sz="4" w:space="0" w:color="C0C0C0"/>
              <w:right w:val="nil"/>
            </w:tcBorders>
            <w:shd w:val="clear" w:color="000000" w:fill="F2F2F2"/>
            <w:vAlign w:val="center"/>
            <w:hideMark/>
          </w:tcPr>
          <w:p w14:paraId="06AA8824"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58</w:t>
            </w:r>
          </w:p>
        </w:tc>
        <w:tc>
          <w:tcPr>
            <w:tcW w:w="560" w:type="dxa"/>
            <w:tcBorders>
              <w:top w:val="nil"/>
              <w:left w:val="single" w:sz="4" w:space="0" w:color="C0C0C0"/>
              <w:bottom w:val="single" w:sz="4" w:space="0" w:color="C0C0C0"/>
              <w:right w:val="nil"/>
            </w:tcBorders>
            <w:shd w:val="clear" w:color="000000" w:fill="F2F2F2"/>
            <w:vAlign w:val="center"/>
            <w:hideMark/>
          </w:tcPr>
          <w:p w14:paraId="573577C9"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60</w:t>
            </w:r>
          </w:p>
        </w:tc>
        <w:tc>
          <w:tcPr>
            <w:tcW w:w="432" w:type="dxa"/>
            <w:tcBorders>
              <w:top w:val="nil"/>
              <w:left w:val="single" w:sz="4" w:space="0" w:color="C0C0C0"/>
              <w:bottom w:val="single" w:sz="4" w:space="0" w:color="C0C0C0"/>
              <w:right w:val="nil"/>
            </w:tcBorders>
            <w:shd w:val="clear" w:color="000000" w:fill="F2F2F2"/>
            <w:vAlign w:val="center"/>
            <w:hideMark/>
          </w:tcPr>
          <w:p w14:paraId="39414864"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58</w:t>
            </w:r>
          </w:p>
        </w:tc>
        <w:tc>
          <w:tcPr>
            <w:tcW w:w="439" w:type="dxa"/>
            <w:tcBorders>
              <w:top w:val="nil"/>
              <w:left w:val="single" w:sz="4" w:space="0" w:color="C0C0C0"/>
              <w:bottom w:val="single" w:sz="4" w:space="0" w:color="C0C0C0"/>
              <w:right w:val="nil"/>
            </w:tcBorders>
            <w:shd w:val="clear" w:color="000000" w:fill="F2F2F2"/>
            <w:vAlign w:val="center"/>
            <w:hideMark/>
          </w:tcPr>
          <w:p w14:paraId="1882ED29"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59</w:t>
            </w:r>
          </w:p>
        </w:tc>
        <w:tc>
          <w:tcPr>
            <w:tcW w:w="446" w:type="dxa"/>
            <w:tcBorders>
              <w:top w:val="nil"/>
              <w:left w:val="single" w:sz="4" w:space="0" w:color="C0C0C0"/>
              <w:bottom w:val="single" w:sz="4" w:space="0" w:color="C0C0C0"/>
              <w:right w:val="single" w:sz="4" w:space="0" w:color="808080"/>
            </w:tcBorders>
            <w:shd w:val="clear" w:color="000000" w:fill="F2F2F2"/>
            <w:vAlign w:val="center"/>
            <w:hideMark/>
          </w:tcPr>
          <w:p w14:paraId="71D106A6" w14:textId="77777777" w:rsidR="00794522" w:rsidRPr="00C9721C" w:rsidRDefault="00794522" w:rsidP="00313DFF">
            <w:pPr>
              <w:jc w:val="right"/>
              <w:rPr>
                <w:rFonts w:ascii="Arial" w:eastAsia="Times New Roman" w:hAnsi="Arial" w:cs="Arial"/>
                <w:i/>
                <w:iCs/>
                <w:color w:val="000000"/>
                <w:sz w:val="16"/>
                <w:szCs w:val="16"/>
              </w:rPr>
            </w:pPr>
            <w:r w:rsidRPr="00C9721C">
              <w:rPr>
                <w:rFonts w:ascii="Arial" w:eastAsia="Times New Roman" w:hAnsi="Arial" w:cs="Arial"/>
                <w:i/>
                <w:iCs/>
                <w:color w:val="000000"/>
                <w:sz w:val="16"/>
                <w:szCs w:val="16"/>
              </w:rPr>
              <w:t>58</w:t>
            </w:r>
          </w:p>
        </w:tc>
      </w:tr>
      <w:tr w:rsidR="00794522" w:rsidRPr="00C9721C" w14:paraId="5C8591C3" w14:textId="77777777" w:rsidTr="00313DFF">
        <w:trPr>
          <w:trHeight w:val="805"/>
        </w:trPr>
        <w:tc>
          <w:tcPr>
            <w:tcW w:w="2552" w:type="dxa"/>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3C13AC90" w14:textId="77777777" w:rsidR="00794522" w:rsidRPr="00C9721C" w:rsidRDefault="00794522" w:rsidP="00313DFF">
            <w:pPr>
              <w:jc w:val="center"/>
              <w:rPr>
                <w:rFonts w:ascii="Arial" w:eastAsia="Times New Roman" w:hAnsi="Arial" w:cs="Arial"/>
                <w:b/>
                <w:bCs/>
                <w:color w:val="000000"/>
                <w:sz w:val="16"/>
                <w:szCs w:val="16"/>
              </w:rPr>
            </w:pPr>
            <w:r w:rsidRPr="00C9721C">
              <w:rPr>
                <w:rFonts w:ascii="Arial" w:eastAsia="Times New Roman" w:hAnsi="Arial" w:cs="Arial"/>
                <w:b/>
                <w:bCs/>
                <w:color w:val="000000"/>
                <w:sz w:val="16"/>
                <w:szCs w:val="16"/>
              </w:rPr>
              <w:t>Как вам кажется, бедность обычно способствует развитию лучших или худших качеств человека? Или она не делает человека ни лучше, ни хуже?</w:t>
            </w:r>
          </w:p>
        </w:tc>
        <w:tc>
          <w:tcPr>
            <w:tcW w:w="425" w:type="dxa"/>
            <w:tcBorders>
              <w:top w:val="single" w:sz="8" w:space="0" w:color="808080"/>
              <w:left w:val="nil"/>
              <w:bottom w:val="single" w:sz="8" w:space="0" w:color="808080"/>
              <w:right w:val="single" w:sz="4" w:space="0" w:color="808080"/>
            </w:tcBorders>
            <w:shd w:val="clear" w:color="auto" w:fill="auto"/>
            <w:vAlign w:val="center"/>
            <w:hideMark/>
          </w:tcPr>
          <w:p w14:paraId="59CFE3D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176536B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20F071AE"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19" w:type="dxa"/>
            <w:tcBorders>
              <w:top w:val="single" w:sz="8" w:space="0" w:color="808080"/>
              <w:left w:val="single" w:sz="4" w:space="0" w:color="C0C0C0"/>
              <w:bottom w:val="single" w:sz="8" w:space="0" w:color="808080"/>
              <w:right w:val="nil"/>
            </w:tcBorders>
            <w:shd w:val="clear" w:color="auto" w:fill="auto"/>
            <w:vAlign w:val="center"/>
            <w:hideMark/>
          </w:tcPr>
          <w:p w14:paraId="4345F554"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6DE17E8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04" w:type="dxa"/>
            <w:tcBorders>
              <w:top w:val="single" w:sz="8" w:space="0" w:color="808080"/>
              <w:left w:val="single" w:sz="4" w:space="0" w:color="C0C0C0"/>
              <w:bottom w:val="single" w:sz="8" w:space="0" w:color="808080"/>
              <w:right w:val="nil"/>
            </w:tcBorders>
            <w:shd w:val="clear" w:color="auto" w:fill="auto"/>
            <w:vAlign w:val="center"/>
            <w:hideMark/>
          </w:tcPr>
          <w:p w14:paraId="7EC06AF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36D4893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12A16DE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56013B96"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0857C416"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2A0A244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21DCE84"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2C88964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0EFA63C9"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36D2D3C3"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560" w:type="dxa"/>
            <w:tcBorders>
              <w:top w:val="single" w:sz="8" w:space="0" w:color="808080"/>
              <w:left w:val="single" w:sz="4" w:space="0" w:color="C0C0C0"/>
              <w:bottom w:val="single" w:sz="8" w:space="0" w:color="808080"/>
              <w:right w:val="nil"/>
            </w:tcBorders>
            <w:shd w:val="clear" w:color="auto" w:fill="auto"/>
            <w:vAlign w:val="center"/>
            <w:hideMark/>
          </w:tcPr>
          <w:p w14:paraId="5112AD1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54872F9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9" w:type="dxa"/>
            <w:tcBorders>
              <w:top w:val="single" w:sz="8" w:space="0" w:color="808080"/>
              <w:left w:val="single" w:sz="4" w:space="0" w:color="C0C0C0"/>
              <w:bottom w:val="single" w:sz="8" w:space="0" w:color="808080"/>
              <w:right w:val="nil"/>
            </w:tcBorders>
            <w:shd w:val="clear" w:color="auto" w:fill="auto"/>
            <w:vAlign w:val="center"/>
            <w:hideMark/>
          </w:tcPr>
          <w:p w14:paraId="613A4ED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14F029F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r>
      <w:tr w:rsidR="00794522" w:rsidRPr="00C9721C" w14:paraId="0B9EC9EF"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0B35BAD0"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способствует развитию лучших качеств</w:t>
            </w:r>
          </w:p>
        </w:tc>
        <w:tc>
          <w:tcPr>
            <w:tcW w:w="425" w:type="dxa"/>
            <w:tcBorders>
              <w:top w:val="nil"/>
              <w:left w:val="nil"/>
              <w:bottom w:val="single" w:sz="4" w:space="0" w:color="C0C0C0"/>
              <w:right w:val="single" w:sz="4" w:space="0" w:color="808080"/>
            </w:tcBorders>
            <w:shd w:val="clear" w:color="auto" w:fill="auto"/>
            <w:vAlign w:val="center"/>
            <w:hideMark/>
          </w:tcPr>
          <w:p w14:paraId="274C704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nil"/>
            </w:tcBorders>
            <w:shd w:val="clear" w:color="auto" w:fill="auto"/>
            <w:vAlign w:val="center"/>
            <w:hideMark/>
          </w:tcPr>
          <w:p w14:paraId="3A7C9F99"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19</w:t>
            </w:r>
          </w:p>
        </w:tc>
        <w:tc>
          <w:tcPr>
            <w:tcW w:w="432" w:type="dxa"/>
            <w:tcBorders>
              <w:top w:val="nil"/>
              <w:left w:val="single" w:sz="4" w:space="0" w:color="C0C0C0"/>
              <w:bottom w:val="single" w:sz="4" w:space="0" w:color="C0C0C0"/>
              <w:right w:val="nil"/>
            </w:tcBorders>
            <w:shd w:val="clear" w:color="auto" w:fill="auto"/>
            <w:vAlign w:val="center"/>
            <w:hideMark/>
          </w:tcPr>
          <w:p w14:paraId="5A038CD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19" w:type="dxa"/>
            <w:tcBorders>
              <w:top w:val="nil"/>
              <w:left w:val="single" w:sz="4" w:space="0" w:color="C0C0C0"/>
              <w:bottom w:val="single" w:sz="4" w:space="0" w:color="C0C0C0"/>
              <w:right w:val="nil"/>
            </w:tcBorders>
            <w:shd w:val="clear" w:color="auto" w:fill="auto"/>
            <w:vAlign w:val="center"/>
            <w:hideMark/>
          </w:tcPr>
          <w:p w14:paraId="553E1EC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4B2F342C"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8</w:t>
            </w:r>
          </w:p>
        </w:tc>
        <w:tc>
          <w:tcPr>
            <w:tcW w:w="404" w:type="dxa"/>
            <w:tcBorders>
              <w:top w:val="nil"/>
              <w:left w:val="single" w:sz="4" w:space="0" w:color="C0C0C0"/>
              <w:bottom w:val="single" w:sz="4" w:space="0" w:color="C0C0C0"/>
              <w:right w:val="nil"/>
            </w:tcBorders>
            <w:shd w:val="clear" w:color="auto" w:fill="auto"/>
            <w:vAlign w:val="center"/>
            <w:hideMark/>
          </w:tcPr>
          <w:p w14:paraId="6CF1563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26" w:type="dxa"/>
            <w:tcBorders>
              <w:top w:val="nil"/>
              <w:left w:val="single" w:sz="4" w:space="0" w:color="C0C0C0"/>
              <w:bottom w:val="single" w:sz="4" w:space="0" w:color="C0C0C0"/>
              <w:right w:val="nil"/>
            </w:tcBorders>
            <w:shd w:val="clear" w:color="auto" w:fill="auto"/>
            <w:vAlign w:val="center"/>
            <w:hideMark/>
          </w:tcPr>
          <w:p w14:paraId="0184B0A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5A7AC812"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8</w:t>
            </w:r>
          </w:p>
        </w:tc>
        <w:tc>
          <w:tcPr>
            <w:tcW w:w="425" w:type="dxa"/>
            <w:tcBorders>
              <w:top w:val="nil"/>
              <w:left w:val="single" w:sz="4" w:space="0" w:color="C0C0C0"/>
              <w:bottom w:val="single" w:sz="4" w:space="0" w:color="C0C0C0"/>
              <w:right w:val="nil"/>
            </w:tcBorders>
            <w:shd w:val="clear" w:color="auto" w:fill="auto"/>
            <w:vAlign w:val="center"/>
            <w:hideMark/>
          </w:tcPr>
          <w:p w14:paraId="335A319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17</w:t>
            </w:r>
          </w:p>
        </w:tc>
        <w:tc>
          <w:tcPr>
            <w:tcW w:w="425" w:type="dxa"/>
            <w:tcBorders>
              <w:top w:val="nil"/>
              <w:left w:val="single" w:sz="4" w:space="0" w:color="C0C0C0"/>
              <w:bottom w:val="single" w:sz="4" w:space="0" w:color="C0C0C0"/>
              <w:right w:val="nil"/>
            </w:tcBorders>
            <w:shd w:val="clear" w:color="auto" w:fill="auto"/>
            <w:vAlign w:val="center"/>
            <w:hideMark/>
          </w:tcPr>
          <w:p w14:paraId="262DEF2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26" w:type="dxa"/>
            <w:tcBorders>
              <w:top w:val="nil"/>
              <w:left w:val="single" w:sz="4" w:space="0" w:color="C0C0C0"/>
              <w:bottom w:val="single" w:sz="4" w:space="0" w:color="C0C0C0"/>
              <w:right w:val="nil"/>
            </w:tcBorders>
            <w:shd w:val="clear" w:color="auto" w:fill="auto"/>
            <w:vAlign w:val="center"/>
            <w:hideMark/>
          </w:tcPr>
          <w:p w14:paraId="4B3CC84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5" w:type="dxa"/>
            <w:tcBorders>
              <w:top w:val="nil"/>
              <w:left w:val="single" w:sz="4" w:space="0" w:color="C0C0C0"/>
              <w:bottom w:val="single" w:sz="4" w:space="0" w:color="C0C0C0"/>
              <w:right w:val="nil"/>
            </w:tcBorders>
            <w:shd w:val="clear" w:color="auto" w:fill="auto"/>
            <w:vAlign w:val="center"/>
            <w:hideMark/>
          </w:tcPr>
          <w:p w14:paraId="75DCBB4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3008E74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25" w:type="dxa"/>
            <w:tcBorders>
              <w:top w:val="nil"/>
              <w:left w:val="single" w:sz="4" w:space="0" w:color="C0C0C0"/>
              <w:bottom w:val="single" w:sz="4" w:space="0" w:color="C0C0C0"/>
              <w:right w:val="nil"/>
            </w:tcBorders>
            <w:shd w:val="clear" w:color="auto" w:fill="auto"/>
            <w:vAlign w:val="center"/>
            <w:hideMark/>
          </w:tcPr>
          <w:p w14:paraId="609CBAC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6" w:type="dxa"/>
            <w:tcBorders>
              <w:top w:val="nil"/>
              <w:left w:val="single" w:sz="4" w:space="0" w:color="C0C0C0"/>
              <w:bottom w:val="single" w:sz="4" w:space="0" w:color="C0C0C0"/>
              <w:right w:val="nil"/>
            </w:tcBorders>
            <w:shd w:val="clear" w:color="auto" w:fill="auto"/>
            <w:vAlign w:val="center"/>
            <w:hideMark/>
          </w:tcPr>
          <w:p w14:paraId="77B70C8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560" w:type="dxa"/>
            <w:tcBorders>
              <w:top w:val="nil"/>
              <w:left w:val="single" w:sz="4" w:space="0" w:color="C0C0C0"/>
              <w:bottom w:val="single" w:sz="4" w:space="0" w:color="C0C0C0"/>
              <w:right w:val="nil"/>
            </w:tcBorders>
            <w:shd w:val="clear" w:color="auto" w:fill="auto"/>
            <w:vAlign w:val="center"/>
            <w:hideMark/>
          </w:tcPr>
          <w:p w14:paraId="4469ABB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32" w:type="dxa"/>
            <w:tcBorders>
              <w:top w:val="nil"/>
              <w:left w:val="single" w:sz="4" w:space="0" w:color="C0C0C0"/>
              <w:bottom w:val="single" w:sz="4" w:space="0" w:color="C0C0C0"/>
              <w:right w:val="nil"/>
            </w:tcBorders>
            <w:shd w:val="clear" w:color="auto" w:fill="auto"/>
            <w:vAlign w:val="center"/>
            <w:hideMark/>
          </w:tcPr>
          <w:p w14:paraId="24EE006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39" w:type="dxa"/>
            <w:tcBorders>
              <w:top w:val="nil"/>
              <w:left w:val="single" w:sz="4" w:space="0" w:color="C0C0C0"/>
              <w:bottom w:val="single" w:sz="4" w:space="0" w:color="C0C0C0"/>
              <w:right w:val="nil"/>
            </w:tcBorders>
            <w:shd w:val="clear" w:color="auto" w:fill="auto"/>
            <w:vAlign w:val="center"/>
            <w:hideMark/>
          </w:tcPr>
          <w:p w14:paraId="599300C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7790DDE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17</w:t>
            </w:r>
          </w:p>
        </w:tc>
      </w:tr>
      <w:tr w:rsidR="00794522" w:rsidRPr="00C9721C" w14:paraId="4EADEC10"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65B57A9D"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способствует развитию худших качеств</w:t>
            </w:r>
          </w:p>
        </w:tc>
        <w:tc>
          <w:tcPr>
            <w:tcW w:w="425" w:type="dxa"/>
            <w:tcBorders>
              <w:top w:val="nil"/>
              <w:left w:val="nil"/>
              <w:bottom w:val="single" w:sz="4" w:space="0" w:color="C0C0C0"/>
              <w:right w:val="single" w:sz="4" w:space="0" w:color="808080"/>
            </w:tcBorders>
            <w:shd w:val="clear" w:color="auto" w:fill="auto"/>
            <w:vAlign w:val="center"/>
            <w:hideMark/>
          </w:tcPr>
          <w:p w14:paraId="7E2DB9F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37</w:t>
            </w:r>
          </w:p>
        </w:tc>
        <w:tc>
          <w:tcPr>
            <w:tcW w:w="425" w:type="dxa"/>
            <w:tcBorders>
              <w:top w:val="nil"/>
              <w:left w:val="single" w:sz="4" w:space="0" w:color="C0C0C0"/>
              <w:bottom w:val="single" w:sz="4" w:space="0" w:color="C0C0C0"/>
              <w:right w:val="nil"/>
            </w:tcBorders>
            <w:shd w:val="clear" w:color="auto" w:fill="auto"/>
            <w:vAlign w:val="center"/>
            <w:hideMark/>
          </w:tcPr>
          <w:p w14:paraId="3B4520C3"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30</w:t>
            </w:r>
          </w:p>
        </w:tc>
        <w:tc>
          <w:tcPr>
            <w:tcW w:w="432" w:type="dxa"/>
            <w:tcBorders>
              <w:top w:val="nil"/>
              <w:left w:val="single" w:sz="4" w:space="0" w:color="C0C0C0"/>
              <w:bottom w:val="single" w:sz="4" w:space="0" w:color="C0C0C0"/>
              <w:right w:val="nil"/>
            </w:tcBorders>
            <w:shd w:val="clear" w:color="auto" w:fill="auto"/>
            <w:vAlign w:val="center"/>
            <w:hideMark/>
          </w:tcPr>
          <w:p w14:paraId="6606AA6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34</w:t>
            </w:r>
          </w:p>
        </w:tc>
        <w:tc>
          <w:tcPr>
            <w:tcW w:w="419" w:type="dxa"/>
            <w:tcBorders>
              <w:top w:val="nil"/>
              <w:left w:val="single" w:sz="4" w:space="0" w:color="C0C0C0"/>
              <w:bottom w:val="single" w:sz="4" w:space="0" w:color="C0C0C0"/>
              <w:right w:val="nil"/>
            </w:tcBorders>
            <w:shd w:val="clear" w:color="auto" w:fill="auto"/>
            <w:vAlign w:val="center"/>
            <w:hideMark/>
          </w:tcPr>
          <w:p w14:paraId="28C55D1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39</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3691CD85"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44</w:t>
            </w:r>
          </w:p>
        </w:tc>
        <w:tc>
          <w:tcPr>
            <w:tcW w:w="404" w:type="dxa"/>
            <w:tcBorders>
              <w:top w:val="nil"/>
              <w:left w:val="single" w:sz="4" w:space="0" w:color="C0C0C0"/>
              <w:bottom w:val="single" w:sz="4" w:space="0" w:color="C0C0C0"/>
              <w:right w:val="nil"/>
            </w:tcBorders>
            <w:shd w:val="clear" w:color="auto" w:fill="auto"/>
            <w:vAlign w:val="center"/>
            <w:hideMark/>
          </w:tcPr>
          <w:p w14:paraId="128632B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35</w:t>
            </w:r>
          </w:p>
        </w:tc>
        <w:tc>
          <w:tcPr>
            <w:tcW w:w="426" w:type="dxa"/>
            <w:tcBorders>
              <w:top w:val="nil"/>
              <w:left w:val="single" w:sz="4" w:space="0" w:color="C0C0C0"/>
              <w:bottom w:val="single" w:sz="4" w:space="0" w:color="C0C0C0"/>
              <w:right w:val="nil"/>
            </w:tcBorders>
            <w:shd w:val="clear" w:color="auto" w:fill="auto"/>
            <w:vAlign w:val="center"/>
            <w:hideMark/>
          </w:tcPr>
          <w:p w14:paraId="4153A62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33</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411A6862"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43</w:t>
            </w:r>
          </w:p>
        </w:tc>
        <w:tc>
          <w:tcPr>
            <w:tcW w:w="425" w:type="dxa"/>
            <w:tcBorders>
              <w:top w:val="nil"/>
              <w:left w:val="single" w:sz="4" w:space="0" w:color="C0C0C0"/>
              <w:bottom w:val="single" w:sz="4" w:space="0" w:color="C0C0C0"/>
              <w:right w:val="nil"/>
            </w:tcBorders>
            <w:shd w:val="clear" w:color="auto" w:fill="auto"/>
            <w:vAlign w:val="center"/>
            <w:hideMark/>
          </w:tcPr>
          <w:p w14:paraId="2D234A4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41</w:t>
            </w:r>
          </w:p>
        </w:tc>
        <w:tc>
          <w:tcPr>
            <w:tcW w:w="425" w:type="dxa"/>
            <w:tcBorders>
              <w:top w:val="nil"/>
              <w:left w:val="single" w:sz="4" w:space="0" w:color="C0C0C0"/>
              <w:bottom w:val="single" w:sz="4" w:space="0" w:color="C0C0C0"/>
              <w:right w:val="nil"/>
            </w:tcBorders>
            <w:shd w:val="clear" w:color="auto" w:fill="auto"/>
            <w:vAlign w:val="center"/>
            <w:hideMark/>
          </w:tcPr>
          <w:p w14:paraId="3DE43A2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38</w:t>
            </w:r>
          </w:p>
        </w:tc>
        <w:tc>
          <w:tcPr>
            <w:tcW w:w="426" w:type="dxa"/>
            <w:tcBorders>
              <w:top w:val="nil"/>
              <w:left w:val="single" w:sz="4" w:space="0" w:color="C0C0C0"/>
              <w:bottom w:val="single" w:sz="4" w:space="0" w:color="C0C0C0"/>
              <w:right w:val="nil"/>
            </w:tcBorders>
            <w:shd w:val="clear" w:color="auto" w:fill="auto"/>
            <w:vAlign w:val="center"/>
            <w:hideMark/>
          </w:tcPr>
          <w:p w14:paraId="7797361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33</w:t>
            </w:r>
          </w:p>
        </w:tc>
        <w:tc>
          <w:tcPr>
            <w:tcW w:w="425" w:type="dxa"/>
            <w:tcBorders>
              <w:top w:val="nil"/>
              <w:left w:val="single" w:sz="4" w:space="0" w:color="C0C0C0"/>
              <w:bottom w:val="single" w:sz="4" w:space="0" w:color="C0C0C0"/>
              <w:right w:val="nil"/>
            </w:tcBorders>
            <w:shd w:val="clear" w:color="auto" w:fill="auto"/>
            <w:vAlign w:val="center"/>
            <w:hideMark/>
          </w:tcPr>
          <w:p w14:paraId="7F03075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40</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323D7F8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36</w:t>
            </w:r>
          </w:p>
        </w:tc>
        <w:tc>
          <w:tcPr>
            <w:tcW w:w="425" w:type="dxa"/>
            <w:tcBorders>
              <w:top w:val="nil"/>
              <w:left w:val="single" w:sz="4" w:space="0" w:color="C0C0C0"/>
              <w:bottom w:val="single" w:sz="4" w:space="0" w:color="C0C0C0"/>
              <w:right w:val="nil"/>
            </w:tcBorders>
            <w:shd w:val="clear" w:color="auto" w:fill="auto"/>
            <w:vAlign w:val="center"/>
            <w:hideMark/>
          </w:tcPr>
          <w:p w14:paraId="7C523FAC"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43</w:t>
            </w:r>
          </w:p>
        </w:tc>
        <w:tc>
          <w:tcPr>
            <w:tcW w:w="426" w:type="dxa"/>
            <w:tcBorders>
              <w:top w:val="nil"/>
              <w:left w:val="single" w:sz="4" w:space="0" w:color="C0C0C0"/>
              <w:bottom w:val="single" w:sz="4" w:space="0" w:color="C0C0C0"/>
              <w:right w:val="nil"/>
            </w:tcBorders>
            <w:shd w:val="clear" w:color="auto" w:fill="auto"/>
            <w:vAlign w:val="center"/>
            <w:hideMark/>
          </w:tcPr>
          <w:p w14:paraId="7A619D5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32</w:t>
            </w:r>
          </w:p>
        </w:tc>
        <w:tc>
          <w:tcPr>
            <w:tcW w:w="560" w:type="dxa"/>
            <w:tcBorders>
              <w:top w:val="nil"/>
              <w:left w:val="single" w:sz="4" w:space="0" w:color="C0C0C0"/>
              <w:bottom w:val="single" w:sz="4" w:space="0" w:color="C0C0C0"/>
              <w:right w:val="nil"/>
            </w:tcBorders>
            <w:shd w:val="clear" w:color="auto" w:fill="auto"/>
            <w:vAlign w:val="center"/>
            <w:hideMark/>
          </w:tcPr>
          <w:p w14:paraId="0DDD4C1A"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43</w:t>
            </w:r>
          </w:p>
        </w:tc>
        <w:tc>
          <w:tcPr>
            <w:tcW w:w="432" w:type="dxa"/>
            <w:tcBorders>
              <w:top w:val="nil"/>
              <w:left w:val="single" w:sz="4" w:space="0" w:color="C0C0C0"/>
              <w:bottom w:val="single" w:sz="4" w:space="0" w:color="C0C0C0"/>
              <w:right w:val="nil"/>
            </w:tcBorders>
            <w:shd w:val="clear" w:color="auto" w:fill="auto"/>
            <w:vAlign w:val="center"/>
            <w:hideMark/>
          </w:tcPr>
          <w:p w14:paraId="7DBD37E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39</w:t>
            </w:r>
          </w:p>
        </w:tc>
        <w:tc>
          <w:tcPr>
            <w:tcW w:w="439" w:type="dxa"/>
            <w:tcBorders>
              <w:top w:val="nil"/>
              <w:left w:val="single" w:sz="4" w:space="0" w:color="C0C0C0"/>
              <w:bottom w:val="single" w:sz="4" w:space="0" w:color="C0C0C0"/>
              <w:right w:val="nil"/>
            </w:tcBorders>
            <w:shd w:val="clear" w:color="auto" w:fill="auto"/>
            <w:vAlign w:val="center"/>
            <w:hideMark/>
          </w:tcPr>
          <w:p w14:paraId="5F170E3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34</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1289E1F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33</w:t>
            </w:r>
          </w:p>
        </w:tc>
      </w:tr>
      <w:tr w:rsidR="00794522" w:rsidRPr="00C9721C" w14:paraId="45C33FD7"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0145F1EA"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не делает человека ни лучше, ни хуже</w:t>
            </w:r>
          </w:p>
        </w:tc>
        <w:tc>
          <w:tcPr>
            <w:tcW w:w="425" w:type="dxa"/>
            <w:tcBorders>
              <w:top w:val="nil"/>
              <w:left w:val="nil"/>
              <w:bottom w:val="single" w:sz="4" w:space="0" w:color="C0C0C0"/>
              <w:right w:val="single" w:sz="4" w:space="0" w:color="808080"/>
            </w:tcBorders>
            <w:shd w:val="clear" w:color="auto" w:fill="auto"/>
            <w:vAlign w:val="center"/>
            <w:hideMark/>
          </w:tcPr>
          <w:p w14:paraId="735E582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37</w:t>
            </w:r>
          </w:p>
        </w:tc>
        <w:tc>
          <w:tcPr>
            <w:tcW w:w="425" w:type="dxa"/>
            <w:tcBorders>
              <w:top w:val="nil"/>
              <w:left w:val="single" w:sz="4" w:space="0" w:color="C0C0C0"/>
              <w:bottom w:val="single" w:sz="4" w:space="0" w:color="C0C0C0"/>
              <w:right w:val="nil"/>
            </w:tcBorders>
            <w:shd w:val="clear" w:color="auto" w:fill="auto"/>
            <w:vAlign w:val="center"/>
            <w:hideMark/>
          </w:tcPr>
          <w:p w14:paraId="0568A83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41</w:t>
            </w:r>
          </w:p>
        </w:tc>
        <w:tc>
          <w:tcPr>
            <w:tcW w:w="432" w:type="dxa"/>
            <w:tcBorders>
              <w:top w:val="nil"/>
              <w:left w:val="single" w:sz="4" w:space="0" w:color="C0C0C0"/>
              <w:bottom w:val="single" w:sz="4" w:space="0" w:color="C0C0C0"/>
              <w:right w:val="nil"/>
            </w:tcBorders>
            <w:shd w:val="clear" w:color="auto" w:fill="auto"/>
            <w:vAlign w:val="center"/>
            <w:hideMark/>
          </w:tcPr>
          <w:p w14:paraId="1B09EF1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42</w:t>
            </w:r>
          </w:p>
        </w:tc>
        <w:tc>
          <w:tcPr>
            <w:tcW w:w="419" w:type="dxa"/>
            <w:tcBorders>
              <w:top w:val="nil"/>
              <w:left w:val="single" w:sz="4" w:space="0" w:color="C0C0C0"/>
              <w:bottom w:val="single" w:sz="4" w:space="0" w:color="C0C0C0"/>
              <w:right w:val="nil"/>
            </w:tcBorders>
            <w:shd w:val="clear" w:color="auto" w:fill="auto"/>
            <w:vAlign w:val="center"/>
            <w:hideMark/>
          </w:tcPr>
          <w:p w14:paraId="6727210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33</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632AB5D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33</w:t>
            </w:r>
          </w:p>
        </w:tc>
        <w:tc>
          <w:tcPr>
            <w:tcW w:w="404" w:type="dxa"/>
            <w:tcBorders>
              <w:top w:val="nil"/>
              <w:left w:val="single" w:sz="4" w:space="0" w:color="C0C0C0"/>
              <w:bottom w:val="single" w:sz="4" w:space="0" w:color="C0C0C0"/>
              <w:right w:val="nil"/>
            </w:tcBorders>
            <w:shd w:val="clear" w:color="auto" w:fill="auto"/>
            <w:vAlign w:val="center"/>
            <w:hideMark/>
          </w:tcPr>
          <w:p w14:paraId="788E46E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37</w:t>
            </w:r>
          </w:p>
        </w:tc>
        <w:tc>
          <w:tcPr>
            <w:tcW w:w="426" w:type="dxa"/>
            <w:tcBorders>
              <w:top w:val="nil"/>
              <w:left w:val="single" w:sz="4" w:space="0" w:color="C0C0C0"/>
              <w:bottom w:val="single" w:sz="4" w:space="0" w:color="C0C0C0"/>
              <w:right w:val="nil"/>
            </w:tcBorders>
            <w:shd w:val="clear" w:color="auto" w:fill="auto"/>
            <w:vAlign w:val="center"/>
            <w:hideMark/>
          </w:tcPr>
          <w:p w14:paraId="0542F14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40</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742FC14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35</w:t>
            </w:r>
          </w:p>
        </w:tc>
        <w:tc>
          <w:tcPr>
            <w:tcW w:w="425" w:type="dxa"/>
            <w:tcBorders>
              <w:top w:val="nil"/>
              <w:left w:val="single" w:sz="4" w:space="0" w:color="C0C0C0"/>
              <w:bottom w:val="single" w:sz="4" w:space="0" w:color="C0C0C0"/>
              <w:right w:val="nil"/>
            </w:tcBorders>
            <w:shd w:val="clear" w:color="auto" w:fill="auto"/>
            <w:vAlign w:val="center"/>
            <w:hideMark/>
          </w:tcPr>
          <w:p w14:paraId="6717BF3A"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31</w:t>
            </w:r>
          </w:p>
        </w:tc>
        <w:tc>
          <w:tcPr>
            <w:tcW w:w="425" w:type="dxa"/>
            <w:tcBorders>
              <w:top w:val="nil"/>
              <w:left w:val="single" w:sz="4" w:space="0" w:color="C0C0C0"/>
              <w:bottom w:val="single" w:sz="4" w:space="0" w:color="C0C0C0"/>
              <w:right w:val="nil"/>
            </w:tcBorders>
            <w:shd w:val="clear" w:color="auto" w:fill="auto"/>
            <w:vAlign w:val="center"/>
            <w:hideMark/>
          </w:tcPr>
          <w:p w14:paraId="150FF18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34</w:t>
            </w:r>
          </w:p>
        </w:tc>
        <w:tc>
          <w:tcPr>
            <w:tcW w:w="426" w:type="dxa"/>
            <w:tcBorders>
              <w:top w:val="nil"/>
              <w:left w:val="single" w:sz="4" w:space="0" w:color="C0C0C0"/>
              <w:bottom w:val="single" w:sz="4" w:space="0" w:color="C0C0C0"/>
              <w:right w:val="nil"/>
            </w:tcBorders>
            <w:shd w:val="clear" w:color="auto" w:fill="auto"/>
            <w:vAlign w:val="center"/>
            <w:hideMark/>
          </w:tcPr>
          <w:p w14:paraId="1FB0CF1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41</w:t>
            </w:r>
          </w:p>
        </w:tc>
        <w:tc>
          <w:tcPr>
            <w:tcW w:w="425" w:type="dxa"/>
            <w:tcBorders>
              <w:top w:val="nil"/>
              <w:left w:val="single" w:sz="4" w:space="0" w:color="C0C0C0"/>
              <w:bottom w:val="single" w:sz="4" w:space="0" w:color="C0C0C0"/>
              <w:right w:val="nil"/>
            </w:tcBorders>
            <w:shd w:val="clear" w:color="auto" w:fill="auto"/>
            <w:vAlign w:val="center"/>
            <w:hideMark/>
          </w:tcPr>
          <w:p w14:paraId="5D06389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38</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52B4F2E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39</w:t>
            </w:r>
          </w:p>
        </w:tc>
        <w:tc>
          <w:tcPr>
            <w:tcW w:w="425" w:type="dxa"/>
            <w:tcBorders>
              <w:top w:val="nil"/>
              <w:left w:val="single" w:sz="4" w:space="0" w:color="C0C0C0"/>
              <w:bottom w:val="single" w:sz="4" w:space="0" w:color="C0C0C0"/>
              <w:right w:val="nil"/>
            </w:tcBorders>
            <w:shd w:val="clear" w:color="auto" w:fill="auto"/>
            <w:vAlign w:val="center"/>
            <w:hideMark/>
          </w:tcPr>
          <w:p w14:paraId="02D6AAA3"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30</w:t>
            </w:r>
          </w:p>
        </w:tc>
        <w:tc>
          <w:tcPr>
            <w:tcW w:w="426" w:type="dxa"/>
            <w:tcBorders>
              <w:top w:val="nil"/>
              <w:left w:val="single" w:sz="4" w:space="0" w:color="C0C0C0"/>
              <w:bottom w:val="single" w:sz="4" w:space="0" w:color="C0C0C0"/>
              <w:right w:val="nil"/>
            </w:tcBorders>
            <w:shd w:val="clear" w:color="auto" w:fill="auto"/>
            <w:vAlign w:val="center"/>
            <w:hideMark/>
          </w:tcPr>
          <w:p w14:paraId="005CDD3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41</w:t>
            </w:r>
          </w:p>
        </w:tc>
        <w:tc>
          <w:tcPr>
            <w:tcW w:w="560" w:type="dxa"/>
            <w:tcBorders>
              <w:top w:val="nil"/>
              <w:left w:val="single" w:sz="4" w:space="0" w:color="C0C0C0"/>
              <w:bottom w:val="single" w:sz="4" w:space="0" w:color="C0C0C0"/>
              <w:right w:val="nil"/>
            </w:tcBorders>
            <w:shd w:val="clear" w:color="auto" w:fill="auto"/>
            <w:vAlign w:val="center"/>
            <w:hideMark/>
          </w:tcPr>
          <w:p w14:paraId="059F9B6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34</w:t>
            </w:r>
          </w:p>
        </w:tc>
        <w:tc>
          <w:tcPr>
            <w:tcW w:w="432" w:type="dxa"/>
            <w:tcBorders>
              <w:top w:val="nil"/>
              <w:left w:val="single" w:sz="4" w:space="0" w:color="C0C0C0"/>
              <w:bottom w:val="single" w:sz="4" w:space="0" w:color="C0C0C0"/>
              <w:right w:val="nil"/>
            </w:tcBorders>
            <w:shd w:val="clear" w:color="auto" w:fill="auto"/>
            <w:vAlign w:val="center"/>
            <w:hideMark/>
          </w:tcPr>
          <w:p w14:paraId="571A1BD3"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32</w:t>
            </w:r>
          </w:p>
        </w:tc>
        <w:tc>
          <w:tcPr>
            <w:tcW w:w="439" w:type="dxa"/>
            <w:tcBorders>
              <w:top w:val="nil"/>
              <w:left w:val="single" w:sz="4" w:space="0" w:color="C0C0C0"/>
              <w:bottom w:val="single" w:sz="4" w:space="0" w:color="C0C0C0"/>
              <w:right w:val="nil"/>
            </w:tcBorders>
            <w:shd w:val="clear" w:color="auto" w:fill="auto"/>
            <w:vAlign w:val="center"/>
            <w:hideMark/>
          </w:tcPr>
          <w:p w14:paraId="1FAA53F1"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46</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646304F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37</w:t>
            </w:r>
          </w:p>
        </w:tc>
      </w:tr>
      <w:tr w:rsidR="00794522" w:rsidRPr="00C9721C" w14:paraId="2E2EFD77" w14:textId="77777777" w:rsidTr="00313DFF">
        <w:trPr>
          <w:trHeight w:val="300"/>
        </w:trPr>
        <w:tc>
          <w:tcPr>
            <w:tcW w:w="2552" w:type="dxa"/>
            <w:tcBorders>
              <w:top w:val="nil"/>
              <w:left w:val="single" w:sz="8" w:space="0" w:color="808080"/>
              <w:bottom w:val="nil"/>
              <w:right w:val="single" w:sz="8" w:space="0" w:color="808080"/>
            </w:tcBorders>
            <w:shd w:val="clear" w:color="auto" w:fill="auto"/>
            <w:vAlign w:val="center"/>
            <w:hideMark/>
          </w:tcPr>
          <w:p w14:paraId="6E750474"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затрудняюсь ответить</w:t>
            </w:r>
          </w:p>
        </w:tc>
        <w:tc>
          <w:tcPr>
            <w:tcW w:w="425" w:type="dxa"/>
            <w:tcBorders>
              <w:top w:val="nil"/>
              <w:left w:val="nil"/>
              <w:bottom w:val="nil"/>
              <w:right w:val="single" w:sz="4" w:space="0" w:color="808080"/>
            </w:tcBorders>
            <w:shd w:val="clear" w:color="auto" w:fill="auto"/>
            <w:vAlign w:val="center"/>
            <w:hideMark/>
          </w:tcPr>
          <w:p w14:paraId="1A38BED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nil"/>
              <w:right w:val="nil"/>
            </w:tcBorders>
            <w:shd w:val="clear" w:color="auto" w:fill="auto"/>
            <w:vAlign w:val="center"/>
            <w:hideMark/>
          </w:tcPr>
          <w:p w14:paraId="0DFD285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32" w:type="dxa"/>
            <w:tcBorders>
              <w:top w:val="nil"/>
              <w:left w:val="single" w:sz="4" w:space="0" w:color="C0C0C0"/>
              <w:bottom w:val="nil"/>
              <w:right w:val="nil"/>
            </w:tcBorders>
            <w:shd w:val="clear" w:color="auto" w:fill="auto"/>
            <w:vAlign w:val="center"/>
            <w:hideMark/>
          </w:tcPr>
          <w:p w14:paraId="4400CE2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19" w:type="dxa"/>
            <w:tcBorders>
              <w:top w:val="nil"/>
              <w:left w:val="single" w:sz="4" w:space="0" w:color="C0C0C0"/>
              <w:bottom w:val="nil"/>
              <w:right w:val="nil"/>
            </w:tcBorders>
            <w:shd w:val="clear" w:color="auto" w:fill="auto"/>
            <w:vAlign w:val="center"/>
            <w:hideMark/>
          </w:tcPr>
          <w:p w14:paraId="6DF2358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46" w:type="dxa"/>
            <w:tcBorders>
              <w:top w:val="nil"/>
              <w:left w:val="single" w:sz="4" w:space="0" w:color="C0C0C0"/>
              <w:bottom w:val="nil"/>
              <w:right w:val="single" w:sz="4" w:space="0" w:color="808080"/>
            </w:tcBorders>
            <w:shd w:val="clear" w:color="auto" w:fill="auto"/>
            <w:vAlign w:val="center"/>
            <w:hideMark/>
          </w:tcPr>
          <w:p w14:paraId="7FFCDAE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04" w:type="dxa"/>
            <w:tcBorders>
              <w:top w:val="nil"/>
              <w:left w:val="single" w:sz="4" w:space="0" w:color="C0C0C0"/>
              <w:bottom w:val="nil"/>
              <w:right w:val="nil"/>
            </w:tcBorders>
            <w:shd w:val="clear" w:color="auto" w:fill="auto"/>
            <w:vAlign w:val="center"/>
            <w:hideMark/>
          </w:tcPr>
          <w:p w14:paraId="2265CB5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6" w:type="dxa"/>
            <w:tcBorders>
              <w:top w:val="nil"/>
              <w:left w:val="single" w:sz="4" w:space="0" w:color="C0C0C0"/>
              <w:bottom w:val="nil"/>
              <w:right w:val="nil"/>
            </w:tcBorders>
            <w:shd w:val="clear" w:color="auto" w:fill="auto"/>
            <w:vAlign w:val="center"/>
            <w:hideMark/>
          </w:tcPr>
          <w:p w14:paraId="3637C91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nil"/>
              <w:right w:val="single" w:sz="4" w:space="0" w:color="808080"/>
            </w:tcBorders>
            <w:shd w:val="clear" w:color="auto" w:fill="auto"/>
            <w:vAlign w:val="center"/>
            <w:hideMark/>
          </w:tcPr>
          <w:p w14:paraId="1529449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nil"/>
              <w:right w:val="nil"/>
            </w:tcBorders>
            <w:shd w:val="clear" w:color="auto" w:fill="auto"/>
            <w:vAlign w:val="center"/>
            <w:hideMark/>
          </w:tcPr>
          <w:p w14:paraId="6B38AC7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5" w:type="dxa"/>
            <w:tcBorders>
              <w:top w:val="nil"/>
              <w:left w:val="single" w:sz="4" w:space="0" w:color="C0C0C0"/>
              <w:bottom w:val="nil"/>
              <w:right w:val="nil"/>
            </w:tcBorders>
            <w:shd w:val="clear" w:color="auto" w:fill="auto"/>
            <w:vAlign w:val="center"/>
            <w:hideMark/>
          </w:tcPr>
          <w:p w14:paraId="783D551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6" w:type="dxa"/>
            <w:tcBorders>
              <w:top w:val="nil"/>
              <w:left w:val="single" w:sz="4" w:space="0" w:color="C0C0C0"/>
              <w:bottom w:val="nil"/>
              <w:right w:val="nil"/>
            </w:tcBorders>
            <w:shd w:val="clear" w:color="auto" w:fill="auto"/>
            <w:vAlign w:val="center"/>
            <w:hideMark/>
          </w:tcPr>
          <w:p w14:paraId="63F6BAA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nil"/>
              <w:right w:val="nil"/>
            </w:tcBorders>
            <w:shd w:val="clear" w:color="auto" w:fill="auto"/>
            <w:vAlign w:val="center"/>
            <w:hideMark/>
          </w:tcPr>
          <w:p w14:paraId="0B63B4B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25" w:type="dxa"/>
            <w:tcBorders>
              <w:top w:val="nil"/>
              <w:left w:val="single" w:sz="4" w:space="0" w:color="C0C0C0"/>
              <w:bottom w:val="nil"/>
              <w:right w:val="single" w:sz="4" w:space="0" w:color="808080"/>
            </w:tcBorders>
            <w:shd w:val="clear" w:color="auto" w:fill="auto"/>
            <w:vAlign w:val="center"/>
            <w:hideMark/>
          </w:tcPr>
          <w:p w14:paraId="0B19C49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nil"/>
              <w:right w:val="nil"/>
            </w:tcBorders>
            <w:shd w:val="clear" w:color="auto" w:fill="auto"/>
            <w:vAlign w:val="center"/>
            <w:hideMark/>
          </w:tcPr>
          <w:p w14:paraId="7697164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6" w:type="dxa"/>
            <w:tcBorders>
              <w:top w:val="nil"/>
              <w:left w:val="single" w:sz="4" w:space="0" w:color="C0C0C0"/>
              <w:bottom w:val="nil"/>
              <w:right w:val="nil"/>
            </w:tcBorders>
            <w:shd w:val="clear" w:color="auto" w:fill="auto"/>
            <w:vAlign w:val="center"/>
            <w:hideMark/>
          </w:tcPr>
          <w:p w14:paraId="1D3EFB6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560" w:type="dxa"/>
            <w:tcBorders>
              <w:top w:val="nil"/>
              <w:left w:val="single" w:sz="4" w:space="0" w:color="C0C0C0"/>
              <w:bottom w:val="nil"/>
              <w:right w:val="nil"/>
            </w:tcBorders>
            <w:shd w:val="clear" w:color="auto" w:fill="auto"/>
            <w:vAlign w:val="center"/>
            <w:hideMark/>
          </w:tcPr>
          <w:p w14:paraId="143ECB0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32" w:type="dxa"/>
            <w:tcBorders>
              <w:top w:val="nil"/>
              <w:left w:val="single" w:sz="4" w:space="0" w:color="C0C0C0"/>
              <w:bottom w:val="nil"/>
              <w:right w:val="nil"/>
            </w:tcBorders>
            <w:shd w:val="clear" w:color="auto" w:fill="auto"/>
            <w:vAlign w:val="center"/>
            <w:hideMark/>
          </w:tcPr>
          <w:p w14:paraId="47FF78A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39" w:type="dxa"/>
            <w:tcBorders>
              <w:top w:val="nil"/>
              <w:left w:val="single" w:sz="4" w:space="0" w:color="C0C0C0"/>
              <w:bottom w:val="nil"/>
              <w:right w:val="nil"/>
            </w:tcBorders>
            <w:shd w:val="clear" w:color="auto" w:fill="auto"/>
            <w:vAlign w:val="center"/>
            <w:hideMark/>
          </w:tcPr>
          <w:p w14:paraId="2EC45F7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46" w:type="dxa"/>
            <w:tcBorders>
              <w:top w:val="nil"/>
              <w:left w:val="single" w:sz="4" w:space="0" w:color="C0C0C0"/>
              <w:bottom w:val="nil"/>
              <w:right w:val="single" w:sz="4" w:space="0" w:color="808080"/>
            </w:tcBorders>
            <w:shd w:val="clear" w:color="auto" w:fill="auto"/>
            <w:vAlign w:val="center"/>
            <w:hideMark/>
          </w:tcPr>
          <w:p w14:paraId="3E8FD01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r>
      <w:tr w:rsidR="00794522" w:rsidRPr="00C9721C" w14:paraId="22ADB1DF" w14:textId="77777777" w:rsidTr="00313DFF">
        <w:trPr>
          <w:trHeight w:val="496"/>
        </w:trPr>
        <w:tc>
          <w:tcPr>
            <w:tcW w:w="2552" w:type="dxa"/>
            <w:tcBorders>
              <w:top w:val="nil"/>
              <w:left w:val="single" w:sz="8" w:space="0" w:color="808080"/>
              <w:bottom w:val="single" w:sz="8" w:space="0" w:color="808080"/>
              <w:right w:val="single" w:sz="8" w:space="0" w:color="808080"/>
            </w:tcBorders>
            <w:shd w:val="clear" w:color="auto" w:fill="auto"/>
            <w:vAlign w:val="center"/>
            <w:hideMark/>
          </w:tcPr>
          <w:p w14:paraId="5BBE826A" w14:textId="77777777" w:rsidR="00794522" w:rsidRPr="00C9721C" w:rsidRDefault="00794522" w:rsidP="00313DFF">
            <w:pPr>
              <w:jc w:val="center"/>
              <w:rPr>
                <w:rFonts w:ascii="Arial" w:eastAsia="Times New Roman" w:hAnsi="Arial" w:cs="Arial"/>
                <w:b/>
                <w:bCs/>
                <w:color w:val="000000"/>
                <w:sz w:val="16"/>
                <w:szCs w:val="16"/>
              </w:rPr>
            </w:pPr>
            <w:r w:rsidRPr="00C9721C">
              <w:rPr>
                <w:rFonts w:ascii="Arial" w:eastAsia="Times New Roman" w:hAnsi="Arial" w:cs="Arial"/>
                <w:b/>
                <w:bCs/>
                <w:color w:val="000000"/>
                <w:sz w:val="16"/>
                <w:szCs w:val="16"/>
              </w:rPr>
              <w:t>Как вам кажется, в нашей стране у бедных и богатых людей разница в доходах большая или небольшая?</w:t>
            </w:r>
          </w:p>
        </w:tc>
        <w:tc>
          <w:tcPr>
            <w:tcW w:w="425" w:type="dxa"/>
            <w:tcBorders>
              <w:top w:val="single" w:sz="8" w:space="0" w:color="808080"/>
              <w:left w:val="nil"/>
              <w:bottom w:val="single" w:sz="8" w:space="0" w:color="808080"/>
              <w:right w:val="single" w:sz="4" w:space="0" w:color="808080"/>
            </w:tcBorders>
            <w:shd w:val="clear" w:color="auto" w:fill="auto"/>
            <w:vAlign w:val="center"/>
            <w:hideMark/>
          </w:tcPr>
          <w:p w14:paraId="369E0196"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6AFB29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7D63B959"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19" w:type="dxa"/>
            <w:tcBorders>
              <w:top w:val="single" w:sz="8" w:space="0" w:color="808080"/>
              <w:left w:val="single" w:sz="4" w:space="0" w:color="C0C0C0"/>
              <w:bottom w:val="single" w:sz="8" w:space="0" w:color="808080"/>
              <w:right w:val="nil"/>
            </w:tcBorders>
            <w:shd w:val="clear" w:color="auto" w:fill="auto"/>
            <w:vAlign w:val="center"/>
            <w:hideMark/>
          </w:tcPr>
          <w:p w14:paraId="75CA91C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77466DD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04" w:type="dxa"/>
            <w:tcBorders>
              <w:top w:val="single" w:sz="8" w:space="0" w:color="808080"/>
              <w:left w:val="single" w:sz="4" w:space="0" w:color="C0C0C0"/>
              <w:bottom w:val="single" w:sz="8" w:space="0" w:color="808080"/>
              <w:right w:val="nil"/>
            </w:tcBorders>
            <w:shd w:val="clear" w:color="auto" w:fill="auto"/>
            <w:vAlign w:val="center"/>
            <w:hideMark/>
          </w:tcPr>
          <w:p w14:paraId="63F1552E"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3C5DB1D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717C1656"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4071D8E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A9AF2E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556571B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2FC8659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35EEA2E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1EEC6F9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6F815DAD"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560" w:type="dxa"/>
            <w:tcBorders>
              <w:top w:val="single" w:sz="8" w:space="0" w:color="808080"/>
              <w:left w:val="single" w:sz="4" w:space="0" w:color="C0C0C0"/>
              <w:bottom w:val="single" w:sz="8" w:space="0" w:color="808080"/>
              <w:right w:val="nil"/>
            </w:tcBorders>
            <w:shd w:val="clear" w:color="auto" w:fill="auto"/>
            <w:vAlign w:val="center"/>
            <w:hideMark/>
          </w:tcPr>
          <w:p w14:paraId="50F398AD"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2C35152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9" w:type="dxa"/>
            <w:tcBorders>
              <w:top w:val="single" w:sz="8" w:space="0" w:color="808080"/>
              <w:left w:val="single" w:sz="4" w:space="0" w:color="C0C0C0"/>
              <w:bottom w:val="single" w:sz="8" w:space="0" w:color="808080"/>
              <w:right w:val="nil"/>
            </w:tcBorders>
            <w:shd w:val="clear" w:color="auto" w:fill="auto"/>
            <w:vAlign w:val="center"/>
            <w:hideMark/>
          </w:tcPr>
          <w:p w14:paraId="0B79D0D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5B4C8C4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r>
      <w:tr w:rsidR="00794522" w:rsidRPr="00C9721C" w14:paraId="43DC95B0"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7C8D6F15"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Большая</w:t>
            </w:r>
          </w:p>
        </w:tc>
        <w:tc>
          <w:tcPr>
            <w:tcW w:w="425" w:type="dxa"/>
            <w:tcBorders>
              <w:top w:val="nil"/>
              <w:left w:val="nil"/>
              <w:bottom w:val="single" w:sz="4" w:space="0" w:color="C0C0C0"/>
              <w:right w:val="single" w:sz="4" w:space="0" w:color="808080"/>
            </w:tcBorders>
            <w:shd w:val="clear" w:color="auto" w:fill="auto"/>
            <w:vAlign w:val="center"/>
            <w:hideMark/>
          </w:tcPr>
          <w:p w14:paraId="58EB65E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94</w:t>
            </w:r>
          </w:p>
        </w:tc>
        <w:tc>
          <w:tcPr>
            <w:tcW w:w="425" w:type="dxa"/>
            <w:tcBorders>
              <w:top w:val="nil"/>
              <w:left w:val="single" w:sz="4" w:space="0" w:color="C0C0C0"/>
              <w:bottom w:val="single" w:sz="4" w:space="0" w:color="C0C0C0"/>
              <w:right w:val="nil"/>
            </w:tcBorders>
            <w:shd w:val="clear" w:color="auto" w:fill="auto"/>
            <w:vAlign w:val="center"/>
            <w:hideMark/>
          </w:tcPr>
          <w:p w14:paraId="59B015E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90</w:t>
            </w:r>
          </w:p>
        </w:tc>
        <w:tc>
          <w:tcPr>
            <w:tcW w:w="432" w:type="dxa"/>
            <w:tcBorders>
              <w:top w:val="nil"/>
              <w:left w:val="single" w:sz="4" w:space="0" w:color="C0C0C0"/>
              <w:bottom w:val="single" w:sz="4" w:space="0" w:color="C0C0C0"/>
              <w:right w:val="nil"/>
            </w:tcBorders>
            <w:shd w:val="clear" w:color="auto" w:fill="auto"/>
            <w:vAlign w:val="center"/>
            <w:hideMark/>
          </w:tcPr>
          <w:p w14:paraId="5345C68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95</w:t>
            </w:r>
          </w:p>
        </w:tc>
        <w:tc>
          <w:tcPr>
            <w:tcW w:w="419" w:type="dxa"/>
            <w:tcBorders>
              <w:top w:val="nil"/>
              <w:left w:val="single" w:sz="4" w:space="0" w:color="C0C0C0"/>
              <w:bottom w:val="single" w:sz="4" w:space="0" w:color="C0C0C0"/>
              <w:right w:val="nil"/>
            </w:tcBorders>
            <w:shd w:val="clear" w:color="auto" w:fill="auto"/>
            <w:vAlign w:val="center"/>
            <w:hideMark/>
          </w:tcPr>
          <w:p w14:paraId="36DD903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96</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6CF36FA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95</w:t>
            </w:r>
          </w:p>
        </w:tc>
        <w:tc>
          <w:tcPr>
            <w:tcW w:w="404" w:type="dxa"/>
            <w:tcBorders>
              <w:top w:val="nil"/>
              <w:left w:val="single" w:sz="4" w:space="0" w:color="C0C0C0"/>
              <w:bottom w:val="single" w:sz="4" w:space="0" w:color="C0C0C0"/>
              <w:right w:val="nil"/>
            </w:tcBorders>
            <w:shd w:val="clear" w:color="auto" w:fill="auto"/>
            <w:vAlign w:val="center"/>
            <w:hideMark/>
          </w:tcPr>
          <w:p w14:paraId="520ECD9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93</w:t>
            </w:r>
          </w:p>
        </w:tc>
        <w:tc>
          <w:tcPr>
            <w:tcW w:w="426" w:type="dxa"/>
            <w:tcBorders>
              <w:top w:val="nil"/>
              <w:left w:val="single" w:sz="4" w:space="0" w:color="C0C0C0"/>
              <w:bottom w:val="single" w:sz="4" w:space="0" w:color="C0C0C0"/>
              <w:right w:val="nil"/>
            </w:tcBorders>
            <w:shd w:val="clear" w:color="auto" w:fill="auto"/>
            <w:vAlign w:val="center"/>
            <w:hideMark/>
          </w:tcPr>
          <w:p w14:paraId="1CF283D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94</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1EB94C8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95</w:t>
            </w:r>
          </w:p>
        </w:tc>
        <w:tc>
          <w:tcPr>
            <w:tcW w:w="425" w:type="dxa"/>
            <w:tcBorders>
              <w:top w:val="nil"/>
              <w:left w:val="single" w:sz="4" w:space="0" w:color="C0C0C0"/>
              <w:bottom w:val="single" w:sz="4" w:space="0" w:color="C0C0C0"/>
              <w:right w:val="nil"/>
            </w:tcBorders>
            <w:shd w:val="clear" w:color="auto" w:fill="auto"/>
            <w:vAlign w:val="center"/>
            <w:hideMark/>
          </w:tcPr>
          <w:p w14:paraId="45B9234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93</w:t>
            </w:r>
          </w:p>
        </w:tc>
        <w:tc>
          <w:tcPr>
            <w:tcW w:w="425" w:type="dxa"/>
            <w:tcBorders>
              <w:top w:val="nil"/>
              <w:left w:val="single" w:sz="4" w:space="0" w:color="C0C0C0"/>
              <w:bottom w:val="single" w:sz="4" w:space="0" w:color="C0C0C0"/>
              <w:right w:val="nil"/>
            </w:tcBorders>
            <w:shd w:val="clear" w:color="auto" w:fill="auto"/>
            <w:vAlign w:val="center"/>
            <w:hideMark/>
          </w:tcPr>
          <w:p w14:paraId="6A8AD43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96</w:t>
            </w:r>
          </w:p>
        </w:tc>
        <w:tc>
          <w:tcPr>
            <w:tcW w:w="426" w:type="dxa"/>
            <w:tcBorders>
              <w:top w:val="nil"/>
              <w:left w:val="single" w:sz="4" w:space="0" w:color="C0C0C0"/>
              <w:bottom w:val="single" w:sz="4" w:space="0" w:color="C0C0C0"/>
              <w:right w:val="nil"/>
            </w:tcBorders>
            <w:shd w:val="clear" w:color="auto" w:fill="auto"/>
            <w:vAlign w:val="center"/>
            <w:hideMark/>
          </w:tcPr>
          <w:p w14:paraId="6AFB82F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95</w:t>
            </w:r>
          </w:p>
        </w:tc>
        <w:tc>
          <w:tcPr>
            <w:tcW w:w="425" w:type="dxa"/>
            <w:tcBorders>
              <w:top w:val="nil"/>
              <w:left w:val="single" w:sz="4" w:space="0" w:color="C0C0C0"/>
              <w:bottom w:val="single" w:sz="4" w:space="0" w:color="C0C0C0"/>
              <w:right w:val="nil"/>
            </w:tcBorders>
            <w:shd w:val="clear" w:color="auto" w:fill="auto"/>
            <w:vAlign w:val="center"/>
            <w:hideMark/>
          </w:tcPr>
          <w:p w14:paraId="4DDC20C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92</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10E29DF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89</w:t>
            </w:r>
          </w:p>
        </w:tc>
        <w:tc>
          <w:tcPr>
            <w:tcW w:w="425" w:type="dxa"/>
            <w:tcBorders>
              <w:top w:val="nil"/>
              <w:left w:val="single" w:sz="4" w:space="0" w:color="C0C0C0"/>
              <w:bottom w:val="single" w:sz="4" w:space="0" w:color="C0C0C0"/>
              <w:right w:val="nil"/>
            </w:tcBorders>
            <w:shd w:val="clear" w:color="auto" w:fill="auto"/>
            <w:vAlign w:val="center"/>
            <w:hideMark/>
          </w:tcPr>
          <w:p w14:paraId="60D278C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96</w:t>
            </w:r>
          </w:p>
        </w:tc>
        <w:tc>
          <w:tcPr>
            <w:tcW w:w="426" w:type="dxa"/>
            <w:tcBorders>
              <w:top w:val="nil"/>
              <w:left w:val="single" w:sz="4" w:space="0" w:color="C0C0C0"/>
              <w:bottom w:val="single" w:sz="4" w:space="0" w:color="C0C0C0"/>
              <w:right w:val="nil"/>
            </w:tcBorders>
            <w:shd w:val="clear" w:color="auto" w:fill="auto"/>
            <w:vAlign w:val="center"/>
            <w:hideMark/>
          </w:tcPr>
          <w:p w14:paraId="05711E2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92</w:t>
            </w:r>
          </w:p>
        </w:tc>
        <w:tc>
          <w:tcPr>
            <w:tcW w:w="560" w:type="dxa"/>
            <w:tcBorders>
              <w:top w:val="nil"/>
              <w:left w:val="single" w:sz="4" w:space="0" w:color="C0C0C0"/>
              <w:bottom w:val="single" w:sz="4" w:space="0" w:color="C0C0C0"/>
              <w:right w:val="nil"/>
            </w:tcBorders>
            <w:shd w:val="clear" w:color="auto" w:fill="auto"/>
            <w:vAlign w:val="center"/>
            <w:hideMark/>
          </w:tcPr>
          <w:p w14:paraId="5F9F65A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94</w:t>
            </w:r>
          </w:p>
        </w:tc>
        <w:tc>
          <w:tcPr>
            <w:tcW w:w="432" w:type="dxa"/>
            <w:tcBorders>
              <w:top w:val="nil"/>
              <w:left w:val="single" w:sz="4" w:space="0" w:color="C0C0C0"/>
              <w:bottom w:val="single" w:sz="4" w:space="0" w:color="C0C0C0"/>
              <w:right w:val="nil"/>
            </w:tcBorders>
            <w:shd w:val="clear" w:color="auto" w:fill="auto"/>
            <w:vAlign w:val="center"/>
            <w:hideMark/>
          </w:tcPr>
          <w:p w14:paraId="010CD36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97</w:t>
            </w:r>
          </w:p>
        </w:tc>
        <w:tc>
          <w:tcPr>
            <w:tcW w:w="439" w:type="dxa"/>
            <w:tcBorders>
              <w:top w:val="nil"/>
              <w:left w:val="single" w:sz="4" w:space="0" w:color="C0C0C0"/>
              <w:bottom w:val="single" w:sz="4" w:space="0" w:color="C0C0C0"/>
              <w:right w:val="nil"/>
            </w:tcBorders>
            <w:shd w:val="clear" w:color="auto" w:fill="auto"/>
            <w:vAlign w:val="center"/>
            <w:hideMark/>
          </w:tcPr>
          <w:p w14:paraId="6416CE5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93</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59F5C03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92</w:t>
            </w:r>
          </w:p>
        </w:tc>
      </w:tr>
      <w:tr w:rsidR="00794522" w:rsidRPr="00C9721C" w14:paraId="500C9341"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00675D41"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Небольшая</w:t>
            </w:r>
          </w:p>
        </w:tc>
        <w:tc>
          <w:tcPr>
            <w:tcW w:w="425" w:type="dxa"/>
            <w:tcBorders>
              <w:top w:val="nil"/>
              <w:left w:val="nil"/>
              <w:bottom w:val="single" w:sz="4" w:space="0" w:color="C0C0C0"/>
              <w:right w:val="single" w:sz="4" w:space="0" w:color="808080"/>
            </w:tcBorders>
            <w:shd w:val="clear" w:color="auto" w:fill="auto"/>
            <w:vAlign w:val="center"/>
            <w:hideMark/>
          </w:tcPr>
          <w:p w14:paraId="187131B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5" w:type="dxa"/>
            <w:tcBorders>
              <w:top w:val="nil"/>
              <w:left w:val="single" w:sz="4" w:space="0" w:color="C0C0C0"/>
              <w:bottom w:val="single" w:sz="4" w:space="0" w:color="C0C0C0"/>
              <w:right w:val="nil"/>
            </w:tcBorders>
            <w:shd w:val="clear" w:color="auto" w:fill="auto"/>
            <w:vAlign w:val="center"/>
            <w:hideMark/>
          </w:tcPr>
          <w:p w14:paraId="498C648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32" w:type="dxa"/>
            <w:tcBorders>
              <w:top w:val="nil"/>
              <w:left w:val="single" w:sz="4" w:space="0" w:color="C0C0C0"/>
              <w:bottom w:val="single" w:sz="4" w:space="0" w:color="C0C0C0"/>
              <w:right w:val="nil"/>
            </w:tcBorders>
            <w:shd w:val="clear" w:color="auto" w:fill="auto"/>
            <w:vAlign w:val="center"/>
            <w:hideMark/>
          </w:tcPr>
          <w:p w14:paraId="29F8DE8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19" w:type="dxa"/>
            <w:tcBorders>
              <w:top w:val="nil"/>
              <w:left w:val="single" w:sz="4" w:space="0" w:color="C0C0C0"/>
              <w:bottom w:val="single" w:sz="4" w:space="0" w:color="C0C0C0"/>
              <w:right w:val="nil"/>
            </w:tcBorders>
            <w:shd w:val="clear" w:color="auto" w:fill="auto"/>
            <w:vAlign w:val="center"/>
            <w:hideMark/>
          </w:tcPr>
          <w:p w14:paraId="4B7E6E8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4C644BA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04" w:type="dxa"/>
            <w:tcBorders>
              <w:top w:val="nil"/>
              <w:left w:val="single" w:sz="4" w:space="0" w:color="C0C0C0"/>
              <w:bottom w:val="single" w:sz="4" w:space="0" w:color="C0C0C0"/>
              <w:right w:val="nil"/>
            </w:tcBorders>
            <w:shd w:val="clear" w:color="auto" w:fill="auto"/>
            <w:vAlign w:val="center"/>
            <w:hideMark/>
          </w:tcPr>
          <w:p w14:paraId="3EB7082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6" w:type="dxa"/>
            <w:tcBorders>
              <w:top w:val="nil"/>
              <w:left w:val="single" w:sz="4" w:space="0" w:color="C0C0C0"/>
              <w:bottom w:val="single" w:sz="4" w:space="0" w:color="C0C0C0"/>
              <w:right w:val="nil"/>
            </w:tcBorders>
            <w:shd w:val="clear" w:color="auto" w:fill="auto"/>
            <w:vAlign w:val="center"/>
            <w:hideMark/>
          </w:tcPr>
          <w:p w14:paraId="0EBFB84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6C0C360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5" w:type="dxa"/>
            <w:tcBorders>
              <w:top w:val="nil"/>
              <w:left w:val="single" w:sz="4" w:space="0" w:color="C0C0C0"/>
              <w:bottom w:val="single" w:sz="4" w:space="0" w:color="C0C0C0"/>
              <w:right w:val="nil"/>
            </w:tcBorders>
            <w:shd w:val="clear" w:color="auto" w:fill="auto"/>
            <w:vAlign w:val="center"/>
            <w:hideMark/>
          </w:tcPr>
          <w:p w14:paraId="2B82A9E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5" w:type="dxa"/>
            <w:tcBorders>
              <w:top w:val="nil"/>
              <w:left w:val="single" w:sz="4" w:space="0" w:color="C0C0C0"/>
              <w:bottom w:val="single" w:sz="4" w:space="0" w:color="C0C0C0"/>
              <w:right w:val="nil"/>
            </w:tcBorders>
            <w:shd w:val="clear" w:color="auto" w:fill="auto"/>
            <w:vAlign w:val="center"/>
            <w:hideMark/>
          </w:tcPr>
          <w:p w14:paraId="4EBBDAB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26" w:type="dxa"/>
            <w:tcBorders>
              <w:top w:val="nil"/>
              <w:left w:val="single" w:sz="4" w:space="0" w:color="C0C0C0"/>
              <w:bottom w:val="single" w:sz="4" w:space="0" w:color="C0C0C0"/>
              <w:right w:val="nil"/>
            </w:tcBorders>
            <w:shd w:val="clear" w:color="auto" w:fill="auto"/>
            <w:vAlign w:val="center"/>
            <w:hideMark/>
          </w:tcPr>
          <w:p w14:paraId="17C20D8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5" w:type="dxa"/>
            <w:tcBorders>
              <w:top w:val="nil"/>
              <w:left w:val="single" w:sz="4" w:space="0" w:color="C0C0C0"/>
              <w:bottom w:val="single" w:sz="4" w:space="0" w:color="C0C0C0"/>
              <w:right w:val="nil"/>
            </w:tcBorders>
            <w:shd w:val="clear" w:color="auto" w:fill="auto"/>
            <w:vAlign w:val="center"/>
            <w:hideMark/>
          </w:tcPr>
          <w:p w14:paraId="0A8E8BC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1994211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5" w:type="dxa"/>
            <w:tcBorders>
              <w:top w:val="nil"/>
              <w:left w:val="single" w:sz="4" w:space="0" w:color="C0C0C0"/>
              <w:bottom w:val="single" w:sz="4" w:space="0" w:color="C0C0C0"/>
              <w:right w:val="nil"/>
            </w:tcBorders>
            <w:shd w:val="clear" w:color="auto" w:fill="auto"/>
            <w:vAlign w:val="center"/>
            <w:hideMark/>
          </w:tcPr>
          <w:p w14:paraId="62C5344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26" w:type="dxa"/>
            <w:tcBorders>
              <w:top w:val="nil"/>
              <w:left w:val="single" w:sz="4" w:space="0" w:color="C0C0C0"/>
              <w:bottom w:val="single" w:sz="4" w:space="0" w:color="C0C0C0"/>
              <w:right w:val="nil"/>
            </w:tcBorders>
            <w:shd w:val="clear" w:color="auto" w:fill="auto"/>
            <w:vAlign w:val="center"/>
            <w:hideMark/>
          </w:tcPr>
          <w:p w14:paraId="4272B2D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560" w:type="dxa"/>
            <w:tcBorders>
              <w:top w:val="nil"/>
              <w:left w:val="single" w:sz="4" w:space="0" w:color="C0C0C0"/>
              <w:bottom w:val="single" w:sz="4" w:space="0" w:color="C0C0C0"/>
              <w:right w:val="nil"/>
            </w:tcBorders>
            <w:shd w:val="clear" w:color="auto" w:fill="auto"/>
            <w:vAlign w:val="center"/>
            <w:hideMark/>
          </w:tcPr>
          <w:p w14:paraId="4543233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32" w:type="dxa"/>
            <w:tcBorders>
              <w:top w:val="nil"/>
              <w:left w:val="single" w:sz="4" w:space="0" w:color="C0C0C0"/>
              <w:bottom w:val="single" w:sz="4" w:space="0" w:color="C0C0C0"/>
              <w:right w:val="nil"/>
            </w:tcBorders>
            <w:shd w:val="clear" w:color="auto" w:fill="auto"/>
            <w:vAlign w:val="center"/>
            <w:hideMark/>
          </w:tcPr>
          <w:p w14:paraId="3BABCC2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39" w:type="dxa"/>
            <w:tcBorders>
              <w:top w:val="nil"/>
              <w:left w:val="single" w:sz="4" w:space="0" w:color="C0C0C0"/>
              <w:bottom w:val="single" w:sz="4" w:space="0" w:color="C0C0C0"/>
              <w:right w:val="nil"/>
            </w:tcBorders>
            <w:shd w:val="clear" w:color="auto" w:fill="auto"/>
            <w:vAlign w:val="center"/>
            <w:hideMark/>
          </w:tcPr>
          <w:p w14:paraId="48C3CAB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1A447A1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r>
      <w:tr w:rsidR="00794522" w:rsidRPr="00C9721C" w14:paraId="6A2A696B" w14:textId="77777777" w:rsidTr="00313DFF">
        <w:trPr>
          <w:trHeight w:val="300"/>
        </w:trPr>
        <w:tc>
          <w:tcPr>
            <w:tcW w:w="2552" w:type="dxa"/>
            <w:tcBorders>
              <w:top w:val="nil"/>
              <w:left w:val="single" w:sz="8" w:space="0" w:color="808080"/>
              <w:bottom w:val="nil"/>
              <w:right w:val="single" w:sz="8" w:space="0" w:color="808080"/>
            </w:tcBorders>
            <w:shd w:val="clear" w:color="auto" w:fill="auto"/>
            <w:vAlign w:val="center"/>
            <w:hideMark/>
          </w:tcPr>
          <w:p w14:paraId="0D7A08B9"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затрудняюсь ответить</w:t>
            </w:r>
          </w:p>
        </w:tc>
        <w:tc>
          <w:tcPr>
            <w:tcW w:w="425" w:type="dxa"/>
            <w:tcBorders>
              <w:top w:val="nil"/>
              <w:left w:val="nil"/>
              <w:bottom w:val="nil"/>
              <w:right w:val="single" w:sz="4" w:space="0" w:color="808080"/>
            </w:tcBorders>
            <w:shd w:val="clear" w:color="auto" w:fill="auto"/>
            <w:vAlign w:val="center"/>
            <w:hideMark/>
          </w:tcPr>
          <w:p w14:paraId="1DAD481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25" w:type="dxa"/>
            <w:tcBorders>
              <w:top w:val="nil"/>
              <w:left w:val="single" w:sz="4" w:space="0" w:color="C0C0C0"/>
              <w:bottom w:val="nil"/>
              <w:right w:val="nil"/>
            </w:tcBorders>
            <w:shd w:val="clear" w:color="auto" w:fill="auto"/>
            <w:vAlign w:val="center"/>
            <w:hideMark/>
          </w:tcPr>
          <w:p w14:paraId="1BB3A4F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32" w:type="dxa"/>
            <w:tcBorders>
              <w:top w:val="nil"/>
              <w:left w:val="single" w:sz="4" w:space="0" w:color="C0C0C0"/>
              <w:bottom w:val="nil"/>
              <w:right w:val="nil"/>
            </w:tcBorders>
            <w:shd w:val="clear" w:color="auto" w:fill="auto"/>
            <w:vAlign w:val="center"/>
            <w:hideMark/>
          </w:tcPr>
          <w:p w14:paraId="55CCBFA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19" w:type="dxa"/>
            <w:tcBorders>
              <w:top w:val="nil"/>
              <w:left w:val="single" w:sz="4" w:space="0" w:color="C0C0C0"/>
              <w:bottom w:val="nil"/>
              <w:right w:val="nil"/>
            </w:tcBorders>
            <w:shd w:val="clear" w:color="auto" w:fill="auto"/>
            <w:vAlign w:val="center"/>
            <w:hideMark/>
          </w:tcPr>
          <w:p w14:paraId="2AE0F8F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46" w:type="dxa"/>
            <w:tcBorders>
              <w:top w:val="nil"/>
              <w:left w:val="single" w:sz="4" w:space="0" w:color="C0C0C0"/>
              <w:bottom w:val="nil"/>
              <w:right w:val="single" w:sz="4" w:space="0" w:color="808080"/>
            </w:tcBorders>
            <w:shd w:val="clear" w:color="auto" w:fill="auto"/>
            <w:vAlign w:val="center"/>
            <w:hideMark/>
          </w:tcPr>
          <w:p w14:paraId="13BB849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04" w:type="dxa"/>
            <w:tcBorders>
              <w:top w:val="nil"/>
              <w:left w:val="single" w:sz="4" w:space="0" w:color="C0C0C0"/>
              <w:bottom w:val="nil"/>
              <w:right w:val="nil"/>
            </w:tcBorders>
            <w:shd w:val="clear" w:color="auto" w:fill="auto"/>
            <w:vAlign w:val="center"/>
            <w:hideMark/>
          </w:tcPr>
          <w:p w14:paraId="1BD9F6B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6" w:type="dxa"/>
            <w:tcBorders>
              <w:top w:val="nil"/>
              <w:left w:val="single" w:sz="4" w:space="0" w:color="C0C0C0"/>
              <w:bottom w:val="nil"/>
              <w:right w:val="nil"/>
            </w:tcBorders>
            <w:shd w:val="clear" w:color="auto" w:fill="auto"/>
            <w:vAlign w:val="center"/>
            <w:hideMark/>
          </w:tcPr>
          <w:p w14:paraId="13DB636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25" w:type="dxa"/>
            <w:tcBorders>
              <w:top w:val="nil"/>
              <w:left w:val="single" w:sz="4" w:space="0" w:color="C0C0C0"/>
              <w:bottom w:val="nil"/>
              <w:right w:val="single" w:sz="4" w:space="0" w:color="808080"/>
            </w:tcBorders>
            <w:shd w:val="clear" w:color="auto" w:fill="auto"/>
            <w:vAlign w:val="center"/>
            <w:hideMark/>
          </w:tcPr>
          <w:p w14:paraId="6280A5A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w:t>
            </w:r>
          </w:p>
        </w:tc>
        <w:tc>
          <w:tcPr>
            <w:tcW w:w="425" w:type="dxa"/>
            <w:tcBorders>
              <w:top w:val="nil"/>
              <w:left w:val="single" w:sz="4" w:space="0" w:color="C0C0C0"/>
              <w:bottom w:val="nil"/>
              <w:right w:val="nil"/>
            </w:tcBorders>
            <w:shd w:val="clear" w:color="auto" w:fill="auto"/>
            <w:vAlign w:val="center"/>
            <w:hideMark/>
          </w:tcPr>
          <w:p w14:paraId="7C60E07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5" w:type="dxa"/>
            <w:tcBorders>
              <w:top w:val="nil"/>
              <w:left w:val="single" w:sz="4" w:space="0" w:color="C0C0C0"/>
              <w:bottom w:val="nil"/>
              <w:right w:val="nil"/>
            </w:tcBorders>
            <w:shd w:val="clear" w:color="auto" w:fill="auto"/>
            <w:vAlign w:val="center"/>
            <w:hideMark/>
          </w:tcPr>
          <w:p w14:paraId="2B8F664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6" w:type="dxa"/>
            <w:tcBorders>
              <w:top w:val="nil"/>
              <w:left w:val="single" w:sz="4" w:space="0" w:color="C0C0C0"/>
              <w:bottom w:val="nil"/>
              <w:right w:val="nil"/>
            </w:tcBorders>
            <w:shd w:val="clear" w:color="auto" w:fill="auto"/>
            <w:vAlign w:val="center"/>
            <w:hideMark/>
          </w:tcPr>
          <w:p w14:paraId="3752BAB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w:t>
            </w:r>
          </w:p>
        </w:tc>
        <w:tc>
          <w:tcPr>
            <w:tcW w:w="425" w:type="dxa"/>
            <w:tcBorders>
              <w:top w:val="nil"/>
              <w:left w:val="single" w:sz="4" w:space="0" w:color="C0C0C0"/>
              <w:bottom w:val="nil"/>
              <w:right w:val="nil"/>
            </w:tcBorders>
            <w:shd w:val="clear" w:color="auto" w:fill="auto"/>
            <w:vAlign w:val="center"/>
            <w:hideMark/>
          </w:tcPr>
          <w:p w14:paraId="7BD2801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5" w:type="dxa"/>
            <w:tcBorders>
              <w:top w:val="nil"/>
              <w:left w:val="single" w:sz="4" w:space="0" w:color="C0C0C0"/>
              <w:bottom w:val="nil"/>
              <w:right w:val="single" w:sz="4" w:space="0" w:color="808080"/>
            </w:tcBorders>
            <w:shd w:val="clear" w:color="auto" w:fill="auto"/>
            <w:vAlign w:val="center"/>
            <w:hideMark/>
          </w:tcPr>
          <w:p w14:paraId="558891E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5" w:type="dxa"/>
            <w:tcBorders>
              <w:top w:val="nil"/>
              <w:left w:val="single" w:sz="4" w:space="0" w:color="C0C0C0"/>
              <w:bottom w:val="nil"/>
              <w:right w:val="nil"/>
            </w:tcBorders>
            <w:shd w:val="clear" w:color="auto" w:fill="auto"/>
            <w:vAlign w:val="center"/>
            <w:hideMark/>
          </w:tcPr>
          <w:p w14:paraId="7352108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26" w:type="dxa"/>
            <w:tcBorders>
              <w:top w:val="nil"/>
              <w:left w:val="single" w:sz="4" w:space="0" w:color="C0C0C0"/>
              <w:bottom w:val="nil"/>
              <w:right w:val="nil"/>
            </w:tcBorders>
            <w:shd w:val="clear" w:color="auto" w:fill="auto"/>
            <w:vAlign w:val="center"/>
            <w:hideMark/>
          </w:tcPr>
          <w:p w14:paraId="2E50DB1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560" w:type="dxa"/>
            <w:tcBorders>
              <w:top w:val="nil"/>
              <w:left w:val="single" w:sz="4" w:space="0" w:color="C0C0C0"/>
              <w:bottom w:val="nil"/>
              <w:right w:val="nil"/>
            </w:tcBorders>
            <w:shd w:val="clear" w:color="auto" w:fill="auto"/>
            <w:vAlign w:val="center"/>
            <w:hideMark/>
          </w:tcPr>
          <w:p w14:paraId="6EF0F4B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2</w:t>
            </w:r>
          </w:p>
        </w:tc>
        <w:tc>
          <w:tcPr>
            <w:tcW w:w="432" w:type="dxa"/>
            <w:tcBorders>
              <w:top w:val="nil"/>
              <w:left w:val="single" w:sz="4" w:space="0" w:color="C0C0C0"/>
              <w:bottom w:val="nil"/>
              <w:right w:val="nil"/>
            </w:tcBorders>
            <w:shd w:val="clear" w:color="auto" w:fill="auto"/>
            <w:vAlign w:val="center"/>
            <w:hideMark/>
          </w:tcPr>
          <w:p w14:paraId="2CE8ECA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w:t>
            </w:r>
          </w:p>
        </w:tc>
        <w:tc>
          <w:tcPr>
            <w:tcW w:w="439" w:type="dxa"/>
            <w:tcBorders>
              <w:top w:val="nil"/>
              <w:left w:val="single" w:sz="4" w:space="0" w:color="C0C0C0"/>
              <w:bottom w:val="nil"/>
              <w:right w:val="nil"/>
            </w:tcBorders>
            <w:shd w:val="clear" w:color="auto" w:fill="auto"/>
            <w:vAlign w:val="center"/>
            <w:hideMark/>
          </w:tcPr>
          <w:p w14:paraId="7ECB399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46" w:type="dxa"/>
            <w:tcBorders>
              <w:top w:val="nil"/>
              <w:left w:val="single" w:sz="4" w:space="0" w:color="C0C0C0"/>
              <w:bottom w:val="nil"/>
              <w:right w:val="single" w:sz="4" w:space="0" w:color="808080"/>
            </w:tcBorders>
            <w:shd w:val="clear" w:color="auto" w:fill="auto"/>
            <w:vAlign w:val="center"/>
            <w:hideMark/>
          </w:tcPr>
          <w:p w14:paraId="556DA39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r>
      <w:tr w:rsidR="00794522" w:rsidRPr="00C9721C" w14:paraId="71CC686A" w14:textId="77777777" w:rsidTr="00313DFF">
        <w:trPr>
          <w:trHeight w:val="300"/>
        </w:trPr>
        <w:tc>
          <w:tcPr>
            <w:tcW w:w="2552" w:type="dxa"/>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781B0E3A" w14:textId="77777777" w:rsidR="00794522" w:rsidRPr="00C9721C" w:rsidRDefault="00794522" w:rsidP="00313DFF">
            <w:pPr>
              <w:jc w:val="center"/>
              <w:rPr>
                <w:rFonts w:ascii="Arial" w:eastAsia="Times New Roman" w:hAnsi="Arial" w:cs="Arial"/>
                <w:b/>
                <w:bCs/>
                <w:color w:val="000000"/>
                <w:sz w:val="16"/>
                <w:szCs w:val="16"/>
              </w:rPr>
            </w:pPr>
            <w:r w:rsidRPr="00C9721C">
              <w:rPr>
                <w:rFonts w:ascii="Arial" w:eastAsia="Times New Roman" w:hAnsi="Arial" w:cs="Arial"/>
                <w:b/>
                <w:bCs/>
                <w:color w:val="000000"/>
                <w:sz w:val="16"/>
                <w:szCs w:val="16"/>
              </w:rPr>
              <w:t>На ваш взгляд, в последние годы в нашей стране разница в доходах бедных и богатых людей сокращается или увеличивается?</w:t>
            </w:r>
          </w:p>
        </w:tc>
        <w:tc>
          <w:tcPr>
            <w:tcW w:w="425" w:type="dxa"/>
            <w:tcBorders>
              <w:top w:val="single" w:sz="8" w:space="0" w:color="808080"/>
              <w:left w:val="nil"/>
              <w:bottom w:val="single" w:sz="8" w:space="0" w:color="808080"/>
              <w:right w:val="single" w:sz="4" w:space="0" w:color="808080"/>
            </w:tcBorders>
            <w:shd w:val="clear" w:color="auto" w:fill="auto"/>
            <w:vAlign w:val="center"/>
            <w:hideMark/>
          </w:tcPr>
          <w:p w14:paraId="40FDB78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076F55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4EAEB3A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19" w:type="dxa"/>
            <w:tcBorders>
              <w:top w:val="single" w:sz="8" w:space="0" w:color="808080"/>
              <w:left w:val="single" w:sz="4" w:space="0" w:color="C0C0C0"/>
              <w:bottom w:val="single" w:sz="8" w:space="0" w:color="808080"/>
              <w:right w:val="nil"/>
            </w:tcBorders>
            <w:shd w:val="clear" w:color="auto" w:fill="auto"/>
            <w:vAlign w:val="center"/>
            <w:hideMark/>
          </w:tcPr>
          <w:p w14:paraId="1F2F6F4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79CCCD8F"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04" w:type="dxa"/>
            <w:tcBorders>
              <w:top w:val="single" w:sz="8" w:space="0" w:color="808080"/>
              <w:left w:val="single" w:sz="4" w:space="0" w:color="C0C0C0"/>
              <w:bottom w:val="single" w:sz="8" w:space="0" w:color="808080"/>
              <w:right w:val="nil"/>
            </w:tcBorders>
            <w:shd w:val="clear" w:color="auto" w:fill="auto"/>
            <w:vAlign w:val="center"/>
            <w:hideMark/>
          </w:tcPr>
          <w:p w14:paraId="40F6CDD3"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574300A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407BE65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C3FBCB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437AC0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46CF194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1208998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6EF57088"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58EAF19D"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4843F69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560" w:type="dxa"/>
            <w:tcBorders>
              <w:top w:val="single" w:sz="8" w:space="0" w:color="808080"/>
              <w:left w:val="single" w:sz="4" w:space="0" w:color="C0C0C0"/>
              <w:bottom w:val="single" w:sz="8" w:space="0" w:color="808080"/>
              <w:right w:val="nil"/>
            </w:tcBorders>
            <w:shd w:val="clear" w:color="auto" w:fill="auto"/>
            <w:vAlign w:val="center"/>
            <w:hideMark/>
          </w:tcPr>
          <w:p w14:paraId="7256ED0B"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0BD0AD1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9" w:type="dxa"/>
            <w:tcBorders>
              <w:top w:val="single" w:sz="8" w:space="0" w:color="808080"/>
              <w:left w:val="single" w:sz="4" w:space="0" w:color="C0C0C0"/>
              <w:bottom w:val="single" w:sz="8" w:space="0" w:color="808080"/>
              <w:right w:val="nil"/>
            </w:tcBorders>
            <w:shd w:val="clear" w:color="auto" w:fill="auto"/>
            <w:vAlign w:val="center"/>
            <w:hideMark/>
          </w:tcPr>
          <w:p w14:paraId="5F8C389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2163194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r>
      <w:tr w:rsidR="00794522" w:rsidRPr="00C9721C" w14:paraId="1D64D012"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49CEA53D"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Сокращается</w:t>
            </w:r>
          </w:p>
        </w:tc>
        <w:tc>
          <w:tcPr>
            <w:tcW w:w="425" w:type="dxa"/>
            <w:tcBorders>
              <w:top w:val="nil"/>
              <w:left w:val="nil"/>
              <w:bottom w:val="single" w:sz="4" w:space="0" w:color="C0C0C0"/>
              <w:right w:val="single" w:sz="4" w:space="0" w:color="808080"/>
            </w:tcBorders>
            <w:shd w:val="clear" w:color="auto" w:fill="auto"/>
            <w:vAlign w:val="center"/>
            <w:hideMark/>
          </w:tcPr>
          <w:p w14:paraId="17A6036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25" w:type="dxa"/>
            <w:tcBorders>
              <w:top w:val="nil"/>
              <w:left w:val="single" w:sz="4" w:space="0" w:color="C0C0C0"/>
              <w:bottom w:val="single" w:sz="4" w:space="0" w:color="C0C0C0"/>
              <w:right w:val="nil"/>
            </w:tcBorders>
            <w:shd w:val="clear" w:color="auto" w:fill="auto"/>
            <w:vAlign w:val="center"/>
            <w:hideMark/>
          </w:tcPr>
          <w:p w14:paraId="56DC817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32" w:type="dxa"/>
            <w:tcBorders>
              <w:top w:val="nil"/>
              <w:left w:val="single" w:sz="4" w:space="0" w:color="C0C0C0"/>
              <w:bottom w:val="single" w:sz="4" w:space="0" w:color="C0C0C0"/>
              <w:right w:val="nil"/>
            </w:tcBorders>
            <w:shd w:val="clear" w:color="auto" w:fill="auto"/>
            <w:vAlign w:val="center"/>
            <w:hideMark/>
          </w:tcPr>
          <w:p w14:paraId="6460B62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19" w:type="dxa"/>
            <w:tcBorders>
              <w:top w:val="nil"/>
              <w:left w:val="single" w:sz="4" w:space="0" w:color="C0C0C0"/>
              <w:bottom w:val="single" w:sz="4" w:space="0" w:color="C0C0C0"/>
              <w:right w:val="nil"/>
            </w:tcBorders>
            <w:shd w:val="clear" w:color="auto" w:fill="auto"/>
            <w:vAlign w:val="center"/>
            <w:hideMark/>
          </w:tcPr>
          <w:p w14:paraId="6D381DC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1CDA421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04" w:type="dxa"/>
            <w:tcBorders>
              <w:top w:val="nil"/>
              <w:left w:val="single" w:sz="4" w:space="0" w:color="C0C0C0"/>
              <w:bottom w:val="single" w:sz="4" w:space="0" w:color="C0C0C0"/>
              <w:right w:val="nil"/>
            </w:tcBorders>
            <w:shd w:val="clear" w:color="auto" w:fill="auto"/>
            <w:vAlign w:val="center"/>
            <w:hideMark/>
          </w:tcPr>
          <w:p w14:paraId="7C254EA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6" w:type="dxa"/>
            <w:tcBorders>
              <w:top w:val="nil"/>
              <w:left w:val="single" w:sz="4" w:space="0" w:color="C0C0C0"/>
              <w:bottom w:val="single" w:sz="4" w:space="0" w:color="C0C0C0"/>
              <w:right w:val="nil"/>
            </w:tcBorders>
            <w:shd w:val="clear" w:color="auto" w:fill="auto"/>
            <w:vAlign w:val="center"/>
            <w:hideMark/>
          </w:tcPr>
          <w:p w14:paraId="3E46692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2E3BED8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25" w:type="dxa"/>
            <w:tcBorders>
              <w:top w:val="nil"/>
              <w:left w:val="single" w:sz="4" w:space="0" w:color="C0C0C0"/>
              <w:bottom w:val="single" w:sz="4" w:space="0" w:color="C0C0C0"/>
              <w:right w:val="nil"/>
            </w:tcBorders>
            <w:shd w:val="clear" w:color="auto" w:fill="auto"/>
            <w:vAlign w:val="center"/>
            <w:hideMark/>
          </w:tcPr>
          <w:p w14:paraId="4C144C6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w:t>
            </w:r>
          </w:p>
        </w:tc>
        <w:tc>
          <w:tcPr>
            <w:tcW w:w="425" w:type="dxa"/>
            <w:tcBorders>
              <w:top w:val="nil"/>
              <w:left w:val="single" w:sz="4" w:space="0" w:color="C0C0C0"/>
              <w:bottom w:val="single" w:sz="4" w:space="0" w:color="C0C0C0"/>
              <w:right w:val="nil"/>
            </w:tcBorders>
            <w:shd w:val="clear" w:color="auto" w:fill="auto"/>
            <w:vAlign w:val="center"/>
            <w:hideMark/>
          </w:tcPr>
          <w:p w14:paraId="41C2F42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26" w:type="dxa"/>
            <w:tcBorders>
              <w:top w:val="nil"/>
              <w:left w:val="single" w:sz="4" w:space="0" w:color="C0C0C0"/>
              <w:bottom w:val="single" w:sz="4" w:space="0" w:color="C0C0C0"/>
              <w:right w:val="nil"/>
            </w:tcBorders>
            <w:shd w:val="clear" w:color="auto" w:fill="auto"/>
            <w:vAlign w:val="center"/>
            <w:hideMark/>
          </w:tcPr>
          <w:p w14:paraId="6F1CC6D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25" w:type="dxa"/>
            <w:tcBorders>
              <w:top w:val="nil"/>
              <w:left w:val="single" w:sz="4" w:space="0" w:color="C0C0C0"/>
              <w:bottom w:val="single" w:sz="4" w:space="0" w:color="C0C0C0"/>
              <w:right w:val="nil"/>
            </w:tcBorders>
            <w:shd w:val="clear" w:color="auto" w:fill="auto"/>
            <w:vAlign w:val="center"/>
            <w:hideMark/>
          </w:tcPr>
          <w:p w14:paraId="3E04338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423A1976"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11</w:t>
            </w:r>
          </w:p>
        </w:tc>
        <w:tc>
          <w:tcPr>
            <w:tcW w:w="425" w:type="dxa"/>
            <w:tcBorders>
              <w:top w:val="nil"/>
              <w:left w:val="single" w:sz="4" w:space="0" w:color="C0C0C0"/>
              <w:bottom w:val="single" w:sz="4" w:space="0" w:color="C0C0C0"/>
              <w:right w:val="nil"/>
            </w:tcBorders>
            <w:shd w:val="clear" w:color="auto" w:fill="auto"/>
            <w:vAlign w:val="center"/>
            <w:hideMark/>
          </w:tcPr>
          <w:p w14:paraId="49EFA60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26" w:type="dxa"/>
            <w:tcBorders>
              <w:top w:val="nil"/>
              <w:left w:val="single" w:sz="4" w:space="0" w:color="C0C0C0"/>
              <w:bottom w:val="single" w:sz="4" w:space="0" w:color="C0C0C0"/>
              <w:right w:val="nil"/>
            </w:tcBorders>
            <w:shd w:val="clear" w:color="auto" w:fill="auto"/>
            <w:vAlign w:val="center"/>
            <w:hideMark/>
          </w:tcPr>
          <w:p w14:paraId="09C10C1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560" w:type="dxa"/>
            <w:tcBorders>
              <w:top w:val="nil"/>
              <w:left w:val="single" w:sz="4" w:space="0" w:color="C0C0C0"/>
              <w:bottom w:val="single" w:sz="4" w:space="0" w:color="C0C0C0"/>
              <w:right w:val="nil"/>
            </w:tcBorders>
            <w:shd w:val="clear" w:color="auto" w:fill="auto"/>
            <w:vAlign w:val="center"/>
            <w:hideMark/>
          </w:tcPr>
          <w:p w14:paraId="4DF8EAD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32" w:type="dxa"/>
            <w:tcBorders>
              <w:top w:val="nil"/>
              <w:left w:val="single" w:sz="4" w:space="0" w:color="C0C0C0"/>
              <w:bottom w:val="single" w:sz="4" w:space="0" w:color="C0C0C0"/>
              <w:right w:val="nil"/>
            </w:tcBorders>
            <w:shd w:val="clear" w:color="auto" w:fill="auto"/>
            <w:vAlign w:val="center"/>
            <w:hideMark/>
          </w:tcPr>
          <w:p w14:paraId="61567EA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39" w:type="dxa"/>
            <w:tcBorders>
              <w:top w:val="nil"/>
              <w:left w:val="single" w:sz="4" w:space="0" w:color="C0C0C0"/>
              <w:bottom w:val="single" w:sz="4" w:space="0" w:color="C0C0C0"/>
              <w:right w:val="nil"/>
            </w:tcBorders>
            <w:shd w:val="clear" w:color="auto" w:fill="auto"/>
            <w:vAlign w:val="center"/>
            <w:hideMark/>
          </w:tcPr>
          <w:p w14:paraId="4E45446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525EE42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r>
      <w:tr w:rsidR="00794522" w:rsidRPr="00C9721C" w14:paraId="0896C716"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3F8EF2B8"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Увеличивается</w:t>
            </w:r>
          </w:p>
        </w:tc>
        <w:tc>
          <w:tcPr>
            <w:tcW w:w="425" w:type="dxa"/>
            <w:tcBorders>
              <w:top w:val="nil"/>
              <w:left w:val="nil"/>
              <w:bottom w:val="single" w:sz="4" w:space="0" w:color="C0C0C0"/>
              <w:right w:val="single" w:sz="4" w:space="0" w:color="808080"/>
            </w:tcBorders>
            <w:shd w:val="clear" w:color="auto" w:fill="auto"/>
            <w:vAlign w:val="center"/>
            <w:hideMark/>
          </w:tcPr>
          <w:p w14:paraId="6A024ED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73</w:t>
            </w:r>
          </w:p>
        </w:tc>
        <w:tc>
          <w:tcPr>
            <w:tcW w:w="425" w:type="dxa"/>
            <w:tcBorders>
              <w:top w:val="nil"/>
              <w:left w:val="single" w:sz="4" w:space="0" w:color="C0C0C0"/>
              <w:bottom w:val="single" w:sz="4" w:space="0" w:color="C0C0C0"/>
              <w:right w:val="nil"/>
            </w:tcBorders>
            <w:shd w:val="clear" w:color="auto" w:fill="auto"/>
            <w:vAlign w:val="center"/>
            <w:hideMark/>
          </w:tcPr>
          <w:p w14:paraId="759676D3"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65</w:t>
            </w:r>
          </w:p>
        </w:tc>
        <w:tc>
          <w:tcPr>
            <w:tcW w:w="432" w:type="dxa"/>
            <w:tcBorders>
              <w:top w:val="nil"/>
              <w:left w:val="single" w:sz="4" w:space="0" w:color="C0C0C0"/>
              <w:bottom w:val="single" w:sz="4" w:space="0" w:color="C0C0C0"/>
              <w:right w:val="nil"/>
            </w:tcBorders>
            <w:shd w:val="clear" w:color="auto" w:fill="auto"/>
            <w:vAlign w:val="center"/>
            <w:hideMark/>
          </w:tcPr>
          <w:p w14:paraId="285960C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75</w:t>
            </w:r>
          </w:p>
        </w:tc>
        <w:tc>
          <w:tcPr>
            <w:tcW w:w="419" w:type="dxa"/>
            <w:tcBorders>
              <w:top w:val="nil"/>
              <w:left w:val="single" w:sz="4" w:space="0" w:color="C0C0C0"/>
              <w:bottom w:val="single" w:sz="4" w:space="0" w:color="C0C0C0"/>
              <w:right w:val="nil"/>
            </w:tcBorders>
            <w:shd w:val="clear" w:color="auto" w:fill="auto"/>
            <w:vAlign w:val="center"/>
            <w:hideMark/>
          </w:tcPr>
          <w:p w14:paraId="07E1BFB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75</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7A8526D2"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78</w:t>
            </w:r>
          </w:p>
        </w:tc>
        <w:tc>
          <w:tcPr>
            <w:tcW w:w="404" w:type="dxa"/>
            <w:tcBorders>
              <w:top w:val="nil"/>
              <w:left w:val="single" w:sz="4" w:space="0" w:color="C0C0C0"/>
              <w:bottom w:val="single" w:sz="4" w:space="0" w:color="C0C0C0"/>
              <w:right w:val="nil"/>
            </w:tcBorders>
            <w:shd w:val="clear" w:color="auto" w:fill="auto"/>
            <w:vAlign w:val="center"/>
            <w:hideMark/>
          </w:tcPr>
          <w:p w14:paraId="612F47D7"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66</w:t>
            </w:r>
          </w:p>
        </w:tc>
        <w:tc>
          <w:tcPr>
            <w:tcW w:w="426" w:type="dxa"/>
            <w:tcBorders>
              <w:top w:val="nil"/>
              <w:left w:val="single" w:sz="4" w:space="0" w:color="C0C0C0"/>
              <w:bottom w:val="single" w:sz="4" w:space="0" w:color="C0C0C0"/>
              <w:right w:val="nil"/>
            </w:tcBorders>
            <w:shd w:val="clear" w:color="auto" w:fill="auto"/>
            <w:vAlign w:val="center"/>
            <w:hideMark/>
          </w:tcPr>
          <w:p w14:paraId="6DE3DF3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77</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59F63DB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77</w:t>
            </w:r>
          </w:p>
        </w:tc>
        <w:tc>
          <w:tcPr>
            <w:tcW w:w="425" w:type="dxa"/>
            <w:tcBorders>
              <w:top w:val="nil"/>
              <w:left w:val="single" w:sz="4" w:space="0" w:color="C0C0C0"/>
              <w:bottom w:val="single" w:sz="4" w:space="0" w:color="C0C0C0"/>
              <w:right w:val="nil"/>
            </w:tcBorders>
            <w:shd w:val="clear" w:color="auto" w:fill="auto"/>
            <w:vAlign w:val="center"/>
            <w:hideMark/>
          </w:tcPr>
          <w:p w14:paraId="56AA199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78</w:t>
            </w:r>
          </w:p>
        </w:tc>
        <w:tc>
          <w:tcPr>
            <w:tcW w:w="425" w:type="dxa"/>
            <w:tcBorders>
              <w:top w:val="nil"/>
              <w:left w:val="single" w:sz="4" w:space="0" w:color="C0C0C0"/>
              <w:bottom w:val="single" w:sz="4" w:space="0" w:color="C0C0C0"/>
              <w:right w:val="nil"/>
            </w:tcBorders>
            <w:shd w:val="clear" w:color="auto" w:fill="auto"/>
            <w:vAlign w:val="center"/>
            <w:hideMark/>
          </w:tcPr>
          <w:p w14:paraId="56A5026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77</w:t>
            </w:r>
          </w:p>
        </w:tc>
        <w:tc>
          <w:tcPr>
            <w:tcW w:w="426" w:type="dxa"/>
            <w:tcBorders>
              <w:top w:val="nil"/>
              <w:left w:val="single" w:sz="4" w:space="0" w:color="C0C0C0"/>
              <w:bottom w:val="single" w:sz="4" w:space="0" w:color="C0C0C0"/>
              <w:right w:val="nil"/>
            </w:tcBorders>
            <w:shd w:val="clear" w:color="auto" w:fill="auto"/>
            <w:vAlign w:val="center"/>
            <w:hideMark/>
          </w:tcPr>
          <w:p w14:paraId="135A4B5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75</w:t>
            </w:r>
          </w:p>
        </w:tc>
        <w:tc>
          <w:tcPr>
            <w:tcW w:w="425" w:type="dxa"/>
            <w:tcBorders>
              <w:top w:val="nil"/>
              <w:left w:val="single" w:sz="4" w:space="0" w:color="C0C0C0"/>
              <w:bottom w:val="single" w:sz="4" w:space="0" w:color="C0C0C0"/>
              <w:right w:val="nil"/>
            </w:tcBorders>
            <w:shd w:val="clear" w:color="auto" w:fill="auto"/>
            <w:vAlign w:val="center"/>
            <w:hideMark/>
          </w:tcPr>
          <w:p w14:paraId="0A09103E"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68</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18C0C084"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62</w:t>
            </w:r>
          </w:p>
        </w:tc>
        <w:tc>
          <w:tcPr>
            <w:tcW w:w="425" w:type="dxa"/>
            <w:tcBorders>
              <w:top w:val="nil"/>
              <w:left w:val="single" w:sz="4" w:space="0" w:color="C0C0C0"/>
              <w:bottom w:val="single" w:sz="4" w:space="0" w:color="C0C0C0"/>
              <w:right w:val="nil"/>
            </w:tcBorders>
            <w:shd w:val="clear" w:color="auto" w:fill="auto"/>
            <w:vAlign w:val="center"/>
            <w:hideMark/>
          </w:tcPr>
          <w:p w14:paraId="35A63EF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70</w:t>
            </w:r>
          </w:p>
        </w:tc>
        <w:tc>
          <w:tcPr>
            <w:tcW w:w="426" w:type="dxa"/>
            <w:tcBorders>
              <w:top w:val="nil"/>
              <w:left w:val="single" w:sz="4" w:space="0" w:color="C0C0C0"/>
              <w:bottom w:val="single" w:sz="4" w:space="0" w:color="C0C0C0"/>
              <w:right w:val="nil"/>
            </w:tcBorders>
            <w:shd w:val="clear" w:color="auto" w:fill="auto"/>
            <w:vAlign w:val="center"/>
            <w:hideMark/>
          </w:tcPr>
          <w:p w14:paraId="45C9D68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72</w:t>
            </w:r>
          </w:p>
        </w:tc>
        <w:tc>
          <w:tcPr>
            <w:tcW w:w="560" w:type="dxa"/>
            <w:tcBorders>
              <w:top w:val="nil"/>
              <w:left w:val="single" w:sz="4" w:space="0" w:color="C0C0C0"/>
              <w:bottom w:val="single" w:sz="4" w:space="0" w:color="C0C0C0"/>
              <w:right w:val="nil"/>
            </w:tcBorders>
            <w:shd w:val="clear" w:color="auto" w:fill="auto"/>
            <w:vAlign w:val="center"/>
            <w:hideMark/>
          </w:tcPr>
          <w:p w14:paraId="6B38DD1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73</w:t>
            </w:r>
          </w:p>
        </w:tc>
        <w:tc>
          <w:tcPr>
            <w:tcW w:w="432" w:type="dxa"/>
            <w:tcBorders>
              <w:top w:val="nil"/>
              <w:left w:val="single" w:sz="4" w:space="0" w:color="C0C0C0"/>
              <w:bottom w:val="single" w:sz="4" w:space="0" w:color="C0C0C0"/>
              <w:right w:val="nil"/>
            </w:tcBorders>
            <w:shd w:val="clear" w:color="auto" w:fill="auto"/>
            <w:vAlign w:val="center"/>
            <w:hideMark/>
          </w:tcPr>
          <w:p w14:paraId="7F870E46"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68</w:t>
            </w:r>
          </w:p>
        </w:tc>
        <w:tc>
          <w:tcPr>
            <w:tcW w:w="439" w:type="dxa"/>
            <w:tcBorders>
              <w:top w:val="nil"/>
              <w:left w:val="single" w:sz="4" w:space="0" w:color="C0C0C0"/>
              <w:bottom w:val="single" w:sz="4" w:space="0" w:color="C0C0C0"/>
              <w:right w:val="nil"/>
            </w:tcBorders>
            <w:shd w:val="clear" w:color="auto" w:fill="auto"/>
            <w:vAlign w:val="center"/>
            <w:hideMark/>
          </w:tcPr>
          <w:p w14:paraId="7B3B9FE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77</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3972EA6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76</w:t>
            </w:r>
          </w:p>
        </w:tc>
      </w:tr>
      <w:tr w:rsidR="00794522" w:rsidRPr="00C9721C" w14:paraId="3B15F321"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1B6058C8"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не меняется</w:t>
            </w:r>
          </w:p>
        </w:tc>
        <w:tc>
          <w:tcPr>
            <w:tcW w:w="425" w:type="dxa"/>
            <w:tcBorders>
              <w:top w:val="nil"/>
              <w:left w:val="nil"/>
              <w:bottom w:val="single" w:sz="4" w:space="0" w:color="C0C0C0"/>
              <w:right w:val="single" w:sz="4" w:space="0" w:color="808080"/>
            </w:tcBorders>
            <w:shd w:val="clear" w:color="auto" w:fill="auto"/>
            <w:vAlign w:val="center"/>
            <w:hideMark/>
          </w:tcPr>
          <w:p w14:paraId="5A3AB69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single" w:sz="4" w:space="0" w:color="C0C0C0"/>
              <w:right w:val="nil"/>
            </w:tcBorders>
            <w:shd w:val="clear" w:color="auto" w:fill="auto"/>
            <w:vAlign w:val="center"/>
            <w:hideMark/>
          </w:tcPr>
          <w:p w14:paraId="197A9E3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32" w:type="dxa"/>
            <w:tcBorders>
              <w:top w:val="nil"/>
              <w:left w:val="single" w:sz="4" w:space="0" w:color="C0C0C0"/>
              <w:bottom w:val="single" w:sz="4" w:space="0" w:color="C0C0C0"/>
              <w:right w:val="nil"/>
            </w:tcBorders>
            <w:shd w:val="clear" w:color="auto" w:fill="auto"/>
            <w:vAlign w:val="center"/>
            <w:hideMark/>
          </w:tcPr>
          <w:p w14:paraId="101446A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19" w:type="dxa"/>
            <w:tcBorders>
              <w:top w:val="nil"/>
              <w:left w:val="single" w:sz="4" w:space="0" w:color="C0C0C0"/>
              <w:bottom w:val="single" w:sz="4" w:space="0" w:color="C0C0C0"/>
              <w:right w:val="nil"/>
            </w:tcBorders>
            <w:shd w:val="clear" w:color="auto" w:fill="auto"/>
            <w:vAlign w:val="center"/>
            <w:hideMark/>
          </w:tcPr>
          <w:p w14:paraId="74E8122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060CF13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04" w:type="dxa"/>
            <w:tcBorders>
              <w:top w:val="nil"/>
              <w:left w:val="single" w:sz="4" w:space="0" w:color="C0C0C0"/>
              <w:bottom w:val="single" w:sz="4" w:space="0" w:color="C0C0C0"/>
              <w:right w:val="nil"/>
            </w:tcBorders>
            <w:shd w:val="clear" w:color="auto" w:fill="auto"/>
            <w:vAlign w:val="center"/>
            <w:hideMark/>
          </w:tcPr>
          <w:p w14:paraId="398F2B8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6" w:type="dxa"/>
            <w:tcBorders>
              <w:top w:val="nil"/>
              <w:left w:val="single" w:sz="4" w:space="0" w:color="C0C0C0"/>
              <w:bottom w:val="single" w:sz="4" w:space="0" w:color="C0C0C0"/>
              <w:right w:val="nil"/>
            </w:tcBorders>
            <w:shd w:val="clear" w:color="auto" w:fill="auto"/>
            <w:vAlign w:val="center"/>
            <w:hideMark/>
          </w:tcPr>
          <w:p w14:paraId="4486356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6BBCB72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single" w:sz="4" w:space="0" w:color="C0C0C0"/>
              <w:right w:val="nil"/>
            </w:tcBorders>
            <w:shd w:val="clear" w:color="auto" w:fill="auto"/>
            <w:vAlign w:val="center"/>
            <w:hideMark/>
          </w:tcPr>
          <w:p w14:paraId="41CBD04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25" w:type="dxa"/>
            <w:tcBorders>
              <w:top w:val="nil"/>
              <w:left w:val="single" w:sz="4" w:space="0" w:color="C0C0C0"/>
              <w:bottom w:val="single" w:sz="4" w:space="0" w:color="C0C0C0"/>
              <w:right w:val="nil"/>
            </w:tcBorders>
            <w:shd w:val="clear" w:color="auto" w:fill="auto"/>
            <w:vAlign w:val="center"/>
            <w:hideMark/>
          </w:tcPr>
          <w:p w14:paraId="4301FDB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6" w:type="dxa"/>
            <w:tcBorders>
              <w:top w:val="nil"/>
              <w:left w:val="single" w:sz="4" w:space="0" w:color="C0C0C0"/>
              <w:bottom w:val="single" w:sz="4" w:space="0" w:color="C0C0C0"/>
              <w:right w:val="nil"/>
            </w:tcBorders>
            <w:shd w:val="clear" w:color="auto" w:fill="auto"/>
            <w:vAlign w:val="center"/>
            <w:hideMark/>
          </w:tcPr>
          <w:p w14:paraId="3E706CF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single" w:sz="4" w:space="0" w:color="C0C0C0"/>
              <w:right w:val="nil"/>
            </w:tcBorders>
            <w:shd w:val="clear" w:color="auto" w:fill="auto"/>
            <w:vAlign w:val="center"/>
            <w:hideMark/>
          </w:tcPr>
          <w:p w14:paraId="7A102A3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5931A4C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25" w:type="dxa"/>
            <w:tcBorders>
              <w:top w:val="nil"/>
              <w:left w:val="single" w:sz="4" w:space="0" w:color="C0C0C0"/>
              <w:bottom w:val="single" w:sz="4" w:space="0" w:color="C0C0C0"/>
              <w:right w:val="nil"/>
            </w:tcBorders>
            <w:shd w:val="clear" w:color="auto" w:fill="auto"/>
            <w:vAlign w:val="center"/>
            <w:hideMark/>
          </w:tcPr>
          <w:p w14:paraId="608B43B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6" w:type="dxa"/>
            <w:tcBorders>
              <w:top w:val="nil"/>
              <w:left w:val="single" w:sz="4" w:space="0" w:color="C0C0C0"/>
              <w:bottom w:val="single" w:sz="4" w:space="0" w:color="C0C0C0"/>
              <w:right w:val="nil"/>
            </w:tcBorders>
            <w:shd w:val="clear" w:color="auto" w:fill="auto"/>
            <w:vAlign w:val="center"/>
            <w:hideMark/>
          </w:tcPr>
          <w:p w14:paraId="59B223D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560" w:type="dxa"/>
            <w:tcBorders>
              <w:top w:val="nil"/>
              <w:left w:val="single" w:sz="4" w:space="0" w:color="C0C0C0"/>
              <w:bottom w:val="single" w:sz="4" w:space="0" w:color="C0C0C0"/>
              <w:right w:val="nil"/>
            </w:tcBorders>
            <w:shd w:val="clear" w:color="auto" w:fill="auto"/>
            <w:vAlign w:val="center"/>
            <w:hideMark/>
          </w:tcPr>
          <w:p w14:paraId="2214DC5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32" w:type="dxa"/>
            <w:tcBorders>
              <w:top w:val="nil"/>
              <w:left w:val="single" w:sz="4" w:space="0" w:color="C0C0C0"/>
              <w:bottom w:val="single" w:sz="4" w:space="0" w:color="C0C0C0"/>
              <w:right w:val="nil"/>
            </w:tcBorders>
            <w:shd w:val="clear" w:color="auto" w:fill="auto"/>
            <w:vAlign w:val="center"/>
            <w:hideMark/>
          </w:tcPr>
          <w:p w14:paraId="1555160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39" w:type="dxa"/>
            <w:tcBorders>
              <w:top w:val="nil"/>
              <w:left w:val="single" w:sz="4" w:space="0" w:color="C0C0C0"/>
              <w:bottom w:val="single" w:sz="4" w:space="0" w:color="C0C0C0"/>
              <w:right w:val="nil"/>
            </w:tcBorders>
            <w:shd w:val="clear" w:color="auto" w:fill="auto"/>
            <w:vAlign w:val="center"/>
            <w:hideMark/>
          </w:tcPr>
          <w:p w14:paraId="7C39BA2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4DA7D7F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r>
      <w:tr w:rsidR="00794522" w:rsidRPr="00C9721C" w14:paraId="16572252" w14:textId="77777777" w:rsidTr="00313DFF">
        <w:trPr>
          <w:trHeight w:val="300"/>
        </w:trPr>
        <w:tc>
          <w:tcPr>
            <w:tcW w:w="2552" w:type="dxa"/>
            <w:tcBorders>
              <w:top w:val="nil"/>
              <w:left w:val="single" w:sz="8" w:space="0" w:color="808080"/>
              <w:bottom w:val="nil"/>
              <w:right w:val="single" w:sz="8" w:space="0" w:color="808080"/>
            </w:tcBorders>
            <w:shd w:val="clear" w:color="auto" w:fill="auto"/>
            <w:vAlign w:val="center"/>
            <w:hideMark/>
          </w:tcPr>
          <w:p w14:paraId="541D1A3F"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затрудняюсь ответить</w:t>
            </w:r>
          </w:p>
        </w:tc>
        <w:tc>
          <w:tcPr>
            <w:tcW w:w="425" w:type="dxa"/>
            <w:tcBorders>
              <w:top w:val="nil"/>
              <w:left w:val="nil"/>
              <w:bottom w:val="nil"/>
              <w:right w:val="single" w:sz="4" w:space="0" w:color="808080"/>
            </w:tcBorders>
            <w:shd w:val="clear" w:color="auto" w:fill="auto"/>
            <w:vAlign w:val="center"/>
            <w:hideMark/>
          </w:tcPr>
          <w:p w14:paraId="7B84B3E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nil"/>
              <w:right w:val="nil"/>
            </w:tcBorders>
            <w:shd w:val="clear" w:color="auto" w:fill="auto"/>
            <w:vAlign w:val="center"/>
            <w:hideMark/>
          </w:tcPr>
          <w:p w14:paraId="2CF5CC8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32" w:type="dxa"/>
            <w:tcBorders>
              <w:top w:val="nil"/>
              <w:left w:val="single" w:sz="4" w:space="0" w:color="C0C0C0"/>
              <w:bottom w:val="nil"/>
              <w:right w:val="nil"/>
            </w:tcBorders>
            <w:shd w:val="clear" w:color="auto" w:fill="auto"/>
            <w:vAlign w:val="center"/>
            <w:hideMark/>
          </w:tcPr>
          <w:p w14:paraId="6CB33DD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19" w:type="dxa"/>
            <w:tcBorders>
              <w:top w:val="nil"/>
              <w:left w:val="single" w:sz="4" w:space="0" w:color="C0C0C0"/>
              <w:bottom w:val="nil"/>
              <w:right w:val="nil"/>
            </w:tcBorders>
            <w:shd w:val="clear" w:color="auto" w:fill="auto"/>
            <w:vAlign w:val="center"/>
            <w:hideMark/>
          </w:tcPr>
          <w:p w14:paraId="3357434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46" w:type="dxa"/>
            <w:tcBorders>
              <w:top w:val="nil"/>
              <w:left w:val="single" w:sz="4" w:space="0" w:color="C0C0C0"/>
              <w:bottom w:val="nil"/>
              <w:right w:val="single" w:sz="4" w:space="0" w:color="808080"/>
            </w:tcBorders>
            <w:shd w:val="clear" w:color="auto" w:fill="auto"/>
            <w:vAlign w:val="center"/>
            <w:hideMark/>
          </w:tcPr>
          <w:p w14:paraId="35BDF32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04" w:type="dxa"/>
            <w:tcBorders>
              <w:top w:val="nil"/>
              <w:left w:val="single" w:sz="4" w:space="0" w:color="C0C0C0"/>
              <w:bottom w:val="nil"/>
              <w:right w:val="nil"/>
            </w:tcBorders>
            <w:shd w:val="clear" w:color="auto" w:fill="auto"/>
            <w:vAlign w:val="center"/>
            <w:hideMark/>
          </w:tcPr>
          <w:p w14:paraId="53262DF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6" w:type="dxa"/>
            <w:tcBorders>
              <w:top w:val="nil"/>
              <w:left w:val="single" w:sz="4" w:space="0" w:color="C0C0C0"/>
              <w:bottom w:val="nil"/>
              <w:right w:val="nil"/>
            </w:tcBorders>
            <w:shd w:val="clear" w:color="auto" w:fill="auto"/>
            <w:vAlign w:val="center"/>
            <w:hideMark/>
          </w:tcPr>
          <w:p w14:paraId="7ABED7F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5" w:type="dxa"/>
            <w:tcBorders>
              <w:top w:val="nil"/>
              <w:left w:val="single" w:sz="4" w:space="0" w:color="C0C0C0"/>
              <w:bottom w:val="nil"/>
              <w:right w:val="single" w:sz="4" w:space="0" w:color="808080"/>
            </w:tcBorders>
            <w:shd w:val="clear" w:color="auto" w:fill="auto"/>
            <w:vAlign w:val="center"/>
            <w:hideMark/>
          </w:tcPr>
          <w:p w14:paraId="066FFA2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w:t>
            </w:r>
          </w:p>
        </w:tc>
        <w:tc>
          <w:tcPr>
            <w:tcW w:w="425" w:type="dxa"/>
            <w:tcBorders>
              <w:top w:val="nil"/>
              <w:left w:val="single" w:sz="4" w:space="0" w:color="C0C0C0"/>
              <w:bottom w:val="nil"/>
              <w:right w:val="nil"/>
            </w:tcBorders>
            <w:shd w:val="clear" w:color="auto" w:fill="auto"/>
            <w:vAlign w:val="center"/>
            <w:hideMark/>
          </w:tcPr>
          <w:p w14:paraId="10DC280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25" w:type="dxa"/>
            <w:tcBorders>
              <w:top w:val="nil"/>
              <w:left w:val="single" w:sz="4" w:space="0" w:color="C0C0C0"/>
              <w:bottom w:val="nil"/>
              <w:right w:val="nil"/>
            </w:tcBorders>
            <w:shd w:val="clear" w:color="auto" w:fill="auto"/>
            <w:vAlign w:val="center"/>
            <w:hideMark/>
          </w:tcPr>
          <w:p w14:paraId="68F7313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6" w:type="dxa"/>
            <w:tcBorders>
              <w:top w:val="nil"/>
              <w:left w:val="single" w:sz="4" w:space="0" w:color="C0C0C0"/>
              <w:bottom w:val="nil"/>
              <w:right w:val="nil"/>
            </w:tcBorders>
            <w:shd w:val="clear" w:color="auto" w:fill="auto"/>
            <w:vAlign w:val="center"/>
            <w:hideMark/>
          </w:tcPr>
          <w:p w14:paraId="6E27BAB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nil"/>
              <w:right w:val="nil"/>
            </w:tcBorders>
            <w:shd w:val="clear" w:color="auto" w:fill="auto"/>
            <w:vAlign w:val="center"/>
            <w:hideMark/>
          </w:tcPr>
          <w:p w14:paraId="0532A6A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5" w:type="dxa"/>
            <w:tcBorders>
              <w:top w:val="nil"/>
              <w:left w:val="single" w:sz="4" w:space="0" w:color="C0C0C0"/>
              <w:bottom w:val="nil"/>
              <w:right w:val="single" w:sz="4" w:space="0" w:color="808080"/>
            </w:tcBorders>
            <w:shd w:val="clear" w:color="auto" w:fill="auto"/>
            <w:vAlign w:val="center"/>
            <w:hideMark/>
          </w:tcPr>
          <w:p w14:paraId="032FC93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nil"/>
              <w:right w:val="nil"/>
            </w:tcBorders>
            <w:shd w:val="clear" w:color="auto" w:fill="auto"/>
            <w:vAlign w:val="center"/>
            <w:hideMark/>
          </w:tcPr>
          <w:p w14:paraId="5B46B1B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26" w:type="dxa"/>
            <w:tcBorders>
              <w:top w:val="nil"/>
              <w:left w:val="single" w:sz="4" w:space="0" w:color="C0C0C0"/>
              <w:bottom w:val="nil"/>
              <w:right w:val="nil"/>
            </w:tcBorders>
            <w:shd w:val="clear" w:color="auto" w:fill="auto"/>
            <w:vAlign w:val="center"/>
            <w:hideMark/>
          </w:tcPr>
          <w:p w14:paraId="421DCEC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560" w:type="dxa"/>
            <w:tcBorders>
              <w:top w:val="nil"/>
              <w:left w:val="single" w:sz="4" w:space="0" w:color="C0C0C0"/>
              <w:bottom w:val="nil"/>
              <w:right w:val="nil"/>
            </w:tcBorders>
            <w:shd w:val="clear" w:color="auto" w:fill="auto"/>
            <w:vAlign w:val="center"/>
            <w:hideMark/>
          </w:tcPr>
          <w:p w14:paraId="0C92390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32" w:type="dxa"/>
            <w:tcBorders>
              <w:top w:val="nil"/>
              <w:left w:val="single" w:sz="4" w:space="0" w:color="C0C0C0"/>
              <w:bottom w:val="nil"/>
              <w:right w:val="nil"/>
            </w:tcBorders>
            <w:shd w:val="clear" w:color="auto" w:fill="auto"/>
            <w:vAlign w:val="center"/>
            <w:hideMark/>
          </w:tcPr>
          <w:p w14:paraId="60A1A23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39" w:type="dxa"/>
            <w:tcBorders>
              <w:top w:val="nil"/>
              <w:left w:val="single" w:sz="4" w:space="0" w:color="C0C0C0"/>
              <w:bottom w:val="nil"/>
              <w:right w:val="nil"/>
            </w:tcBorders>
            <w:shd w:val="clear" w:color="auto" w:fill="auto"/>
            <w:vAlign w:val="center"/>
            <w:hideMark/>
          </w:tcPr>
          <w:p w14:paraId="33DA1E4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w:t>
            </w:r>
          </w:p>
        </w:tc>
        <w:tc>
          <w:tcPr>
            <w:tcW w:w="446" w:type="dxa"/>
            <w:tcBorders>
              <w:top w:val="nil"/>
              <w:left w:val="single" w:sz="4" w:space="0" w:color="C0C0C0"/>
              <w:bottom w:val="nil"/>
              <w:right w:val="single" w:sz="4" w:space="0" w:color="808080"/>
            </w:tcBorders>
            <w:shd w:val="clear" w:color="auto" w:fill="auto"/>
            <w:vAlign w:val="center"/>
            <w:hideMark/>
          </w:tcPr>
          <w:p w14:paraId="51C8905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r>
      <w:tr w:rsidR="00794522" w:rsidRPr="00C9721C" w14:paraId="519DE68C" w14:textId="77777777" w:rsidTr="00313DFF">
        <w:trPr>
          <w:trHeight w:val="1443"/>
        </w:trPr>
        <w:tc>
          <w:tcPr>
            <w:tcW w:w="2552" w:type="dxa"/>
            <w:tcBorders>
              <w:top w:val="single" w:sz="8" w:space="0" w:color="808080"/>
              <w:left w:val="single" w:sz="8" w:space="0" w:color="808080"/>
              <w:bottom w:val="single" w:sz="8" w:space="0" w:color="808080"/>
              <w:right w:val="single" w:sz="8" w:space="0" w:color="808080"/>
            </w:tcBorders>
            <w:shd w:val="clear" w:color="auto" w:fill="auto"/>
            <w:vAlign w:val="center"/>
            <w:hideMark/>
          </w:tcPr>
          <w:p w14:paraId="27CC51CC" w14:textId="77777777" w:rsidR="00794522" w:rsidRPr="00C9721C" w:rsidRDefault="00794522" w:rsidP="00313DFF">
            <w:pPr>
              <w:jc w:val="center"/>
              <w:rPr>
                <w:rFonts w:ascii="Arial" w:eastAsia="Times New Roman" w:hAnsi="Arial" w:cs="Arial"/>
                <w:b/>
                <w:bCs/>
                <w:color w:val="000000"/>
                <w:sz w:val="16"/>
                <w:szCs w:val="16"/>
              </w:rPr>
            </w:pPr>
            <w:r w:rsidRPr="00C9721C">
              <w:rPr>
                <w:rFonts w:ascii="Arial" w:eastAsia="Times New Roman" w:hAnsi="Arial" w:cs="Arial"/>
                <w:b/>
                <w:bCs/>
                <w:color w:val="000000"/>
                <w:sz w:val="16"/>
                <w:szCs w:val="16"/>
              </w:rPr>
              <w:lastRenderedPageBreak/>
              <w:t>Одни считают, что существующая в России разница между доходами бедных и богатых мешает развитию страны. Другие полагают, что она, напротив, способствует развитию страны. Какая точка зрения близка лично вам – первая или вторая?</w:t>
            </w:r>
          </w:p>
        </w:tc>
        <w:tc>
          <w:tcPr>
            <w:tcW w:w="425" w:type="dxa"/>
            <w:tcBorders>
              <w:top w:val="single" w:sz="8" w:space="0" w:color="808080"/>
              <w:left w:val="nil"/>
              <w:bottom w:val="single" w:sz="8" w:space="0" w:color="808080"/>
              <w:right w:val="single" w:sz="4" w:space="0" w:color="808080"/>
            </w:tcBorders>
            <w:shd w:val="clear" w:color="auto" w:fill="auto"/>
            <w:vAlign w:val="center"/>
            <w:hideMark/>
          </w:tcPr>
          <w:p w14:paraId="646AC6D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6F5A133E"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6DA13120"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19" w:type="dxa"/>
            <w:tcBorders>
              <w:top w:val="single" w:sz="8" w:space="0" w:color="808080"/>
              <w:left w:val="single" w:sz="4" w:space="0" w:color="C0C0C0"/>
              <w:bottom w:val="single" w:sz="8" w:space="0" w:color="808080"/>
              <w:right w:val="nil"/>
            </w:tcBorders>
            <w:shd w:val="clear" w:color="auto" w:fill="auto"/>
            <w:vAlign w:val="center"/>
            <w:hideMark/>
          </w:tcPr>
          <w:p w14:paraId="5BE67F5A"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34B07AB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04" w:type="dxa"/>
            <w:tcBorders>
              <w:top w:val="single" w:sz="8" w:space="0" w:color="808080"/>
              <w:left w:val="single" w:sz="4" w:space="0" w:color="C0C0C0"/>
              <w:bottom w:val="single" w:sz="8" w:space="0" w:color="808080"/>
              <w:right w:val="nil"/>
            </w:tcBorders>
            <w:shd w:val="clear" w:color="auto" w:fill="auto"/>
            <w:vAlign w:val="center"/>
            <w:hideMark/>
          </w:tcPr>
          <w:p w14:paraId="71614C5F"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3CBBBCB1"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0942A699"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5CFDFC5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16C5AD3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3893894D"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0F0712C9"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1D686B4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5" w:type="dxa"/>
            <w:tcBorders>
              <w:top w:val="single" w:sz="8" w:space="0" w:color="808080"/>
              <w:left w:val="single" w:sz="4" w:space="0" w:color="C0C0C0"/>
              <w:bottom w:val="single" w:sz="8" w:space="0" w:color="808080"/>
              <w:right w:val="nil"/>
            </w:tcBorders>
            <w:shd w:val="clear" w:color="auto" w:fill="auto"/>
            <w:vAlign w:val="center"/>
            <w:hideMark/>
          </w:tcPr>
          <w:p w14:paraId="49E78C55"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26" w:type="dxa"/>
            <w:tcBorders>
              <w:top w:val="single" w:sz="8" w:space="0" w:color="808080"/>
              <w:left w:val="single" w:sz="4" w:space="0" w:color="C0C0C0"/>
              <w:bottom w:val="single" w:sz="8" w:space="0" w:color="808080"/>
              <w:right w:val="nil"/>
            </w:tcBorders>
            <w:shd w:val="clear" w:color="auto" w:fill="auto"/>
            <w:vAlign w:val="center"/>
            <w:hideMark/>
          </w:tcPr>
          <w:p w14:paraId="52FF6C0C"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560" w:type="dxa"/>
            <w:tcBorders>
              <w:top w:val="single" w:sz="8" w:space="0" w:color="808080"/>
              <w:left w:val="single" w:sz="4" w:space="0" w:color="C0C0C0"/>
              <w:bottom w:val="single" w:sz="8" w:space="0" w:color="808080"/>
              <w:right w:val="nil"/>
            </w:tcBorders>
            <w:shd w:val="clear" w:color="auto" w:fill="auto"/>
            <w:vAlign w:val="center"/>
            <w:hideMark/>
          </w:tcPr>
          <w:p w14:paraId="2BE0FA0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2" w:type="dxa"/>
            <w:tcBorders>
              <w:top w:val="single" w:sz="8" w:space="0" w:color="808080"/>
              <w:left w:val="single" w:sz="4" w:space="0" w:color="C0C0C0"/>
              <w:bottom w:val="single" w:sz="8" w:space="0" w:color="808080"/>
              <w:right w:val="nil"/>
            </w:tcBorders>
            <w:shd w:val="clear" w:color="auto" w:fill="auto"/>
            <w:vAlign w:val="center"/>
            <w:hideMark/>
          </w:tcPr>
          <w:p w14:paraId="70E4A712"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39" w:type="dxa"/>
            <w:tcBorders>
              <w:top w:val="single" w:sz="8" w:space="0" w:color="808080"/>
              <w:left w:val="single" w:sz="4" w:space="0" w:color="C0C0C0"/>
              <w:bottom w:val="single" w:sz="8" w:space="0" w:color="808080"/>
              <w:right w:val="nil"/>
            </w:tcBorders>
            <w:shd w:val="clear" w:color="auto" w:fill="auto"/>
            <w:vAlign w:val="center"/>
            <w:hideMark/>
          </w:tcPr>
          <w:p w14:paraId="0EEA5727"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c>
          <w:tcPr>
            <w:tcW w:w="446" w:type="dxa"/>
            <w:tcBorders>
              <w:top w:val="single" w:sz="8" w:space="0" w:color="808080"/>
              <w:left w:val="single" w:sz="4" w:space="0" w:color="C0C0C0"/>
              <w:bottom w:val="single" w:sz="8" w:space="0" w:color="808080"/>
              <w:right w:val="single" w:sz="4" w:space="0" w:color="808080"/>
            </w:tcBorders>
            <w:shd w:val="clear" w:color="auto" w:fill="auto"/>
            <w:vAlign w:val="center"/>
            <w:hideMark/>
          </w:tcPr>
          <w:p w14:paraId="4F1E1F26" w14:textId="77777777" w:rsidR="00794522" w:rsidRPr="00C9721C" w:rsidRDefault="00794522" w:rsidP="00313DFF">
            <w:pPr>
              <w:rPr>
                <w:rFonts w:ascii="Arial" w:eastAsia="Times New Roman" w:hAnsi="Arial" w:cs="Arial"/>
                <w:color w:val="000000"/>
                <w:sz w:val="18"/>
                <w:szCs w:val="18"/>
              </w:rPr>
            </w:pPr>
            <w:r w:rsidRPr="00C9721C">
              <w:rPr>
                <w:rFonts w:ascii="Arial" w:eastAsia="Times New Roman" w:hAnsi="Arial" w:cs="Arial"/>
                <w:color w:val="000000"/>
                <w:sz w:val="18"/>
                <w:szCs w:val="18"/>
              </w:rPr>
              <w:t> </w:t>
            </w:r>
          </w:p>
        </w:tc>
      </w:tr>
      <w:tr w:rsidR="00794522" w:rsidRPr="00C9721C" w14:paraId="1A126D80"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31A2585C"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первая (разница в доходах мешает развитию страны)</w:t>
            </w:r>
          </w:p>
        </w:tc>
        <w:tc>
          <w:tcPr>
            <w:tcW w:w="425" w:type="dxa"/>
            <w:tcBorders>
              <w:top w:val="nil"/>
              <w:left w:val="nil"/>
              <w:bottom w:val="single" w:sz="4" w:space="0" w:color="C0C0C0"/>
              <w:right w:val="single" w:sz="4" w:space="0" w:color="808080"/>
            </w:tcBorders>
            <w:shd w:val="clear" w:color="auto" w:fill="auto"/>
            <w:vAlign w:val="center"/>
            <w:hideMark/>
          </w:tcPr>
          <w:p w14:paraId="3C24908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63</w:t>
            </w:r>
          </w:p>
        </w:tc>
        <w:tc>
          <w:tcPr>
            <w:tcW w:w="425" w:type="dxa"/>
            <w:tcBorders>
              <w:top w:val="nil"/>
              <w:left w:val="single" w:sz="4" w:space="0" w:color="C0C0C0"/>
              <w:bottom w:val="single" w:sz="4" w:space="0" w:color="C0C0C0"/>
              <w:right w:val="nil"/>
            </w:tcBorders>
            <w:shd w:val="clear" w:color="auto" w:fill="auto"/>
            <w:vAlign w:val="center"/>
            <w:hideMark/>
          </w:tcPr>
          <w:p w14:paraId="61CA1D8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58</w:t>
            </w:r>
          </w:p>
        </w:tc>
        <w:tc>
          <w:tcPr>
            <w:tcW w:w="432" w:type="dxa"/>
            <w:tcBorders>
              <w:top w:val="nil"/>
              <w:left w:val="single" w:sz="4" w:space="0" w:color="C0C0C0"/>
              <w:bottom w:val="single" w:sz="4" w:space="0" w:color="C0C0C0"/>
              <w:right w:val="nil"/>
            </w:tcBorders>
            <w:shd w:val="clear" w:color="auto" w:fill="auto"/>
            <w:vAlign w:val="center"/>
            <w:hideMark/>
          </w:tcPr>
          <w:p w14:paraId="21DAC51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62</w:t>
            </w:r>
          </w:p>
        </w:tc>
        <w:tc>
          <w:tcPr>
            <w:tcW w:w="419" w:type="dxa"/>
            <w:tcBorders>
              <w:top w:val="nil"/>
              <w:left w:val="single" w:sz="4" w:space="0" w:color="C0C0C0"/>
              <w:bottom w:val="single" w:sz="4" w:space="0" w:color="C0C0C0"/>
              <w:right w:val="nil"/>
            </w:tcBorders>
            <w:shd w:val="clear" w:color="auto" w:fill="auto"/>
            <w:vAlign w:val="center"/>
            <w:hideMark/>
          </w:tcPr>
          <w:p w14:paraId="60C8CEE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65</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12B6B7A2"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68</w:t>
            </w:r>
          </w:p>
        </w:tc>
        <w:tc>
          <w:tcPr>
            <w:tcW w:w="404" w:type="dxa"/>
            <w:tcBorders>
              <w:top w:val="nil"/>
              <w:left w:val="single" w:sz="4" w:space="0" w:color="C0C0C0"/>
              <w:bottom w:val="single" w:sz="4" w:space="0" w:color="C0C0C0"/>
              <w:right w:val="nil"/>
            </w:tcBorders>
            <w:shd w:val="clear" w:color="auto" w:fill="auto"/>
            <w:vAlign w:val="center"/>
            <w:hideMark/>
          </w:tcPr>
          <w:p w14:paraId="06AF866A"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57</w:t>
            </w:r>
          </w:p>
        </w:tc>
        <w:tc>
          <w:tcPr>
            <w:tcW w:w="426" w:type="dxa"/>
            <w:tcBorders>
              <w:top w:val="nil"/>
              <w:left w:val="single" w:sz="4" w:space="0" w:color="C0C0C0"/>
              <w:bottom w:val="single" w:sz="4" w:space="0" w:color="C0C0C0"/>
              <w:right w:val="nil"/>
            </w:tcBorders>
            <w:shd w:val="clear" w:color="auto" w:fill="auto"/>
            <w:vAlign w:val="center"/>
            <w:hideMark/>
          </w:tcPr>
          <w:p w14:paraId="16C44BB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64</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0398FEE7"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69</w:t>
            </w:r>
          </w:p>
        </w:tc>
        <w:tc>
          <w:tcPr>
            <w:tcW w:w="425" w:type="dxa"/>
            <w:tcBorders>
              <w:top w:val="nil"/>
              <w:left w:val="single" w:sz="4" w:space="0" w:color="C0C0C0"/>
              <w:bottom w:val="single" w:sz="4" w:space="0" w:color="C0C0C0"/>
              <w:right w:val="nil"/>
            </w:tcBorders>
            <w:shd w:val="clear" w:color="auto" w:fill="auto"/>
            <w:vAlign w:val="center"/>
            <w:hideMark/>
          </w:tcPr>
          <w:p w14:paraId="1F77947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63</w:t>
            </w:r>
          </w:p>
        </w:tc>
        <w:tc>
          <w:tcPr>
            <w:tcW w:w="425" w:type="dxa"/>
            <w:tcBorders>
              <w:top w:val="nil"/>
              <w:left w:val="single" w:sz="4" w:space="0" w:color="C0C0C0"/>
              <w:bottom w:val="single" w:sz="4" w:space="0" w:color="C0C0C0"/>
              <w:right w:val="nil"/>
            </w:tcBorders>
            <w:shd w:val="clear" w:color="auto" w:fill="auto"/>
            <w:vAlign w:val="center"/>
            <w:hideMark/>
          </w:tcPr>
          <w:p w14:paraId="4987B46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66</w:t>
            </w:r>
          </w:p>
        </w:tc>
        <w:tc>
          <w:tcPr>
            <w:tcW w:w="426" w:type="dxa"/>
            <w:tcBorders>
              <w:top w:val="nil"/>
              <w:left w:val="single" w:sz="4" w:space="0" w:color="C0C0C0"/>
              <w:bottom w:val="single" w:sz="4" w:space="0" w:color="C0C0C0"/>
              <w:right w:val="nil"/>
            </w:tcBorders>
            <w:shd w:val="clear" w:color="auto" w:fill="auto"/>
            <w:vAlign w:val="center"/>
            <w:hideMark/>
          </w:tcPr>
          <w:p w14:paraId="7620DA7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62</w:t>
            </w:r>
          </w:p>
        </w:tc>
        <w:tc>
          <w:tcPr>
            <w:tcW w:w="425" w:type="dxa"/>
            <w:tcBorders>
              <w:top w:val="nil"/>
              <w:left w:val="single" w:sz="4" w:space="0" w:color="C0C0C0"/>
              <w:bottom w:val="single" w:sz="4" w:space="0" w:color="C0C0C0"/>
              <w:right w:val="nil"/>
            </w:tcBorders>
            <w:shd w:val="clear" w:color="auto" w:fill="auto"/>
            <w:vAlign w:val="center"/>
            <w:hideMark/>
          </w:tcPr>
          <w:p w14:paraId="6568E0A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64</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037FBBD8"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55</w:t>
            </w:r>
          </w:p>
        </w:tc>
        <w:tc>
          <w:tcPr>
            <w:tcW w:w="425" w:type="dxa"/>
            <w:tcBorders>
              <w:top w:val="nil"/>
              <w:left w:val="single" w:sz="4" w:space="0" w:color="C0C0C0"/>
              <w:bottom w:val="single" w:sz="4" w:space="0" w:color="C0C0C0"/>
              <w:right w:val="nil"/>
            </w:tcBorders>
            <w:shd w:val="clear" w:color="auto" w:fill="auto"/>
            <w:vAlign w:val="center"/>
            <w:hideMark/>
          </w:tcPr>
          <w:p w14:paraId="5655F807"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71</w:t>
            </w:r>
          </w:p>
        </w:tc>
        <w:tc>
          <w:tcPr>
            <w:tcW w:w="426" w:type="dxa"/>
            <w:tcBorders>
              <w:top w:val="nil"/>
              <w:left w:val="single" w:sz="4" w:space="0" w:color="C0C0C0"/>
              <w:bottom w:val="single" w:sz="4" w:space="0" w:color="C0C0C0"/>
              <w:right w:val="nil"/>
            </w:tcBorders>
            <w:shd w:val="clear" w:color="auto" w:fill="auto"/>
            <w:vAlign w:val="center"/>
            <w:hideMark/>
          </w:tcPr>
          <w:p w14:paraId="3B1904F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68</w:t>
            </w:r>
          </w:p>
        </w:tc>
        <w:tc>
          <w:tcPr>
            <w:tcW w:w="560" w:type="dxa"/>
            <w:tcBorders>
              <w:top w:val="nil"/>
              <w:left w:val="single" w:sz="4" w:space="0" w:color="C0C0C0"/>
              <w:bottom w:val="single" w:sz="4" w:space="0" w:color="C0C0C0"/>
              <w:right w:val="nil"/>
            </w:tcBorders>
            <w:shd w:val="clear" w:color="auto" w:fill="auto"/>
            <w:vAlign w:val="center"/>
            <w:hideMark/>
          </w:tcPr>
          <w:p w14:paraId="49E0BBE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63</w:t>
            </w:r>
          </w:p>
        </w:tc>
        <w:tc>
          <w:tcPr>
            <w:tcW w:w="432" w:type="dxa"/>
            <w:tcBorders>
              <w:top w:val="nil"/>
              <w:left w:val="single" w:sz="4" w:space="0" w:color="C0C0C0"/>
              <w:bottom w:val="single" w:sz="4" w:space="0" w:color="C0C0C0"/>
              <w:right w:val="nil"/>
            </w:tcBorders>
            <w:shd w:val="clear" w:color="auto" w:fill="auto"/>
            <w:vAlign w:val="center"/>
            <w:hideMark/>
          </w:tcPr>
          <w:p w14:paraId="4D95083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59</w:t>
            </w:r>
          </w:p>
        </w:tc>
        <w:tc>
          <w:tcPr>
            <w:tcW w:w="439" w:type="dxa"/>
            <w:tcBorders>
              <w:top w:val="nil"/>
              <w:left w:val="single" w:sz="4" w:space="0" w:color="C0C0C0"/>
              <w:bottom w:val="single" w:sz="4" w:space="0" w:color="C0C0C0"/>
              <w:right w:val="nil"/>
            </w:tcBorders>
            <w:shd w:val="clear" w:color="auto" w:fill="auto"/>
            <w:vAlign w:val="center"/>
            <w:hideMark/>
          </w:tcPr>
          <w:p w14:paraId="6968555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64</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629F732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59</w:t>
            </w:r>
          </w:p>
        </w:tc>
      </w:tr>
      <w:tr w:rsidR="00794522" w:rsidRPr="00C9721C" w14:paraId="584AD209" w14:textId="77777777" w:rsidTr="00313DFF">
        <w:trPr>
          <w:trHeight w:val="337"/>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4FFF8D68" w14:textId="77777777" w:rsidR="00794522" w:rsidRPr="00C9721C" w:rsidRDefault="00794522" w:rsidP="00313DFF">
            <w:pPr>
              <w:ind w:left="34" w:hanging="34"/>
              <w:rPr>
                <w:rFonts w:ascii="Arial" w:eastAsia="Times New Roman" w:hAnsi="Arial" w:cs="Arial"/>
                <w:color w:val="000000"/>
                <w:sz w:val="16"/>
                <w:szCs w:val="16"/>
              </w:rPr>
            </w:pPr>
            <w:r w:rsidRPr="00C9721C">
              <w:rPr>
                <w:rFonts w:ascii="Arial" w:eastAsia="Times New Roman" w:hAnsi="Arial" w:cs="Arial"/>
                <w:color w:val="000000"/>
                <w:sz w:val="16"/>
                <w:szCs w:val="16"/>
              </w:rPr>
              <w:t>вторая (разница в доходах способствует развитию страны)</w:t>
            </w:r>
          </w:p>
        </w:tc>
        <w:tc>
          <w:tcPr>
            <w:tcW w:w="425" w:type="dxa"/>
            <w:tcBorders>
              <w:top w:val="nil"/>
              <w:left w:val="nil"/>
              <w:bottom w:val="single" w:sz="4" w:space="0" w:color="C0C0C0"/>
              <w:right w:val="single" w:sz="4" w:space="0" w:color="808080"/>
            </w:tcBorders>
            <w:shd w:val="clear" w:color="auto" w:fill="auto"/>
            <w:vAlign w:val="center"/>
            <w:hideMark/>
          </w:tcPr>
          <w:p w14:paraId="19E0BAA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5" w:type="dxa"/>
            <w:tcBorders>
              <w:top w:val="nil"/>
              <w:left w:val="single" w:sz="4" w:space="0" w:color="C0C0C0"/>
              <w:bottom w:val="single" w:sz="4" w:space="0" w:color="C0C0C0"/>
              <w:right w:val="nil"/>
            </w:tcBorders>
            <w:shd w:val="clear" w:color="auto" w:fill="auto"/>
            <w:vAlign w:val="center"/>
            <w:hideMark/>
          </w:tcPr>
          <w:p w14:paraId="5D666E44"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14</w:t>
            </w:r>
          </w:p>
        </w:tc>
        <w:tc>
          <w:tcPr>
            <w:tcW w:w="432" w:type="dxa"/>
            <w:tcBorders>
              <w:top w:val="nil"/>
              <w:left w:val="single" w:sz="4" w:space="0" w:color="C0C0C0"/>
              <w:bottom w:val="single" w:sz="4" w:space="0" w:color="C0C0C0"/>
              <w:right w:val="nil"/>
            </w:tcBorders>
            <w:shd w:val="clear" w:color="auto" w:fill="auto"/>
            <w:vAlign w:val="center"/>
            <w:hideMark/>
          </w:tcPr>
          <w:p w14:paraId="3DA1045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19" w:type="dxa"/>
            <w:tcBorders>
              <w:top w:val="nil"/>
              <w:left w:val="single" w:sz="4" w:space="0" w:color="C0C0C0"/>
              <w:bottom w:val="single" w:sz="4" w:space="0" w:color="C0C0C0"/>
              <w:right w:val="nil"/>
            </w:tcBorders>
            <w:shd w:val="clear" w:color="auto" w:fill="auto"/>
            <w:vAlign w:val="center"/>
            <w:hideMark/>
          </w:tcPr>
          <w:p w14:paraId="65313F9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2D60B17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4</w:t>
            </w:r>
          </w:p>
        </w:tc>
        <w:tc>
          <w:tcPr>
            <w:tcW w:w="404" w:type="dxa"/>
            <w:tcBorders>
              <w:top w:val="nil"/>
              <w:left w:val="single" w:sz="4" w:space="0" w:color="C0C0C0"/>
              <w:bottom w:val="single" w:sz="4" w:space="0" w:color="C0C0C0"/>
              <w:right w:val="nil"/>
            </w:tcBorders>
            <w:shd w:val="clear" w:color="auto" w:fill="auto"/>
            <w:vAlign w:val="center"/>
            <w:hideMark/>
          </w:tcPr>
          <w:p w14:paraId="7183D0A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6" w:type="dxa"/>
            <w:tcBorders>
              <w:top w:val="nil"/>
              <w:left w:val="single" w:sz="4" w:space="0" w:color="C0C0C0"/>
              <w:bottom w:val="single" w:sz="4" w:space="0" w:color="C0C0C0"/>
              <w:right w:val="nil"/>
            </w:tcBorders>
            <w:shd w:val="clear" w:color="auto" w:fill="auto"/>
            <w:vAlign w:val="center"/>
            <w:hideMark/>
          </w:tcPr>
          <w:p w14:paraId="68E894F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3DA8DE1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25" w:type="dxa"/>
            <w:tcBorders>
              <w:top w:val="nil"/>
              <w:left w:val="single" w:sz="4" w:space="0" w:color="C0C0C0"/>
              <w:bottom w:val="single" w:sz="4" w:space="0" w:color="C0C0C0"/>
              <w:right w:val="nil"/>
            </w:tcBorders>
            <w:shd w:val="clear" w:color="auto" w:fill="auto"/>
            <w:vAlign w:val="center"/>
            <w:hideMark/>
          </w:tcPr>
          <w:p w14:paraId="125C0D7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25" w:type="dxa"/>
            <w:tcBorders>
              <w:top w:val="nil"/>
              <w:left w:val="single" w:sz="4" w:space="0" w:color="C0C0C0"/>
              <w:bottom w:val="single" w:sz="4" w:space="0" w:color="C0C0C0"/>
              <w:right w:val="nil"/>
            </w:tcBorders>
            <w:shd w:val="clear" w:color="auto" w:fill="auto"/>
            <w:vAlign w:val="center"/>
            <w:hideMark/>
          </w:tcPr>
          <w:p w14:paraId="707C64A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5</w:t>
            </w:r>
          </w:p>
        </w:tc>
        <w:tc>
          <w:tcPr>
            <w:tcW w:w="426" w:type="dxa"/>
            <w:tcBorders>
              <w:top w:val="nil"/>
              <w:left w:val="single" w:sz="4" w:space="0" w:color="C0C0C0"/>
              <w:bottom w:val="single" w:sz="4" w:space="0" w:color="C0C0C0"/>
              <w:right w:val="nil"/>
            </w:tcBorders>
            <w:shd w:val="clear" w:color="auto" w:fill="auto"/>
            <w:vAlign w:val="center"/>
            <w:hideMark/>
          </w:tcPr>
          <w:p w14:paraId="6F2ECBE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25" w:type="dxa"/>
            <w:tcBorders>
              <w:top w:val="nil"/>
              <w:left w:val="single" w:sz="4" w:space="0" w:color="C0C0C0"/>
              <w:bottom w:val="single" w:sz="4" w:space="0" w:color="C0C0C0"/>
              <w:right w:val="nil"/>
            </w:tcBorders>
            <w:shd w:val="clear" w:color="auto" w:fill="auto"/>
            <w:vAlign w:val="center"/>
            <w:hideMark/>
          </w:tcPr>
          <w:p w14:paraId="71528B8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06BFB60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nil"/>
            </w:tcBorders>
            <w:shd w:val="clear" w:color="auto" w:fill="auto"/>
            <w:vAlign w:val="center"/>
            <w:hideMark/>
          </w:tcPr>
          <w:p w14:paraId="03B7DBE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3</w:t>
            </w:r>
          </w:p>
        </w:tc>
        <w:tc>
          <w:tcPr>
            <w:tcW w:w="426" w:type="dxa"/>
            <w:tcBorders>
              <w:top w:val="nil"/>
              <w:left w:val="single" w:sz="4" w:space="0" w:color="C0C0C0"/>
              <w:bottom w:val="single" w:sz="4" w:space="0" w:color="C0C0C0"/>
              <w:right w:val="nil"/>
            </w:tcBorders>
            <w:shd w:val="clear" w:color="auto" w:fill="auto"/>
            <w:vAlign w:val="center"/>
            <w:hideMark/>
          </w:tcPr>
          <w:p w14:paraId="3F7B015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560" w:type="dxa"/>
            <w:tcBorders>
              <w:top w:val="nil"/>
              <w:left w:val="single" w:sz="4" w:space="0" w:color="C0C0C0"/>
              <w:bottom w:val="single" w:sz="4" w:space="0" w:color="C0C0C0"/>
              <w:right w:val="nil"/>
            </w:tcBorders>
            <w:shd w:val="clear" w:color="auto" w:fill="auto"/>
            <w:vAlign w:val="center"/>
            <w:hideMark/>
          </w:tcPr>
          <w:p w14:paraId="6CEEF55D"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8</w:t>
            </w:r>
          </w:p>
        </w:tc>
        <w:tc>
          <w:tcPr>
            <w:tcW w:w="432" w:type="dxa"/>
            <w:tcBorders>
              <w:top w:val="nil"/>
              <w:left w:val="single" w:sz="4" w:space="0" w:color="C0C0C0"/>
              <w:bottom w:val="single" w:sz="4" w:space="0" w:color="C0C0C0"/>
              <w:right w:val="nil"/>
            </w:tcBorders>
            <w:shd w:val="clear" w:color="auto" w:fill="auto"/>
            <w:vAlign w:val="center"/>
            <w:hideMark/>
          </w:tcPr>
          <w:p w14:paraId="2647E8A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9</w:t>
            </w:r>
          </w:p>
        </w:tc>
        <w:tc>
          <w:tcPr>
            <w:tcW w:w="439" w:type="dxa"/>
            <w:tcBorders>
              <w:top w:val="nil"/>
              <w:left w:val="single" w:sz="4" w:space="0" w:color="C0C0C0"/>
              <w:bottom w:val="single" w:sz="4" w:space="0" w:color="C0C0C0"/>
              <w:right w:val="nil"/>
            </w:tcBorders>
            <w:shd w:val="clear" w:color="auto" w:fill="auto"/>
            <w:vAlign w:val="center"/>
            <w:hideMark/>
          </w:tcPr>
          <w:p w14:paraId="2FB5D9F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7</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6E76A2A7"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r>
      <w:tr w:rsidR="00794522" w:rsidRPr="00C9721C" w14:paraId="1ABCEC9D" w14:textId="77777777" w:rsidTr="00313DFF">
        <w:trPr>
          <w:trHeight w:val="280"/>
        </w:trPr>
        <w:tc>
          <w:tcPr>
            <w:tcW w:w="2552" w:type="dxa"/>
            <w:tcBorders>
              <w:top w:val="nil"/>
              <w:left w:val="single" w:sz="8" w:space="0" w:color="808080"/>
              <w:bottom w:val="single" w:sz="4" w:space="0" w:color="C0C0C0"/>
              <w:right w:val="single" w:sz="8" w:space="0" w:color="808080"/>
            </w:tcBorders>
            <w:shd w:val="clear" w:color="auto" w:fill="auto"/>
            <w:vAlign w:val="center"/>
            <w:hideMark/>
          </w:tcPr>
          <w:p w14:paraId="4968765D"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и не мешает, и не способствует</w:t>
            </w:r>
          </w:p>
        </w:tc>
        <w:tc>
          <w:tcPr>
            <w:tcW w:w="425" w:type="dxa"/>
            <w:tcBorders>
              <w:top w:val="nil"/>
              <w:left w:val="nil"/>
              <w:bottom w:val="single" w:sz="4" w:space="0" w:color="C0C0C0"/>
              <w:right w:val="single" w:sz="4" w:space="0" w:color="808080"/>
            </w:tcBorders>
            <w:shd w:val="clear" w:color="auto" w:fill="auto"/>
            <w:vAlign w:val="center"/>
            <w:hideMark/>
          </w:tcPr>
          <w:p w14:paraId="4791B87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single" w:sz="4" w:space="0" w:color="C0C0C0"/>
              <w:right w:val="nil"/>
            </w:tcBorders>
            <w:shd w:val="clear" w:color="auto" w:fill="auto"/>
            <w:vAlign w:val="center"/>
            <w:hideMark/>
          </w:tcPr>
          <w:p w14:paraId="3C5F39B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18</w:t>
            </w:r>
          </w:p>
        </w:tc>
        <w:tc>
          <w:tcPr>
            <w:tcW w:w="432" w:type="dxa"/>
            <w:tcBorders>
              <w:top w:val="nil"/>
              <w:left w:val="single" w:sz="4" w:space="0" w:color="C0C0C0"/>
              <w:bottom w:val="single" w:sz="4" w:space="0" w:color="C0C0C0"/>
              <w:right w:val="nil"/>
            </w:tcBorders>
            <w:shd w:val="clear" w:color="auto" w:fill="auto"/>
            <w:vAlign w:val="center"/>
            <w:hideMark/>
          </w:tcPr>
          <w:p w14:paraId="2C355AE6"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17</w:t>
            </w:r>
          </w:p>
        </w:tc>
        <w:tc>
          <w:tcPr>
            <w:tcW w:w="419" w:type="dxa"/>
            <w:tcBorders>
              <w:top w:val="nil"/>
              <w:left w:val="single" w:sz="4" w:space="0" w:color="C0C0C0"/>
              <w:bottom w:val="single" w:sz="4" w:space="0" w:color="C0C0C0"/>
              <w:right w:val="nil"/>
            </w:tcBorders>
            <w:shd w:val="clear" w:color="auto" w:fill="auto"/>
            <w:vAlign w:val="center"/>
            <w:hideMark/>
          </w:tcPr>
          <w:p w14:paraId="15ECFF5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400CD259"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8</w:t>
            </w:r>
          </w:p>
        </w:tc>
        <w:tc>
          <w:tcPr>
            <w:tcW w:w="404" w:type="dxa"/>
            <w:tcBorders>
              <w:top w:val="nil"/>
              <w:left w:val="single" w:sz="4" w:space="0" w:color="C0C0C0"/>
              <w:bottom w:val="single" w:sz="4" w:space="0" w:color="C0C0C0"/>
              <w:right w:val="nil"/>
            </w:tcBorders>
            <w:shd w:val="clear" w:color="auto" w:fill="auto"/>
            <w:vAlign w:val="center"/>
            <w:hideMark/>
          </w:tcPr>
          <w:p w14:paraId="46EE721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6" w:type="dxa"/>
            <w:tcBorders>
              <w:top w:val="nil"/>
              <w:left w:val="single" w:sz="4" w:space="0" w:color="C0C0C0"/>
              <w:bottom w:val="single" w:sz="4" w:space="0" w:color="C0C0C0"/>
              <w:right w:val="nil"/>
            </w:tcBorders>
            <w:shd w:val="clear" w:color="auto" w:fill="auto"/>
            <w:vAlign w:val="center"/>
            <w:hideMark/>
          </w:tcPr>
          <w:p w14:paraId="449B49A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1464493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nil"/>
            </w:tcBorders>
            <w:shd w:val="clear" w:color="auto" w:fill="auto"/>
            <w:vAlign w:val="center"/>
            <w:hideMark/>
          </w:tcPr>
          <w:p w14:paraId="665A288F"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5" w:type="dxa"/>
            <w:tcBorders>
              <w:top w:val="nil"/>
              <w:left w:val="single" w:sz="4" w:space="0" w:color="C0C0C0"/>
              <w:bottom w:val="single" w:sz="4" w:space="0" w:color="C0C0C0"/>
              <w:right w:val="nil"/>
            </w:tcBorders>
            <w:shd w:val="clear" w:color="auto" w:fill="auto"/>
            <w:vAlign w:val="center"/>
            <w:hideMark/>
          </w:tcPr>
          <w:p w14:paraId="2BD2E4C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6" w:type="dxa"/>
            <w:tcBorders>
              <w:top w:val="nil"/>
              <w:left w:val="single" w:sz="4" w:space="0" w:color="C0C0C0"/>
              <w:bottom w:val="single" w:sz="4" w:space="0" w:color="C0C0C0"/>
              <w:right w:val="nil"/>
            </w:tcBorders>
            <w:shd w:val="clear" w:color="auto" w:fill="auto"/>
            <w:vAlign w:val="center"/>
            <w:hideMark/>
          </w:tcPr>
          <w:p w14:paraId="549F25D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13</w:t>
            </w:r>
          </w:p>
        </w:tc>
        <w:tc>
          <w:tcPr>
            <w:tcW w:w="425" w:type="dxa"/>
            <w:tcBorders>
              <w:top w:val="nil"/>
              <w:left w:val="single" w:sz="4" w:space="0" w:color="C0C0C0"/>
              <w:bottom w:val="single" w:sz="4" w:space="0" w:color="C0C0C0"/>
              <w:right w:val="nil"/>
            </w:tcBorders>
            <w:shd w:val="clear" w:color="auto" w:fill="auto"/>
            <w:vAlign w:val="center"/>
            <w:hideMark/>
          </w:tcPr>
          <w:p w14:paraId="787BA5D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25" w:type="dxa"/>
            <w:tcBorders>
              <w:top w:val="nil"/>
              <w:left w:val="single" w:sz="4" w:space="0" w:color="C0C0C0"/>
              <w:bottom w:val="single" w:sz="4" w:space="0" w:color="C0C0C0"/>
              <w:right w:val="single" w:sz="4" w:space="0" w:color="808080"/>
            </w:tcBorders>
            <w:shd w:val="clear" w:color="auto" w:fill="auto"/>
            <w:vAlign w:val="center"/>
            <w:hideMark/>
          </w:tcPr>
          <w:p w14:paraId="3A96D352" w14:textId="77777777" w:rsidR="00794522" w:rsidRPr="00C9721C" w:rsidRDefault="00794522" w:rsidP="00313DFF">
            <w:pPr>
              <w:jc w:val="right"/>
              <w:rPr>
                <w:rFonts w:ascii="Arial" w:eastAsia="Times New Roman" w:hAnsi="Arial" w:cs="Arial"/>
                <w:b/>
                <w:bCs/>
                <w:color w:val="000090"/>
                <w:sz w:val="16"/>
                <w:szCs w:val="16"/>
              </w:rPr>
            </w:pPr>
            <w:r w:rsidRPr="00C9721C">
              <w:rPr>
                <w:rFonts w:ascii="Arial" w:eastAsia="Times New Roman" w:hAnsi="Arial" w:cs="Arial"/>
                <w:b/>
                <w:bCs/>
                <w:color w:val="000090"/>
                <w:sz w:val="16"/>
                <w:szCs w:val="16"/>
              </w:rPr>
              <w:t>21</w:t>
            </w:r>
          </w:p>
        </w:tc>
        <w:tc>
          <w:tcPr>
            <w:tcW w:w="425" w:type="dxa"/>
            <w:tcBorders>
              <w:top w:val="nil"/>
              <w:left w:val="single" w:sz="4" w:space="0" w:color="C0C0C0"/>
              <w:bottom w:val="single" w:sz="4" w:space="0" w:color="C0C0C0"/>
              <w:right w:val="nil"/>
            </w:tcBorders>
            <w:shd w:val="clear" w:color="auto" w:fill="auto"/>
            <w:vAlign w:val="center"/>
            <w:hideMark/>
          </w:tcPr>
          <w:p w14:paraId="4735C7E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6" w:type="dxa"/>
            <w:tcBorders>
              <w:top w:val="nil"/>
              <w:left w:val="single" w:sz="4" w:space="0" w:color="C0C0C0"/>
              <w:bottom w:val="single" w:sz="4" w:space="0" w:color="C0C0C0"/>
              <w:right w:val="nil"/>
            </w:tcBorders>
            <w:shd w:val="clear" w:color="auto" w:fill="auto"/>
            <w:vAlign w:val="center"/>
            <w:hideMark/>
          </w:tcPr>
          <w:p w14:paraId="7543D8D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560" w:type="dxa"/>
            <w:tcBorders>
              <w:top w:val="nil"/>
              <w:left w:val="single" w:sz="4" w:space="0" w:color="C0C0C0"/>
              <w:bottom w:val="single" w:sz="4" w:space="0" w:color="C0C0C0"/>
              <w:right w:val="nil"/>
            </w:tcBorders>
            <w:shd w:val="clear" w:color="auto" w:fill="auto"/>
            <w:vAlign w:val="center"/>
            <w:hideMark/>
          </w:tcPr>
          <w:p w14:paraId="46E19E38"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32" w:type="dxa"/>
            <w:tcBorders>
              <w:top w:val="nil"/>
              <w:left w:val="single" w:sz="4" w:space="0" w:color="C0C0C0"/>
              <w:bottom w:val="single" w:sz="4" w:space="0" w:color="C0C0C0"/>
              <w:right w:val="nil"/>
            </w:tcBorders>
            <w:shd w:val="clear" w:color="auto" w:fill="auto"/>
            <w:vAlign w:val="center"/>
            <w:hideMark/>
          </w:tcPr>
          <w:p w14:paraId="587FB18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18</w:t>
            </w:r>
          </w:p>
        </w:tc>
        <w:tc>
          <w:tcPr>
            <w:tcW w:w="439" w:type="dxa"/>
            <w:tcBorders>
              <w:top w:val="nil"/>
              <w:left w:val="single" w:sz="4" w:space="0" w:color="C0C0C0"/>
              <w:bottom w:val="single" w:sz="4" w:space="0" w:color="C0C0C0"/>
              <w:right w:val="nil"/>
            </w:tcBorders>
            <w:shd w:val="clear" w:color="auto" w:fill="auto"/>
            <w:vAlign w:val="center"/>
            <w:hideMark/>
          </w:tcPr>
          <w:p w14:paraId="35CA19BA"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46" w:type="dxa"/>
            <w:tcBorders>
              <w:top w:val="nil"/>
              <w:left w:val="single" w:sz="4" w:space="0" w:color="C0C0C0"/>
              <w:bottom w:val="single" w:sz="4" w:space="0" w:color="C0C0C0"/>
              <w:right w:val="single" w:sz="4" w:space="0" w:color="808080"/>
            </w:tcBorders>
            <w:shd w:val="clear" w:color="auto" w:fill="auto"/>
            <w:vAlign w:val="center"/>
            <w:hideMark/>
          </w:tcPr>
          <w:p w14:paraId="2549C95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r>
      <w:tr w:rsidR="00794522" w:rsidRPr="00C9721C" w14:paraId="458B0037" w14:textId="77777777" w:rsidTr="00313DFF">
        <w:trPr>
          <w:trHeight w:val="54"/>
        </w:trPr>
        <w:tc>
          <w:tcPr>
            <w:tcW w:w="2552" w:type="dxa"/>
            <w:tcBorders>
              <w:top w:val="nil"/>
              <w:left w:val="single" w:sz="8" w:space="0" w:color="808080"/>
              <w:bottom w:val="single" w:sz="8" w:space="0" w:color="808080"/>
              <w:right w:val="single" w:sz="8" w:space="0" w:color="808080"/>
            </w:tcBorders>
            <w:shd w:val="clear" w:color="auto" w:fill="auto"/>
            <w:vAlign w:val="center"/>
            <w:hideMark/>
          </w:tcPr>
          <w:p w14:paraId="5CCE01C0" w14:textId="77777777" w:rsidR="00794522" w:rsidRPr="00C9721C" w:rsidRDefault="00794522" w:rsidP="00313DFF">
            <w:pPr>
              <w:rPr>
                <w:rFonts w:ascii="Arial" w:eastAsia="Times New Roman" w:hAnsi="Arial" w:cs="Arial"/>
                <w:color w:val="000000"/>
                <w:sz w:val="16"/>
                <w:szCs w:val="16"/>
              </w:rPr>
            </w:pPr>
            <w:r w:rsidRPr="00C9721C">
              <w:rPr>
                <w:rFonts w:ascii="Arial" w:eastAsia="Times New Roman" w:hAnsi="Arial" w:cs="Arial"/>
                <w:color w:val="000000"/>
                <w:sz w:val="16"/>
                <w:szCs w:val="16"/>
              </w:rPr>
              <w:t>затрудняюсь ответить</w:t>
            </w:r>
          </w:p>
        </w:tc>
        <w:tc>
          <w:tcPr>
            <w:tcW w:w="425" w:type="dxa"/>
            <w:tcBorders>
              <w:top w:val="nil"/>
              <w:left w:val="nil"/>
              <w:bottom w:val="single" w:sz="8" w:space="0" w:color="808080"/>
              <w:right w:val="single" w:sz="4" w:space="0" w:color="808080"/>
            </w:tcBorders>
            <w:shd w:val="clear" w:color="auto" w:fill="auto"/>
            <w:vAlign w:val="center"/>
            <w:hideMark/>
          </w:tcPr>
          <w:p w14:paraId="6625FDD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single" w:sz="8" w:space="0" w:color="808080"/>
              <w:right w:val="nil"/>
            </w:tcBorders>
            <w:shd w:val="clear" w:color="auto" w:fill="auto"/>
            <w:vAlign w:val="center"/>
            <w:hideMark/>
          </w:tcPr>
          <w:p w14:paraId="5A88DC54"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32" w:type="dxa"/>
            <w:tcBorders>
              <w:top w:val="nil"/>
              <w:left w:val="single" w:sz="4" w:space="0" w:color="C0C0C0"/>
              <w:bottom w:val="single" w:sz="8" w:space="0" w:color="808080"/>
              <w:right w:val="nil"/>
            </w:tcBorders>
            <w:shd w:val="clear" w:color="auto" w:fill="auto"/>
            <w:vAlign w:val="center"/>
            <w:hideMark/>
          </w:tcPr>
          <w:p w14:paraId="4F79629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19" w:type="dxa"/>
            <w:tcBorders>
              <w:top w:val="nil"/>
              <w:left w:val="single" w:sz="4" w:space="0" w:color="C0C0C0"/>
              <w:bottom w:val="single" w:sz="8" w:space="0" w:color="808080"/>
              <w:right w:val="nil"/>
            </w:tcBorders>
            <w:shd w:val="clear" w:color="auto" w:fill="auto"/>
            <w:vAlign w:val="center"/>
            <w:hideMark/>
          </w:tcPr>
          <w:p w14:paraId="7EC775F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15</w:t>
            </w:r>
          </w:p>
        </w:tc>
        <w:tc>
          <w:tcPr>
            <w:tcW w:w="446" w:type="dxa"/>
            <w:tcBorders>
              <w:top w:val="nil"/>
              <w:left w:val="single" w:sz="4" w:space="0" w:color="C0C0C0"/>
              <w:bottom w:val="single" w:sz="8" w:space="0" w:color="808080"/>
              <w:right w:val="single" w:sz="4" w:space="0" w:color="808080"/>
            </w:tcBorders>
            <w:shd w:val="clear" w:color="auto" w:fill="auto"/>
            <w:vAlign w:val="center"/>
            <w:hideMark/>
          </w:tcPr>
          <w:p w14:paraId="4506944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19</w:t>
            </w:r>
          </w:p>
        </w:tc>
        <w:tc>
          <w:tcPr>
            <w:tcW w:w="404" w:type="dxa"/>
            <w:tcBorders>
              <w:top w:val="nil"/>
              <w:left w:val="single" w:sz="4" w:space="0" w:color="C0C0C0"/>
              <w:bottom w:val="single" w:sz="8" w:space="0" w:color="808080"/>
              <w:right w:val="nil"/>
            </w:tcBorders>
            <w:shd w:val="clear" w:color="auto" w:fill="auto"/>
            <w:vAlign w:val="center"/>
            <w:hideMark/>
          </w:tcPr>
          <w:p w14:paraId="28722235"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19</w:t>
            </w:r>
          </w:p>
        </w:tc>
        <w:tc>
          <w:tcPr>
            <w:tcW w:w="426" w:type="dxa"/>
            <w:tcBorders>
              <w:top w:val="nil"/>
              <w:left w:val="single" w:sz="4" w:space="0" w:color="C0C0C0"/>
              <w:bottom w:val="single" w:sz="8" w:space="0" w:color="808080"/>
              <w:right w:val="nil"/>
            </w:tcBorders>
            <w:shd w:val="clear" w:color="auto" w:fill="auto"/>
            <w:vAlign w:val="center"/>
            <w:hideMark/>
          </w:tcPr>
          <w:p w14:paraId="3D97259E"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25" w:type="dxa"/>
            <w:tcBorders>
              <w:top w:val="nil"/>
              <w:left w:val="single" w:sz="4" w:space="0" w:color="C0C0C0"/>
              <w:bottom w:val="single" w:sz="8" w:space="0" w:color="808080"/>
              <w:right w:val="single" w:sz="4" w:space="0" w:color="808080"/>
            </w:tcBorders>
            <w:shd w:val="clear" w:color="auto" w:fill="auto"/>
            <w:vAlign w:val="center"/>
            <w:hideMark/>
          </w:tcPr>
          <w:p w14:paraId="6A8AFA7C" w14:textId="77777777" w:rsidR="00794522" w:rsidRPr="00C9721C" w:rsidRDefault="00794522" w:rsidP="00313DFF">
            <w:pPr>
              <w:jc w:val="right"/>
              <w:rPr>
                <w:rFonts w:ascii="Arial" w:eastAsia="Times New Roman" w:hAnsi="Arial" w:cs="Arial"/>
                <w:color w:val="900000"/>
                <w:sz w:val="16"/>
                <w:szCs w:val="16"/>
                <w:u w:val="single"/>
              </w:rPr>
            </w:pPr>
            <w:r w:rsidRPr="00C9721C">
              <w:rPr>
                <w:rFonts w:ascii="Arial" w:eastAsia="Times New Roman" w:hAnsi="Arial" w:cs="Arial"/>
                <w:color w:val="900000"/>
                <w:sz w:val="16"/>
                <w:szCs w:val="16"/>
                <w:u w:val="single"/>
              </w:rPr>
              <w:t>9</w:t>
            </w:r>
          </w:p>
        </w:tc>
        <w:tc>
          <w:tcPr>
            <w:tcW w:w="425" w:type="dxa"/>
            <w:tcBorders>
              <w:top w:val="nil"/>
              <w:left w:val="single" w:sz="4" w:space="0" w:color="C0C0C0"/>
              <w:bottom w:val="single" w:sz="8" w:space="0" w:color="808080"/>
              <w:right w:val="nil"/>
            </w:tcBorders>
            <w:shd w:val="clear" w:color="auto" w:fill="auto"/>
            <w:vAlign w:val="center"/>
            <w:hideMark/>
          </w:tcPr>
          <w:p w14:paraId="70B849F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5" w:type="dxa"/>
            <w:tcBorders>
              <w:top w:val="nil"/>
              <w:left w:val="single" w:sz="4" w:space="0" w:color="C0C0C0"/>
              <w:bottom w:val="single" w:sz="8" w:space="0" w:color="808080"/>
              <w:right w:val="nil"/>
            </w:tcBorders>
            <w:shd w:val="clear" w:color="auto" w:fill="auto"/>
            <w:vAlign w:val="center"/>
            <w:hideMark/>
          </w:tcPr>
          <w:p w14:paraId="68F9E67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6" w:type="dxa"/>
            <w:tcBorders>
              <w:top w:val="nil"/>
              <w:left w:val="single" w:sz="4" w:space="0" w:color="C0C0C0"/>
              <w:bottom w:val="single" w:sz="8" w:space="0" w:color="808080"/>
              <w:right w:val="nil"/>
            </w:tcBorders>
            <w:shd w:val="clear" w:color="auto" w:fill="auto"/>
            <w:vAlign w:val="center"/>
            <w:hideMark/>
          </w:tcPr>
          <w:p w14:paraId="560C22F3"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16</w:t>
            </w:r>
          </w:p>
        </w:tc>
        <w:tc>
          <w:tcPr>
            <w:tcW w:w="425" w:type="dxa"/>
            <w:tcBorders>
              <w:top w:val="nil"/>
              <w:left w:val="single" w:sz="4" w:space="0" w:color="C0C0C0"/>
              <w:bottom w:val="single" w:sz="8" w:space="0" w:color="808080"/>
              <w:right w:val="nil"/>
            </w:tcBorders>
            <w:shd w:val="clear" w:color="auto" w:fill="auto"/>
            <w:vAlign w:val="center"/>
            <w:hideMark/>
          </w:tcPr>
          <w:p w14:paraId="2AA5A07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11</w:t>
            </w:r>
          </w:p>
        </w:tc>
        <w:tc>
          <w:tcPr>
            <w:tcW w:w="425" w:type="dxa"/>
            <w:tcBorders>
              <w:top w:val="nil"/>
              <w:left w:val="single" w:sz="4" w:space="0" w:color="C0C0C0"/>
              <w:bottom w:val="single" w:sz="8" w:space="0" w:color="808080"/>
              <w:right w:val="single" w:sz="4" w:space="0" w:color="808080"/>
            </w:tcBorders>
            <w:shd w:val="clear" w:color="auto" w:fill="auto"/>
            <w:vAlign w:val="center"/>
            <w:hideMark/>
          </w:tcPr>
          <w:p w14:paraId="2F08D290"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10</w:t>
            </w:r>
          </w:p>
        </w:tc>
        <w:tc>
          <w:tcPr>
            <w:tcW w:w="425" w:type="dxa"/>
            <w:tcBorders>
              <w:top w:val="nil"/>
              <w:left w:val="single" w:sz="4" w:space="0" w:color="C0C0C0"/>
              <w:bottom w:val="single" w:sz="8" w:space="0" w:color="808080"/>
              <w:right w:val="nil"/>
            </w:tcBorders>
            <w:shd w:val="clear" w:color="auto" w:fill="auto"/>
            <w:vAlign w:val="center"/>
            <w:hideMark/>
          </w:tcPr>
          <w:p w14:paraId="0082AB0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426" w:type="dxa"/>
            <w:tcBorders>
              <w:top w:val="nil"/>
              <w:left w:val="single" w:sz="4" w:space="0" w:color="C0C0C0"/>
              <w:bottom w:val="single" w:sz="8" w:space="0" w:color="808080"/>
              <w:right w:val="nil"/>
            </w:tcBorders>
            <w:shd w:val="clear" w:color="auto" w:fill="auto"/>
            <w:vAlign w:val="center"/>
            <w:hideMark/>
          </w:tcPr>
          <w:p w14:paraId="2FE87879"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12</w:t>
            </w:r>
          </w:p>
        </w:tc>
        <w:tc>
          <w:tcPr>
            <w:tcW w:w="560" w:type="dxa"/>
            <w:tcBorders>
              <w:top w:val="nil"/>
              <w:left w:val="single" w:sz="4" w:space="0" w:color="C0C0C0"/>
              <w:bottom w:val="single" w:sz="8" w:space="0" w:color="808080"/>
              <w:right w:val="nil"/>
            </w:tcBorders>
            <w:shd w:val="clear" w:color="auto" w:fill="auto"/>
            <w:vAlign w:val="center"/>
            <w:hideMark/>
          </w:tcPr>
          <w:p w14:paraId="04628BA2"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32" w:type="dxa"/>
            <w:tcBorders>
              <w:top w:val="nil"/>
              <w:left w:val="single" w:sz="4" w:space="0" w:color="C0C0C0"/>
              <w:bottom w:val="single" w:sz="8" w:space="0" w:color="808080"/>
              <w:right w:val="nil"/>
            </w:tcBorders>
            <w:shd w:val="clear" w:color="auto" w:fill="auto"/>
            <w:vAlign w:val="center"/>
            <w:hideMark/>
          </w:tcPr>
          <w:p w14:paraId="53938461"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39" w:type="dxa"/>
            <w:tcBorders>
              <w:top w:val="nil"/>
              <w:left w:val="single" w:sz="4" w:space="0" w:color="C0C0C0"/>
              <w:bottom w:val="single" w:sz="8" w:space="0" w:color="808080"/>
              <w:right w:val="nil"/>
            </w:tcBorders>
            <w:shd w:val="clear" w:color="auto" w:fill="auto"/>
            <w:vAlign w:val="center"/>
            <w:hideMark/>
          </w:tcPr>
          <w:p w14:paraId="5D4A5A1C"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14</w:t>
            </w:r>
          </w:p>
        </w:tc>
        <w:tc>
          <w:tcPr>
            <w:tcW w:w="446" w:type="dxa"/>
            <w:tcBorders>
              <w:top w:val="nil"/>
              <w:left w:val="single" w:sz="4" w:space="0" w:color="C0C0C0"/>
              <w:bottom w:val="single" w:sz="8" w:space="0" w:color="808080"/>
              <w:right w:val="single" w:sz="4" w:space="0" w:color="808080"/>
            </w:tcBorders>
            <w:shd w:val="clear" w:color="auto" w:fill="auto"/>
            <w:vAlign w:val="center"/>
            <w:hideMark/>
          </w:tcPr>
          <w:p w14:paraId="086FD6AB" w14:textId="77777777" w:rsidR="00794522" w:rsidRPr="00C9721C" w:rsidRDefault="00794522" w:rsidP="00313DFF">
            <w:pPr>
              <w:jc w:val="right"/>
              <w:rPr>
                <w:rFonts w:ascii="Arial" w:eastAsia="Times New Roman" w:hAnsi="Arial" w:cs="Arial"/>
                <w:color w:val="000000"/>
                <w:sz w:val="16"/>
                <w:szCs w:val="16"/>
              </w:rPr>
            </w:pPr>
            <w:r w:rsidRPr="00C9721C">
              <w:rPr>
                <w:rFonts w:ascii="Arial" w:eastAsia="Times New Roman" w:hAnsi="Arial" w:cs="Arial"/>
                <w:color w:val="000000"/>
                <w:sz w:val="16"/>
                <w:szCs w:val="16"/>
              </w:rPr>
              <w:t>18</w:t>
            </w:r>
          </w:p>
        </w:tc>
      </w:tr>
    </w:tbl>
    <w:p w14:paraId="4FB9F89B" w14:textId="77777777" w:rsidR="009E5F81" w:rsidRPr="00C9721C" w:rsidRDefault="009E5F81" w:rsidP="009E5F81">
      <w:pPr>
        <w:widowControl w:val="0"/>
        <w:autoSpaceDE w:val="0"/>
        <w:autoSpaceDN w:val="0"/>
        <w:adjustRightInd w:val="0"/>
        <w:spacing w:after="0"/>
        <w:jc w:val="both"/>
        <w:rPr>
          <w:rFonts w:ascii="Times New Roman" w:eastAsia="Times-Roman" w:hAnsi="Times New Roman"/>
          <w:sz w:val="28"/>
          <w:szCs w:val="28"/>
        </w:rPr>
      </w:pPr>
    </w:p>
    <w:p w14:paraId="02B0B26F" w14:textId="77777777" w:rsidR="009E5F81" w:rsidRPr="00C9721C" w:rsidRDefault="009E5F81" w:rsidP="009E5F81">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eastAsia="Times-Roman" w:hAnsi="Times New Roman"/>
          <w:sz w:val="28"/>
          <w:szCs w:val="28"/>
        </w:rPr>
        <w:t>О бедных, богатых и разнице в доходах. Источник данных: еженедельный опрос «ФОМнибус» 7–8 октября 2017 г. 53 субъекта РФ, 104 населенных пункта, 1500 респондентов.</w:t>
      </w:r>
    </w:p>
    <w:p w14:paraId="443AB98F" w14:textId="77777777" w:rsidR="00794522" w:rsidRPr="00C9721C" w:rsidRDefault="00794522" w:rsidP="00794522">
      <w:pPr>
        <w:widowControl w:val="0"/>
        <w:autoSpaceDE w:val="0"/>
        <w:autoSpaceDN w:val="0"/>
        <w:adjustRightInd w:val="0"/>
        <w:spacing w:after="0"/>
        <w:jc w:val="both"/>
        <w:rPr>
          <w:rFonts w:ascii="Times New Roman" w:eastAsia="Times-Roman" w:hAnsi="Times New Roman"/>
          <w:sz w:val="28"/>
          <w:szCs w:val="28"/>
        </w:rPr>
      </w:pPr>
    </w:p>
    <w:p w14:paraId="227ADAE9" w14:textId="7B49EB22" w:rsidR="00864A03" w:rsidRPr="00C9721C" w:rsidRDefault="009E5F81" w:rsidP="009E5F81">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.1</w:t>
      </w:r>
      <w:r w:rsidRPr="00C9721C">
        <w:rPr>
          <w:rFonts w:ascii="Times New Roman" w:eastAsia="Times-Roman" w:hAnsi="Times New Roman"/>
          <w:b/>
          <w:sz w:val="28"/>
          <w:szCs w:val="28"/>
        </w:rPr>
        <w:t>.</w:t>
      </w:r>
      <w:r w:rsidR="00864A03" w:rsidRPr="00C9721C">
        <w:rPr>
          <w:rFonts w:ascii="Times New Roman" w:eastAsia="Times-Roman" w:hAnsi="Times New Roman"/>
          <w:b/>
          <w:sz w:val="28"/>
          <w:szCs w:val="28"/>
        </w:rPr>
        <w:t xml:space="preserve"> Опираясь на текст, заполните пропуски в таблице №1, приведя четыре способа объяснения бедности.</w:t>
      </w:r>
    </w:p>
    <w:p w14:paraId="593B0D78" w14:textId="77777777" w:rsidR="00CF5C68" w:rsidRPr="00C9721C" w:rsidRDefault="00CF5C68" w:rsidP="00CF5C68">
      <w:pPr>
        <w:widowControl w:val="0"/>
        <w:autoSpaceDE w:val="0"/>
        <w:autoSpaceDN w:val="0"/>
        <w:adjustRightInd w:val="0"/>
        <w:spacing w:after="0"/>
        <w:ind w:firstLine="709"/>
        <w:jc w:val="right"/>
        <w:rPr>
          <w:rFonts w:ascii="Times New Roman" w:eastAsia="Times-Roman" w:hAnsi="Times New Roman"/>
          <w:i/>
          <w:sz w:val="28"/>
          <w:szCs w:val="28"/>
        </w:rPr>
      </w:pPr>
      <w:r w:rsidRPr="00C9721C">
        <w:rPr>
          <w:rFonts w:ascii="Times New Roman" w:eastAsia="Times-Roman" w:hAnsi="Times New Roman"/>
          <w:i/>
          <w:sz w:val="28"/>
          <w:szCs w:val="28"/>
        </w:rPr>
        <w:t>Таблица 1.</w:t>
      </w:r>
    </w:p>
    <w:tbl>
      <w:tblPr>
        <w:tblStyle w:val="ad"/>
        <w:tblW w:w="0" w:type="auto"/>
        <w:tblLook w:val="04A0" w:firstRow="1" w:lastRow="0" w:firstColumn="1" w:lastColumn="0" w:noHBand="0" w:noVBand="1"/>
      </w:tblPr>
      <w:tblGrid>
        <w:gridCol w:w="1242"/>
        <w:gridCol w:w="3119"/>
        <w:gridCol w:w="2551"/>
        <w:gridCol w:w="2659"/>
      </w:tblGrid>
      <w:tr w:rsidR="00CF5C68" w:rsidRPr="00C9721C" w14:paraId="1B92C135" w14:textId="77777777" w:rsidTr="00AD03F4">
        <w:tc>
          <w:tcPr>
            <w:tcW w:w="4361" w:type="dxa"/>
            <w:gridSpan w:val="2"/>
            <w:vMerge w:val="restart"/>
          </w:tcPr>
          <w:p w14:paraId="49809AA5" w14:textId="77777777" w:rsidR="00CF5C68" w:rsidRPr="00C9721C" w:rsidRDefault="00CF5C68" w:rsidP="00AD03F4">
            <w:pPr>
              <w:widowControl w:val="0"/>
              <w:autoSpaceDE w:val="0"/>
              <w:autoSpaceDN w:val="0"/>
              <w:adjustRightInd w:val="0"/>
              <w:spacing w:after="0"/>
              <w:jc w:val="center"/>
              <w:rPr>
                <w:rFonts w:ascii="Times New Roman" w:eastAsia="Times-Roman" w:hAnsi="Times New Roman"/>
                <w:sz w:val="28"/>
                <w:szCs w:val="28"/>
              </w:rPr>
            </w:pPr>
            <w:r w:rsidRPr="00C9721C">
              <w:rPr>
                <w:rFonts w:ascii="Times New Roman" w:hAnsi="Times New Roman"/>
                <w:sz w:val="20"/>
                <w:szCs w:val="28"/>
              </w:rPr>
              <w:t>Основания</w:t>
            </w:r>
          </w:p>
        </w:tc>
        <w:tc>
          <w:tcPr>
            <w:tcW w:w="5210" w:type="dxa"/>
            <w:gridSpan w:val="2"/>
          </w:tcPr>
          <w:p w14:paraId="65B994EA" w14:textId="77777777" w:rsidR="00CF5C68" w:rsidRPr="00C9721C" w:rsidRDefault="00CF5C68" w:rsidP="00AD03F4">
            <w:pPr>
              <w:widowControl w:val="0"/>
              <w:autoSpaceDE w:val="0"/>
              <w:autoSpaceDN w:val="0"/>
              <w:adjustRightInd w:val="0"/>
              <w:spacing w:after="0"/>
              <w:jc w:val="center"/>
              <w:rPr>
                <w:rFonts w:ascii="Times New Roman" w:eastAsia="Times-Roman" w:hAnsi="Times New Roman"/>
                <w:sz w:val="28"/>
                <w:szCs w:val="28"/>
              </w:rPr>
            </w:pPr>
            <w:r w:rsidRPr="00C9721C">
              <w:rPr>
                <w:rFonts w:ascii="Times New Roman" w:hAnsi="Times New Roman"/>
                <w:sz w:val="20"/>
                <w:szCs w:val="28"/>
              </w:rPr>
              <w:t>Способ объяснения</w:t>
            </w:r>
          </w:p>
        </w:tc>
      </w:tr>
      <w:tr w:rsidR="00CF5C68" w:rsidRPr="00C9721C" w14:paraId="1EFC7A44" w14:textId="77777777" w:rsidTr="00AD03F4">
        <w:tc>
          <w:tcPr>
            <w:tcW w:w="4361" w:type="dxa"/>
            <w:gridSpan w:val="2"/>
            <w:vMerge/>
          </w:tcPr>
          <w:p w14:paraId="680ACCD1" w14:textId="77777777" w:rsidR="00CF5C68" w:rsidRPr="00C9721C" w:rsidRDefault="00CF5C68" w:rsidP="00AD03F4">
            <w:pPr>
              <w:widowControl w:val="0"/>
              <w:autoSpaceDE w:val="0"/>
              <w:autoSpaceDN w:val="0"/>
              <w:adjustRightInd w:val="0"/>
              <w:spacing w:after="0"/>
              <w:jc w:val="center"/>
              <w:rPr>
                <w:rFonts w:ascii="Times New Roman" w:eastAsia="Times-Roman" w:hAnsi="Times New Roman"/>
                <w:sz w:val="28"/>
                <w:szCs w:val="28"/>
              </w:rPr>
            </w:pPr>
          </w:p>
        </w:tc>
        <w:tc>
          <w:tcPr>
            <w:tcW w:w="2551" w:type="dxa"/>
          </w:tcPr>
          <w:p w14:paraId="01606178" w14:textId="77777777" w:rsidR="00CF5C68" w:rsidRPr="00C9721C" w:rsidRDefault="00CF5C68" w:rsidP="00AD03F4">
            <w:pPr>
              <w:widowControl w:val="0"/>
              <w:autoSpaceDE w:val="0"/>
              <w:autoSpaceDN w:val="0"/>
              <w:adjustRightInd w:val="0"/>
              <w:jc w:val="center"/>
              <w:rPr>
                <w:rFonts w:ascii="Times New Roman" w:eastAsia="Times-Roman" w:hAnsi="Times New Roman"/>
                <w:sz w:val="28"/>
                <w:szCs w:val="28"/>
              </w:rPr>
            </w:pPr>
            <w:r w:rsidRPr="00C9721C">
              <w:rPr>
                <w:rFonts w:ascii="Times New Roman" w:hAnsi="Times New Roman"/>
                <w:sz w:val="20"/>
                <w:szCs w:val="28"/>
              </w:rPr>
              <w:t>Детерминизм (позитивизм)</w:t>
            </w:r>
          </w:p>
        </w:tc>
        <w:tc>
          <w:tcPr>
            <w:tcW w:w="2659" w:type="dxa"/>
          </w:tcPr>
          <w:p w14:paraId="6987EF84" w14:textId="77777777" w:rsidR="00CF5C68" w:rsidRPr="00C9721C" w:rsidRDefault="00CF5C68" w:rsidP="00AD03F4">
            <w:pPr>
              <w:widowControl w:val="0"/>
              <w:autoSpaceDE w:val="0"/>
              <w:autoSpaceDN w:val="0"/>
              <w:adjustRightInd w:val="0"/>
              <w:jc w:val="center"/>
              <w:rPr>
                <w:rFonts w:ascii="Times New Roman" w:eastAsia="Times-Roman" w:hAnsi="Times New Roman"/>
                <w:sz w:val="28"/>
                <w:szCs w:val="28"/>
              </w:rPr>
            </w:pPr>
            <w:r w:rsidRPr="00C9721C">
              <w:rPr>
                <w:rFonts w:ascii="Times New Roman" w:hAnsi="Times New Roman"/>
                <w:sz w:val="20"/>
                <w:szCs w:val="28"/>
              </w:rPr>
              <w:t>Конструктивизм (интерпретация)</w:t>
            </w:r>
          </w:p>
        </w:tc>
      </w:tr>
      <w:tr w:rsidR="007841EA" w:rsidRPr="00C9721C" w14:paraId="7B1CF490" w14:textId="77777777" w:rsidTr="00AD03F4">
        <w:trPr>
          <w:trHeight w:val="231"/>
        </w:trPr>
        <w:tc>
          <w:tcPr>
            <w:tcW w:w="1242" w:type="dxa"/>
            <w:vMerge w:val="restart"/>
          </w:tcPr>
          <w:p w14:paraId="56EB4371" w14:textId="77777777" w:rsidR="007841EA" w:rsidRPr="00C9721C" w:rsidRDefault="007841EA" w:rsidP="007841EA">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Уровень объяснения</w:t>
            </w:r>
          </w:p>
        </w:tc>
        <w:tc>
          <w:tcPr>
            <w:tcW w:w="3119" w:type="dxa"/>
          </w:tcPr>
          <w:p w14:paraId="1A871D7F" w14:textId="77777777" w:rsidR="007841EA" w:rsidRPr="00C9721C" w:rsidRDefault="007841EA" w:rsidP="007841EA">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Индивидуальные характеристики</w:t>
            </w:r>
          </w:p>
        </w:tc>
        <w:tc>
          <w:tcPr>
            <w:tcW w:w="2551" w:type="dxa"/>
          </w:tcPr>
          <w:p w14:paraId="1177379F" w14:textId="73303982" w:rsidR="007841EA" w:rsidRPr="00C9721C" w:rsidRDefault="007841EA" w:rsidP="007841EA">
            <w:pPr>
              <w:widowControl w:val="0"/>
              <w:autoSpaceDE w:val="0"/>
              <w:autoSpaceDN w:val="0"/>
              <w:adjustRightInd w:val="0"/>
              <w:spacing w:after="0"/>
              <w:jc w:val="both"/>
              <w:rPr>
                <w:rFonts w:ascii="Times New Roman" w:eastAsia="Times-Roman" w:hAnsi="Times New Roman"/>
                <w:sz w:val="20"/>
                <w:szCs w:val="20"/>
              </w:rPr>
            </w:pPr>
            <w:r w:rsidRPr="00C9721C">
              <w:rPr>
                <w:rFonts w:ascii="Times New Roman" w:hAnsi="Times New Roman"/>
                <w:sz w:val="20"/>
                <w:szCs w:val="28"/>
              </w:rPr>
              <w:t xml:space="preserve">1. </w:t>
            </w:r>
            <w:r w:rsidRPr="00C9721C">
              <w:rPr>
                <w:rFonts w:ascii="Times New Roman" w:hAnsi="Times New Roman"/>
                <w:sz w:val="20"/>
                <w:szCs w:val="20"/>
              </w:rPr>
              <w:t>__________</w:t>
            </w:r>
            <w:r w:rsidRPr="00C9721C">
              <w:rPr>
                <w:rFonts w:ascii="Times New Roman" w:eastAsia="Times-Roman" w:hAnsi="Times New Roman"/>
                <w:sz w:val="20"/>
                <w:szCs w:val="20"/>
              </w:rPr>
              <w:t>___________</w:t>
            </w:r>
          </w:p>
          <w:p w14:paraId="4C8343A3" w14:textId="581854FC" w:rsidR="007841EA" w:rsidRPr="00C9721C" w:rsidRDefault="007841EA" w:rsidP="007841EA">
            <w:pPr>
              <w:widowControl w:val="0"/>
              <w:autoSpaceDE w:val="0"/>
              <w:autoSpaceDN w:val="0"/>
              <w:adjustRightInd w:val="0"/>
              <w:spacing w:after="0"/>
              <w:jc w:val="both"/>
              <w:rPr>
                <w:rFonts w:ascii="Times New Roman" w:eastAsia="Times-Roman" w:hAnsi="Times New Roman"/>
                <w:sz w:val="20"/>
                <w:szCs w:val="20"/>
              </w:rPr>
            </w:pPr>
            <w:r w:rsidRPr="00C9721C">
              <w:rPr>
                <w:rFonts w:ascii="Times New Roman" w:eastAsia="Times-Roman" w:hAnsi="Times New Roman"/>
                <w:sz w:val="20"/>
                <w:szCs w:val="20"/>
              </w:rPr>
              <w:t>_______________________</w:t>
            </w:r>
            <w:r w:rsidRPr="00C9721C">
              <w:rPr>
                <w:rFonts w:ascii="Times New Roman" w:eastAsia="Times-Roman" w:hAnsi="Times New Roman"/>
                <w:sz w:val="20"/>
                <w:szCs w:val="20"/>
              </w:rPr>
              <w:br/>
              <w:t>_______________________</w:t>
            </w:r>
          </w:p>
        </w:tc>
        <w:tc>
          <w:tcPr>
            <w:tcW w:w="2659" w:type="dxa"/>
          </w:tcPr>
          <w:p w14:paraId="3074A0B2" w14:textId="78E92D59" w:rsidR="007841EA" w:rsidRPr="00C9721C" w:rsidRDefault="00A56611" w:rsidP="007841EA">
            <w:pPr>
              <w:widowControl w:val="0"/>
              <w:autoSpaceDE w:val="0"/>
              <w:autoSpaceDN w:val="0"/>
              <w:adjustRightInd w:val="0"/>
              <w:spacing w:after="0"/>
              <w:jc w:val="both"/>
              <w:rPr>
                <w:rFonts w:ascii="Times New Roman" w:eastAsia="Times-Roman" w:hAnsi="Times New Roman"/>
                <w:sz w:val="20"/>
                <w:szCs w:val="20"/>
              </w:rPr>
            </w:pPr>
            <w:r w:rsidRPr="00C9721C">
              <w:rPr>
                <w:rFonts w:ascii="Times New Roman" w:hAnsi="Times New Roman"/>
                <w:sz w:val="20"/>
                <w:szCs w:val="28"/>
              </w:rPr>
              <w:t>3</w:t>
            </w:r>
            <w:r w:rsidR="007841EA" w:rsidRPr="00C9721C">
              <w:rPr>
                <w:rFonts w:ascii="Times New Roman" w:hAnsi="Times New Roman"/>
                <w:sz w:val="20"/>
                <w:szCs w:val="28"/>
              </w:rPr>
              <w:t xml:space="preserve">. </w:t>
            </w:r>
            <w:r w:rsidR="007841EA" w:rsidRPr="00C9721C">
              <w:rPr>
                <w:rFonts w:ascii="Times New Roman" w:hAnsi="Times New Roman"/>
                <w:sz w:val="20"/>
                <w:szCs w:val="20"/>
              </w:rPr>
              <w:t>__________</w:t>
            </w:r>
            <w:r w:rsidR="007841EA" w:rsidRPr="00C9721C">
              <w:rPr>
                <w:rFonts w:ascii="Times New Roman" w:eastAsia="Times-Roman" w:hAnsi="Times New Roman"/>
                <w:sz w:val="20"/>
                <w:szCs w:val="20"/>
              </w:rPr>
              <w:t>___________</w:t>
            </w:r>
          </w:p>
          <w:p w14:paraId="62C6AE63" w14:textId="05458C0F" w:rsidR="007841EA" w:rsidRPr="00C9721C" w:rsidRDefault="007841EA" w:rsidP="007841EA">
            <w:pPr>
              <w:widowControl w:val="0"/>
              <w:autoSpaceDE w:val="0"/>
              <w:autoSpaceDN w:val="0"/>
              <w:adjustRightInd w:val="0"/>
              <w:rPr>
                <w:rFonts w:ascii="Times New Roman" w:hAnsi="Times New Roman"/>
                <w:sz w:val="20"/>
                <w:szCs w:val="28"/>
              </w:rPr>
            </w:pPr>
            <w:r w:rsidRPr="00C9721C">
              <w:rPr>
                <w:rFonts w:ascii="Times New Roman" w:eastAsia="Times-Roman" w:hAnsi="Times New Roman"/>
                <w:sz w:val="20"/>
                <w:szCs w:val="20"/>
              </w:rPr>
              <w:t>_______________________</w:t>
            </w:r>
            <w:r w:rsidRPr="00C9721C">
              <w:rPr>
                <w:rFonts w:ascii="Times New Roman" w:eastAsia="Times-Roman" w:hAnsi="Times New Roman"/>
                <w:sz w:val="20"/>
                <w:szCs w:val="20"/>
              </w:rPr>
              <w:br/>
              <w:t>_______________________</w:t>
            </w:r>
          </w:p>
        </w:tc>
      </w:tr>
      <w:tr w:rsidR="00A56611" w:rsidRPr="00C9721C" w14:paraId="49E1C990" w14:textId="77777777" w:rsidTr="00AD03F4">
        <w:trPr>
          <w:trHeight w:val="230"/>
        </w:trPr>
        <w:tc>
          <w:tcPr>
            <w:tcW w:w="1242" w:type="dxa"/>
            <w:vMerge/>
          </w:tcPr>
          <w:p w14:paraId="20DF2808" w14:textId="04077C37" w:rsidR="00A56611" w:rsidRPr="00C9721C" w:rsidRDefault="00A56611" w:rsidP="00A56611">
            <w:pPr>
              <w:widowControl w:val="0"/>
              <w:autoSpaceDE w:val="0"/>
              <w:autoSpaceDN w:val="0"/>
              <w:adjustRightInd w:val="0"/>
              <w:rPr>
                <w:rFonts w:ascii="Times New Roman" w:hAnsi="Times New Roman"/>
                <w:sz w:val="20"/>
                <w:szCs w:val="28"/>
              </w:rPr>
            </w:pPr>
          </w:p>
        </w:tc>
        <w:tc>
          <w:tcPr>
            <w:tcW w:w="3119" w:type="dxa"/>
          </w:tcPr>
          <w:p w14:paraId="2C0F8E27" w14:textId="77777777" w:rsidR="00A56611" w:rsidRPr="00C9721C" w:rsidRDefault="00A56611" w:rsidP="00A56611">
            <w:pPr>
              <w:widowControl w:val="0"/>
              <w:autoSpaceDE w:val="0"/>
              <w:autoSpaceDN w:val="0"/>
              <w:adjustRightInd w:val="0"/>
              <w:rPr>
                <w:rFonts w:ascii="Times New Roman" w:eastAsia="Times-Roman" w:hAnsi="Times New Roman"/>
                <w:sz w:val="28"/>
                <w:szCs w:val="28"/>
              </w:rPr>
            </w:pPr>
            <w:r w:rsidRPr="00C9721C">
              <w:rPr>
                <w:rFonts w:ascii="Times New Roman" w:hAnsi="Times New Roman"/>
                <w:sz w:val="20"/>
                <w:szCs w:val="28"/>
              </w:rPr>
              <w:t>Характеристики системы</w:t>
            </w:r>
          </w:p>
        </w:tc>
        <w:tc>
          <w:tcPr>
            <w:tcW w:w="2551" w:type="dxa"/>
          </w:tcPr>
          <w:p w14:paraId="2116E434" w14:textId="054546A0" w:rsidR="00A56611" w:rsidRPr="00C9721C" w:rsidRDefault="00A56611" w:rsidP="00A56611">
            <w:pPr>
              <w:widowControl w:val="0"/>
              <w:autoSpaceDE w:val="0"/>
              <w:autoSpaceDN w:val="0"/>
              <w:adjustRightInd w:val="0"/>
              <w:spacing w:after="0"/>
              <w:jc w:val="both"/>
              <w:rPr>
                <w:rFonts w:ascii="Times New Roman" w:eastAsia="Times-Roman" w:hAnsi="Times New Roman"/>
                <w:sz w:val="20"/>
                <w:szCs w:val="20"/>
              </w:rPr>
            </w:pPr>
            <w:r w:rsidRPr="00C9721C">
              <w:rPr>
                <w:rFonts w:ascii="Times New Roman" w:hAnsi="Times New Roman"/>
                <w:sz w:val="20"/>
                <w:szCs w:val="28"/>
              </w:rPr>
              <w:t xml:space="preserve">2. </w:t>
            </w:r>
            <w:r w:rsidRPr="00C9721C">
              <w:rPr>
                <w:rFonts w:ascii="Times New Roman" w:hAnsi="Times New Roman"/>
                <w:sz w:val="20"/>
                <w:szCs w:val="20"/>
              </w:rPr>
              <w:t>__________</w:t>
            </w:r>
            <w:r w:rsidRPr="00C9721C">
              <w:rPr>
                <w:rFonts w:ascii="Times New Roman" w:eastAsia="Times-Roman" w:hAnsi="Times New Roman"/>
                <w:sz w:val="20"/>
                <w:szCs w:val="20"/>
              </w:rPr>
              <w:t>___________</w:t>
            </w:r>
          </w:p>
          <w:p w14:paraId="6BCD4070" w14:textId="063D71FD" w:rsidR="00A56611" w:rsidRPr="00C9721C" w:rsidRDefault="00A56611" w:rsidP="00A56611">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eastAsia="Times-Roman" w:hAnsi="Times New Roman"/>
                <w:sz w:val="20"/>
                <w:szCs w:val="20"/>
              </w:rPr>
              <w:t>_______________________</w:t>
            </w:r>
            <w:r w:rsidRPr="00C9721C">
              <w:rPr>
                <w:rFonts w:ascii="Times New Roman" w:eastAsia="Times-Roman" w:hAnsi="Times New Roman"/>
                <w:sz w:val="20"/>
                <w:szCs w:val="20"/>
              </w:rPr>
              <w:br/>
              <w:t>_______________________</w:t>
            </w:r>
          </w:p>
        </w:tc>
        <w:tc>
          <w:tcPr>
            <w:tcW w:w="2659" w:type="dxa"/>
          </w:tcPr>
          <w:p w14:paraId="351384CF" w14:textId="6C19CA66" w:rsidR="00A56611" w:rsidRPr="00C9721C" w:rsidRDefault="00A56611" w:rsidP="00A56611">
            <w:pPr>
              <w:widowControl w:val="0"/>
              <w:autoSpaceDE w:val="0"/>
              <w:autoSpaceDN w:val="0"/>
              <w:adjustRightInd w:val="0"/>
              <w:spacing w:after="0"/>
              <w:jc w:val="both"/>
              <w:rPr>
                <w:rFonts w:ascii="Times New Roman" w:eastAsia="Times-Roman" w:hAnsi="Times New Roman"/>
                <w:sz w:val="20"/>
                <w:szCs w:val="20"/>
              </w:rPr>
            </w:pPr>
            <w:r w:rsidRPr="00C9721C">
              <w:rPr>
                <w:rFonts w:ascii="Times New Roman" w:hAnsi="Times New Roman"/>
                <w:sz w:val="20"/>
                <w:szCs w:val="28"/>
              </w:rPr>
              <w:t xml:space="preserve">4. </w:t>
            </w:r>
            <w:r w:rsidRPr="00C9721C">
              <w:rPr>
                <w:rFonts w:ascii="Times New Roman" w:hAnsi="Times New Roman"/>
                <w:sz w:val="20"/>
                <w:szCs w:val="20"/>
              </w:rPr>
              <w:t>__________</w:t>
            </w:r>
            <w:r w:rsidRPr="00C9721C">
              <w:rPr>
                <w:rFonts w:ascii="Times New Roman" w:eastAsia="Times-Roman" w:hAnsi="Times New Roman"/>
                <w:sz w:val="20"/>
                <w:szCs w:val="20"/>
              </w:rPr>
              <w:t>___________</w:t>
            </w:r>
          </w:p>
          <w:p w14:paraId="3C2DF376" w14:textId="48DAD609" w:rsidR="00A56611" w:rsidRPr="00C9721C" w:rsidRDefault="00A56611" w:rsidP="00A56611">
            <w:pPr>
              <w:widowControl w:val="0"/>
              <w:autoSpaceDE w:val="0"/>
              <w:autoSpaceDN w:val="0"/>
              <w:adjustRightInd w:val="0"/>
              <w:spacing w:after="0"/>
              <w:jc w:val="both"/>
              <w:rPr>
                <w:rFonts w:ascii="Times New Roman" w:eastAsia="Times-Roman" w:hAnsi="Times New Roman"/>
                <w:sz w:val="28"/>
                <w:szCs w:val="28"/>
              </w:rPr>
            </w:pPr>
            <w:r w:rsidRPr="00C9721C">
              <w:rPr>
                <w:rFonts w:ascii="Times New Roman" w:eastAsia="Times-Roman" w:hAnsi="Times New Roman"/>
                <w:sz w:val="20"/>
                <w:szCs w:val="20"/>
              </w:rPr>
              <w:t>_______________________</w:t>
            </w:r>
            <w:r w:rsidRPr="00C9721C">
              <w:rPr>
                <w:rFonts w:ascii="Times New Roman" w:eastAsia="Times-Roman" w:hAnsi="Times New Roman"/>
                <w:sz w:val="20"/>
                <w:szCs w:val="20"/>
              </w:rPr>
              <w:br/>
              <w:t>_______________________</w:t>
            </w:r>
          </w:p>
        </w:tc>
      </w:tr>
    </w:tbl>
    <w:p w14:paraId="5E2CE89F" w14:textId="77777777" w:rsidR="00864A03" w:rsidRPr="00C9721C" w:rsidRDefault="00864A03" w:rsidP="00CF5C68">
      <w:pPr>
        <w:widowControl w:val="0"/>
        <w:autoSpaceDE w:val="0"/>
        <w:autoSpaceDN w:val="0"/>
        <w:adjustRightInd w:val="0"/>
        <w:spacing w:after="0"/>
        <w:jc w:val="both"/>
        <w:rPr>
          <w:rFonts w:ascii="Times New Roman" w:eastAsia="Times-Roman" w:hAnsi="Times New Roman"/>
          <w:sz w:val="28"/>
          <w:szCs w:val="28"/>
        </w:rPr>
      </w:pPr>
    </w:p>
    <w:p w14:paraId="7BE4FCA4"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КРИТЕРИИ ОЦЕНИВАНИЯ</w:t>
      </w:r>
    </w:p>
    <w:p w14:paraId="1ABD1A77" w14:textId="524F310B" w:rsidR="00864A03" w:rsidRPr="00C9721C" w:rsidRDefault="009E5F81"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8</w:t>
      </w:r>
      <w:r w:rsidR="00864A03" w:rsidRPr="00C9721C">
        <w:rPr>
          <w:rFonts w:ascii="Times New Roman" w:eastAsia="Times-Roman" w:hAnsi="Times New Roman"/>
          <w:sz w:val="28"/>
          <w:szCs w:val="28"/>
        </w:rPr>
        <w:t xml:space="preserve">.1 Опираясь на текст, заполните пропуски в таблице №1, приведя четыре способа объяснения бедности. </w:t>
      </w:r>
    </w:p>
    <w:tbl>
      <w:tblPr>
        <w:tblStyle w:val="ad"/>
        <w:tblW w:w="0" w:type="auto"/>
        <w:tblLook w:val="04A0" w:firstRow="1" w:lastRow="0" w:firstColumn="1" w:lastColumn="0" w:noHBand="0" w:noVBand="1"/>
      </w:tblPr>
      <w:tblGrid>
        <w:gridCol w:w="2312"/>
        <w:gridCol w:w="2450"/>
        <w:gridCol w:w="2376"/>
        <w:gridCol w:w="2433"/>
      </w:tblGrid>
      <w:tr w:rsidR="00CF5C68" w:rsidRPr="00C9721C" w14:paraId="105EB68D" w14:textId="77777777" w:rsidTr="00AD03F4">
        <w:trPr>
          <w:trHeight w:val="715"/>
        </w:trPr>
        <w:tc>
          <w:tcPr>
            <w:tcW w:w="4998" w:type="dxa"/>
            <w:gridSpan w:val="2"/>
            <w:vMerge w:val="restart"/>
          </w:tcPr>
          <w:p w14:paraId="0557C1DF" w14:textId="77777777" w:rsidR="00CF5C68" w:rsidRPr="00C9721C" w:rsidRDefault="00CF5C68" w:rsidP="00AD03F4">
            <w:pPr>
              <w:widowControl w:val="0"/>
              <w:autoSpaceDE w:val="0"/>
              <w:autoSpaceDN w:val="0"/>
              <w:adjustRightInd w:val="0"/>
              <w:jc w:val="both"/>
              <w:rPr>
                <w:rFonts w:asciiTheme="minorHAnsi" w:hAnsiTheme="minorHAnsi" w:cs="≤\ˇ"/>
                <w:color w:val="3366FF"/>
                <w:sz w:val="28"/>
                <w:szCs w:val="28"/>
              </w:rPr>
            </w:pPr>
            <w:r w:rsidRPr="00C9721C">
              <w:rPr>
                <w:rFonts w:ascii="≤\ˇ" w:hAnsi="≤\ˇ" w:cs="≤\ˇ"/>
                <w:color w:val="3366FF"/>
                <w:sz w:val="28"/>
                <w:szCs w:val="28"/>
              </w:rPr>
              <w:t>Основания</w:t>
            </w:r>
          </w:p>
        </w:tc>
        <w:tc>
          <w:tcPr>
            <w:tcW w:w="2499" w:type="dxa"/>
            <w:tcBorders>
              <w:right w:val="nil"/>
            </w:tcBorders>
          </w:tcPr>
          <w:p w14:paraId="5D71EC42" w14:textId="77777777" w:rsidR="00740455" w:rsidRPr="00C9721C" w:rsidRDefault="00CF5C68" w:rsidP="00AD03F4">
            <w:pPr>
              <w:widowControl w:val="0"/>
              <w:autoSpaceDE w:val="0"/>
              <w:autoSpaceDN w:val="0"/>
              <w:adjustRightInd w:val="0"/>
              <w:jc w:val="both"/>
              <w:rPr>
                <w:rFonts w:ascii="≤\ˇ" w:hAnsi="≤\ˇ" w:cs="≤\ˇ"/>
                <w:color w:val="3366FF"/>
                <w:sz w:val="28"/>
                <w:szCs w:val="28"/>
              </w:rPr>
            </w:pPr>
            <w:r w:rsidRPr="00C9721C">
              <w:rPr>
                <w:rFonts w:ascii="≤\ˇ" w:hAnsi="≤\ˇ" w:cs="≤\ˇ"/>
                <w:color w:val="3366FF"/>
                <w:sz w:val="28"/>
                <w:szCs w:val="28"/>
              </w:rPr>
              <w:t>Способ</w:t>
            </w:r>
          </w:p>
          <w:p w14:paraId="4E19B7AF" w14:textId="7F9049F3" w:rsidR="00CF5C68" w:rsidRPr="00C9721C" w:rsidRDefault="00CF5C68" w:rsidP="00AD03F4">
            <w:pPr>
              <w:widowControl w:val="0"/>
              <w:autoSpaceDE w:val="0"/>
              <w:autoSpaceDN w:val="0"/>
              <w:adjustRightInd w:val="0"/>
              <w:jc w:val="both"/>
              <w:rPr>
                <w:rFonts w:ascii="Times New Roman" w:hAnsi="Times New Roman"/>
                <w:color w:val="3366FF"/>
                <w:sz w:val="28"/>
                <w:szCs w:val="28"/>
              </w:rPr>
            </w:pPr>
            <w:r w:rsidRPr="00C9721C">
              <w:rPr>
                <w:rFonts w:ascii="Times New Roman" w:hAnsi="Times New Roman"/>
                <w:color w:val="3366FF"/>
                <w:sz w:val="28"/>
                <w:szCs w:val="28"/>
              </w:rPr>
              <w:t>объяснения</w:t>
            </w:r>
          </w:p>
          <w:p w14:paraId="7537ABF1" w14:textId="77777777" w:rsidR="00740455" w:rsidRPr="00C9721C" w:rsidRDefault="00740455" w:rsidP="00AD03F4">
            <w:pPr>
              <w:widowControl w:val="0"/>
              <w:autoSpaceDE w:val="0"/>
              <w:autoSpaceDN w:val="0"/>
              <w:adjustRightInd w:val="0"/>
              <w:jc w:val="both"/>
              <w:rPr>
                <w:rFonts w:ascii="≤\ˇ" w:hAnsi="≤\ˇ" w:cs="≤\ˇ"/>
                <w:color w:val="3366FF"/>
                <w:sz w:val="28"/>
                <w:szCs w:val="28"/>
              </w:rPr>
            </w:pPr>
          </w:p>
          <w:p w14:paraId="1E5AB3F0" w14:textId="2EB8739A" w:rsidR="00CF5C68" w:rsidRPr="00C9721C" w:rsidRDefault="00CF5C68" w:rsidP="00AD03F4">
            <w:pPr>
              <w:widowControl w:val="0"/>
              <w:autoSpaceDE w:val="0"/>
              <w:autoSpaceDN w:val="0"/>
              <w:adjustRightInd w:val="0"/>
              <w:rPr>
                <w:rFonts w:ascii="≤\ˇ" w:hAnsi="≤\ˇ" w:cs="≤\ˇ"/>
                <w:color w:val="3366FF"/>
                <w:sz w:val="28"/>
                <w:szCs w:val="28"/>
              </w:rPr>
            </w:pPr>
          </w:p>
        </w:tc>
        <w:tc>
          <w:tcPr>
            <w:tcW w:w="2500" w:type="dxa"/>
            <w:tcBorders>
              <w:top w:val="single" w:sz="4" w:space="0" w:color="auto"/>
              <w:left w:val="nil"/>
              <w:bottom w:val="single" w:sz="4" w:space="0" w:color="auto"/>
              <w:right w:val="single" w:sz="4" w:space="0" w:color="auto"/>
            </w:tcBorders>
          </w:tcPr>
          <w:p w14:paraId="18B5C54C" w14:textId="77777777" w:rsidR="00CF5C68" w:rsidRPr="00C9721C" w:rsidRDefault="00CF5C68" w:rsidP="00AD03F4">
            <w:pPr>
              <w:widowControl w:val="0"/>
              <w:autoSpaceDE w:val="0"/>
              <w:autoSpaceDN w:val="0"/>
              <w:adjustRightInd w:val="0"/>
              <w:jc w:val="both"/>
              <w:rPr>
                <w:rFonts w:ascii="≤\ˇ" w:hAnsi="≤\ˇ" w:cs="≤\ˇ"/>
                <w:color w:val="3366FF"/>
                <w:sz w:val="28"/>
                <w:szCs w:val="28"/>
              </w:rPr>
            </w:pPr>
          </w:p>
        </w:tc>
      </w:tr>
      <w:tr w:rsidR="00CF5C68" w:rsidRPr="00C9721C" w14:paraId="0F1A08FC" w14:textId="77777777" w:rsidTr="00AD03F4">
        <w:trPr>
          <w:trHeight w:val="714"/>
        </w:trPr>
        <w:tc>
          <w:tcPr>
            <w:tcW w:w="4998" w:type="dxa"/>
            <w:gridSpan w:val="2"/>
            <w:vMerge/>
          </w:tcPr>
          <w:p w14:paraId="1C8DECB5" w14:textId="77777777" w:rsidR="00CF5C68" w:rsidRPr="00C9721C" w:rsidRDefault="00CF5C68" w:rsidP="00AD03F4">
            <w:pPr>
              <w:widowControl w:val="0"/>
              <w:autoSpaceDE w:val="0"/>
              <w:autoSpaceDN w:val="0"/>
              <w:adjustRightInd w:val="0"/>
              <w:jc w:val="both"/>
              <w:rPr>
                <w:rFonts w:ascii="≤\ˇ" w:hAnsi="≤\ˇ" w:cs="≤\ˇ"/>
                <w:color w:val="3366FF"/>
                <w:sz w:val="28"/>
                <w:szCs w:val="28"/>
              </w:rPr>
            </w:pPr>
          </w:p>
        </w:tc>
        <w:tc>
          <w:tcPr>
            <w:tcW w:w="2499" w:type="dxa"/>
          </w:tcPr>
          <w:p w14:paraId="0BBE990C" w14:textId="77777777" w:rsidR="00CF5C68" w:rsidRPr="00C9721C" w:rsidRDefault="00CF5C68" w:rsidP="00AD03F4">
            <w:pPr>
              <w:widowControl w:val="0"/>
              <w:autoSpaceDE w:val="0"/>
              <w:autoSpaceDN w:val="0"/>
              <w:adjustRightInd w:val="0"/>
              <w:jc w:val="both"/>
              <w:rPr>
                <w:rFonts w:ascii="≤\ˇ" w:hAnsi="≤\ˇ" w:cs="≤\ˇ"/>
                <w:color w:val="3366FF"/>
                <w:sz w:val="28"/>
                <w:szCs w:val="28"/>
              </w:rPr>
            </w:pPr>
            <w:r w:rsidRPr="00C9721C">
              <w:rPr>
                <w:rFonts w:ascii="≤\ˇ" w:hAnsi="≤\ˇ" w:cs="≤\ˇ"/>
                <w:color w:val="3366FF"/>
                <w:sz w:val="28"/>
                <w:szCs w:val="28"/>
              </w:rPr>
              <w:t>Детерминизм</w:t>
            </w:r>
          </w:p>
          <w:p w14:paraId="2A022B2A" w14:textId="77777777" w:rsidR="00CF5C68" w:rsidRPr="00C9721C" w:rsidRDefault="00CF5C68" w:rsidP="00AD03F4">
            <w:pPr>
              <w:widowControl w:val="0"/>
              <w:autoSpaceDE w:val="0"/>
              <w:autoSpaceDN w:val="0"/>
              <w:adjustRightInd w:val="0"/>
              <w:jc w:val="both"/>
              <w:rPr>
                <w:rFonts w:ascii="≤\ˇ" w:hAnsi="≤\ˇ" w:cs="≤\ˇ"/>
                <w:color w:val="3366FF"/>
                <w:sz w:val="28"/>
                <w:szCs w:val="28"/>
              </w:rPr>
            </w:pPr>
            <w:r w:rsidRPr="00C9721C">
              <w:rPr>
                <w:rFonts w:ascii="≤\ˇ" w:hAnsi="≤\ˇ" w:cs="≤\ˇ"/>
                <w:color w:val="3366FF"/>
                <w:sz w:val="28"/>
                <w:szCs w:val="28"/>
              </w:rPr>
              <w:t>(позитивизм)</w:t>
            </w:r>
          </w:p>
        </w:tc>
        <w:tc>
          <w:tcPr>
            <w:tcW w:w="2500" w:type="dxa"/>
            <w:tcBorders>
              <w:top w:val="single" w:sz="4" w:space="0" w:color="auto"/>
            </w:tcBorders>
          </w:tcPr>
          <w:p w14:paraId="303EC0E0"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Конструктивизм</w:t>
            </w:r>
          </w:p>
          <w:p w14:paraId="727A2A50"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(интерпретация)</w:t>
            </w:r>
          </w:p>
          <w:p w14:paraId="53B63034" w14:textId="77777777" w:rsidR="00CF5C68" w:rsidRPr="00C9721C" w:rsidRDefault="00CF5C68" w:rsidP="00AD03F4">
            <w:pPr>
              <w:widowControl w:val="0"/>
              <w:autoSpaceDE w:val="0"/>
              <w:autoSpaceDN w:val="0"/>
              <w:adjustRightInd w:val="0"/>
              <w:jc w:val="both"/>
              <w:rPr>
                <w:rFonts w:ascii="≤\ˇ" w:hAnsi="≤\ˇ" w:cs="≤\ˇ"/>
                <w:color w:val="3366FF"/>
                <w:sz w:val="28"/>
                <w:szCs w:val="28"/>
              </w:rPr>
            </w:pPr>
          </w:p>
          <w:p w14:paraId="0F641F86" w14:textId="77777777" w:rsidR="00CF5C68" w:rsidRPr="00C9721C" w:rsidRDefault="00CF5C68" w:rsidP="00AD03F4">
            <w:pPr>
              <w:widowControl w:val="0"/>
              <w:autoSpaceDE w:val="0"/>
              <w:autoSpaceDN w:val="0"/>
              <w:adjustRightInd w:val="0"/>
              <w:jc w:val="both"/>
              <w:rPr>
                <w:rFonts w:ascii="≤\ˇ" w:hAnsi="≤\ˇ" w:cs="≤\ˇ"/>
                <w:color w:val="3366FF"/>
                <w:sz w:val="28"/>
                <w:szCs w:val="28"/>
              </w:rPr>
            </w:pPr>
          </w:p>
        </w:tc>
      </w:tr>
      <w:tr w:rsidR="00CF5C68" w:rsidRPr="00C9721C" w14:paraId="38B979BE" w14:textId="77777777" w:rsidTr="00AD03F4">
        <w:trPr>
          <w:trHeight w:val="443"/>
        </w:trPr>
        <w:tc>
          <w:tcPr>
            <w:tcW w:w="2499" w:type="dxa"/>
            <w:vMerge w:val="restart"/>
          </w:tcPr>
          <w:p w14:paraId="74D772F3" w14:textId="77777777" w:rsidR="00CF5C68" w:rsidRPr="00C9721C" w:rsidRDefault="00CF5C68" w:rsidP="00AD03F4">
            <w:pPr>
              <w:widowControl w:val="0"/>
              <w:autoSpaceDE w:val="0"/>
              <w:autoSpaceDN w:val="0"/>
              <w:adjustRightInd w:val="0"/>
              <w:rPr>
                <w:rFonts w:ascii="Times New Roman" w:hAnsi="Times New Roman"/>
                <w:color w:val="3366FF"/>
                <w:sz w:val="28"/>
                <w:szCs w:val="28"/>
              </w:rPr>
            </w:pPr>
            <w:r w:rsidRPr="00C9721C">
              <w:rPr>
                <w:rFonts w:ascii="Times New Roman" w:hAnsi="Times New Roman"/>
                <w:color w:val="3366FF"/>
                <w:sz w:val="28"/>
                <w:szCs w:val="28"/>
              </w:rPr>
              <w:t>Уровень</w:t>
            </w:r>
          </w:p>
          <w:p w14:paraId="0861D874"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Times New Roman" w:hAnsi="Times New Roman"/>
                <w:color w:val="3366FF"/>
                <w:sz w:val="28"/>
                <w:szCs w:val="28"/>
              </w:rPr>
              <w:t>Объяснения</w:t>
            </w:r>
          </w:p>
        </w:tc>
        <w:tc>
          <w:tcPr>
            <w:tcW w:w="2499" w:type="dxa"/>
          </w:tcPr>
          <w:p w14:paraId="2CB99D81"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Индивидуальные</w:t>
            </w:r>
          </w:p>
          <w:p w14:paraId="67DC1CA7"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характеристики</w:t>
            </w:r>
          </w:p>
          <w:p w14:paraId="024414C1" w14:textId="77777777" w:rsidR="00CF5C68" w:rsidRPr="00C9721C" w:rsidRDefault="00CF5C68" w:rsidP="00AD03F4">
            <w:pPr>
              <w:widowControl w:val="0"/>
              <w:autoSpaceDE w:val="0"/>
              <w:autoSpaceDN w:val="0"/>
              <w:adjustRightInd w:val="0"/>
              <w:rPr>
                <w:rFonts w:ascii="≤\ˇ" w:hAnsi="≤\ˇ" w:cs="≤\ˇ"/>
                <w:color w:val="3366FF"/>
                <w:sz w:val="28"/>
                <w:szCs w:val="28"/>
              </w:rPr>
            </w:pPr>
          </w:p>
        </w:tc>
        <w:tc>
          <w:tcPr>
            <w:tcW w:w="2499" w:type="dxa"/>
          </w:tcPr>
          <w:p w14:paraId="08DCDAAD" w14:textId="77777777" w:rsidR="00CF5C68" w:rsidRPr="00C9721C" w:rsidRDefault="00CF5C68" w:rsidP="00AD03F4">
            <w:pPr>
              <w:widowControl w:val="0"/>
              <w:autoSpaceDE w:val="0"/>
              <w:autoSpaceDN w:val="0"/>
              <w:adjustRightInd w:val="0"/>
              <w:jc w:val="both"/>
              <w:rPr>
                <w:rFonts w:ascii="Times New Roman" w:hAnsi="Times New Roman"/>
                <w:color w:val="3366FF"/>
                <w:sz w:val="28"/>
                <w:szCs w:val="28"/>
              </w:rPr>
            </w:pPr>
            <w:r w:rsidRPr="00C9721C">
              <w:rPr>
                <w:rFonts w:ascii="≤\ˇ" w:hAnsi="≤\ˇ" w:cs="≤\ˇ"/>
                <w:color w:val="3366FF"/>
                <w:sz w:val="28"/>
                <w:szCs w:val="28"/>
              </w:rPr>
              <w:t xml:space="preserve">1. </w:t>
            </w:r>
            <w:r w:rsidRPr="00C9721C">
              <w:rPr>
                <w:rFonts w:ascii="Times New Roman" w:hAnsi="Times New Roman"/>
                <w:color w:val="3366FF"/>
                <w:sz w:val="28"/>
                <w:szCs w:val="28"/>
              </w:rPr>
              <w:t>Культура бедности</w:t>
            </w:r>
          </w:p>
        </w:tc>
        <w:tc>
          <w:tcPr>
            <w:tcW w:w="2500" w:type="dxa"/>
          </w:tcPr>
          <w:p w14:paraId="1BBDD8EC"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3. Стили и риски бедности</w:t>
            </w:r>
          </w:p>
          <w:p w14:paraId="5D379770" w14:textId="77777777" w:rsidR="00CF5C68" w:rsidRPr="00C9721C" w:rsidRDefault="00CF5C68" w:rsidP="00AD03F4">
            <w:pPr>
              <w:widowControl w:val="0"/>
              <w:autoSpaceDE w:val="0"/>
              <w:autoSpaceDN w:val="0"/>
              <w:adjustRightInd w:val="0"/>
              <w:jc w:val="both"/>
              <w:rPr>
                <w:rFonts w:ascii="≤\ˇ" w:hAnsi="≤\ˇ" w:cs="≤\ˇ"/>
                <w:color w:val="3366FF"/>
                <w:sz w:val="28"/>
                <w:szCs w:val="28"/>
              </w:rPr>
            </w:pPr>
          </w:p>
        </w:tc>
      </w:tr>
      <w:tr w:rsidR="00CF5C68" w:rsidRPr="00C9721C" w14:paraId="7ADB7DBC" w14:textId="77777777" w:rsidTr="00AD03F4">
        <w:trPr>
          <w:trHeight w:val="443"/>
        </w:trPr>
        <w:tc>
          <w:tcPr>
            <w:tcW w:w="2499" w:type="dxa"/>
            <w:vMerge/>
          </w:tcPr>
          <w:p w14:paraId="3E804C49" w14:textId="77777777" w:rsidR="00CF5C68" w:rsidRPr="00C9721C" w:rsidRDefault="00CF5C68" w:rsidP="00AD03F4">
            <w:pPr>
              <w:widowControl w:val="0"/>
              <w:autoSpaceDE w:val="0"/>
              <w:autoSpaceDN w:val="0"/>
              <w:adjustRightInd w:val="0"/>
              <w:rPr>
                <w:rFonts w:ascii="≤\ˇ" w:hAnsi="≤\ˇ" w:cs="≤\ˇ"/>
                <w:color w:val="3366FF"/>
                <w:sz w:val="28"/>
                <w:szCs w:val="28"/>
              </w:rPr>
            </w:pPr>
          </w:p>
        </w:tc>
        <w:tc>
          <w:tcPr>
            <w:tcW w:w="2499" w:type="dxa"/>
          </w:tcPr>
          <w:p w14:paraId="5AFB5353"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Характеристики</w:t>
            </w:r>
          </w:p>
          <w:p w14:paraId="76B889F1"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системы</w:t>
            </w:r>
          </w:p>
          <w:p w14:paraId="2090C6E2" w14:textId="77777777" w:rsidR="00CF5C68" w:rsidRPr="00C9721C" w:rsidRDefault="00CF5C68" w:rsidP="00AD03F4">
            <w:pPr>
              <w:widowControl w:val="0"/>
              <w:autoSpaceDE w:val="0"/>
              <w:autoSpaceDN w:val="0"/>
              <w:adjustRightInd w:val="0"/>
              <w:rPr>
                <w:rFonts w:ascii="≤\ˇ" w:hAnsi="≤\ˇ" w:cs="≤\ˇ"/>
                <w:color w:val="3366FF"/>
                <w:sz w:val="28"/>
                <w:szCs w:val="28"/>
              </w:rPr>
            </w:pPr>
          </w:p>
        </w:tc>
        <w:tc>
          <w:tcPr>
            <w:tcW w:w="2499" w:type="dxa"/>
          </w:tcPr>
          <w:p w14:paraId="60089A26" w14:textId="77777777" w:rsidR="00740455"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2. Классовая эксплуатация</w:t>
            </w:r>
          </w:p>
          <w:p w14:paraId="13AF13F5" w14:textId="768178EA"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(Марксизм)</w:t>
            </w:r>
          </w:p>
          <w:p w14:paraId="3E9D4FFB"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или</w:t>
            </w:r>
          </w:p>
          <w:p w14:paraId="34122FF1"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Марксистский классовый анализ</w:t>
            </w:r>
          </w:p>
        </w:tc>
        <w:tc>
          <w:tcPr>
            <w:tcW w:w="2500" w:type="dxa"/>
          </w:tcPr>
          <w:p w14:paraId="38C60FA3" w14:textId="77777777" w:rsidR="00CF5C68" w:rsidRPr="00C9721C" w:rsidRDefault="00CF5C68" w:rsidP="00AD03F4">
            <w:pPr>
              <w:widowControl w:val="0"/>
              <w:autoSpaceDE w:val="0"/>
              <w:autoSpaceDN w:val="0"/>
              <w:adjustRightInd w:val="0"/>
              <w:rPr>
                <w:rFonts w:ascii="≤\ˇ" w:hAnsi="≤\ˇ" w:cs="≤\ˇ"/>
                <w:color w:val="3366FF"/>
                <w:sz w:val="28"/>
                <w:szCs w:val="28"/>
              </w:rPr>
            </w:pPr>
            <w:r w:rsidRPr="00C9721C">
              <w:rPr>
                <w:rFonts w:ascii="≤\ˇ" w:hAnsi="≤\ˇ" w:cs="≤\ˇ"/>
                <w:color w:val="3366FF"/>
                <w:sz w:val="28"/>
                <w:szCs w:val="28"/>
              </w:rPr>
              <w:t>4. Социальное исключение</w:t>
            </w:r>
          </w:p>
          <w:p w14:paraId="2152A6F3" w14:textId="77777777" w:rsidR="00CF5C68" w:rsidRPr="00C9721C" w:rsidRDefault="00CF5C68" w:rsidP="00AD03F4">
            <w:pPr>
              <w:widowControl w:val="0"/>
              <w:autoSpaceDE w:val="0"/>
              <w:autoSpaceDN w:val="0"/>
              <w:adjustRightInd w:val="0"/>
              <w:rPr>
                <w:rFonts w:ascii="≤\ˇ" w:hAnsi="≤\ˇ" w:cs="≤\ˇ"/>
                <w:color w:val="3366FF"/>
                <w:sz w:val="28"/>
                <w:szCs w:val="28"/>
              </w:rPr>
            </w:pPr>
          </w:p>
        </w:tc>
      </w:tr>
    </w:tbl>
    <w:p w14:paraId="05810D33"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5994E1FD" w14:textId="1F37E883"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 xml:space="preserve">Всего за задание </w:t>
      </w:r>
      <w:r w:rsidR="00A56611" w:rsidRPr="006D3EAC">
        <w:rPr>
          <w:rFonts w:ascii="Times New Roman" w:eastAsia="Times-Roman" w:hAnsi="Times New Roman"/>
          <w:b/>
          <w:sz w:val="28"/>
          <w:szCs w:val="28"/>
        </w:rPr>
        <w:t>8</w:t>
      </w:r>
      <w:r w:rsidR="006D3EAC">
        <w:rPr>
          <w:rFonts w:ascii="Times New Roman" w:eastAsia="Times-Roman" w:hAnsi="Times New Roman"/>
          <w:b/>
          <w:sz w:val="28"/>
          <w:szCs w:val="28"/>
        </w:rPr>
        <w:t>.1 максимально</w:t>
      </w:r>
      <w:r w:rsidR="008263E6" w:rsidRPr="006D3EAC">
        <w:rPr>
          <w:rFonts w:ascii="Times New Roman" w:eastAsia="Times-Roman" w:hAnsi="Times New Roman"/>
          <w:b/>
          <w:sz w:val="28"/>
          <w:szCs w:val="28"/>
        </w:rPr>
        <w:t> —</w:t>
      </w:r>
      <w:r w:rsidRPr="006D3EAC">
        <w:rPr>
          <w:rFonts w:ascii="Times New Roman" w:eastAsia="Times-Roman" w:hAnsi="Times New Roman"/>
          <w:b/>
          <w:sz w:val="28"/>
          <w:szCs w:val="28"/>
        </w:rPr>
        <w:t xml:space="preserve"> 4 балла.</w:t>
      </w:r>
    </w:p>
    <w:p w14:paraId="3FBB4413" w14:textId="450E886F"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0E2F5DE7" w14:textId="46CC023B" w:rsidR="00864A03" w:rsidRPr="00C9721C" w:rsidRDefault="00740455" w:rsidP="00740455">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.2. Укажите социолога, имя которого в тексте отмечено знаком «Х». Определите, какой способ объяснения бедности ему наиболее близок. Запишите свой ответ.</w:t>
      </w:r>
    </w:p>
    <w:p w14:paraId="4A3227F5"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_________________________________________________________</w:t>
      </w:r>
    </w:p>
    <w:p w14:paraId="798C1497"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_________________________________________________________</w:t>
      </w:r>
    </w:p>
    <w:p w14:paraId="36CBB563" w14:textId="73CC23F3" w:rsidR="00864A03"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Ответ:</w:t>
      </w:r>
    </w:p>
    <w:p w14:paraId="3FFA5C46" w14:textId="5D74A98F"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1)</w:t>
      </w:r>
      <w:r w:rsidRPr="00C9721C">
        <w:rPr>
          <w:rFonts w:ascii="Times New Roman" w:eastAsia="Times-Roman" w:hAnsi="Times New Roman"/>
          <w:sz w:val="28"/>
          <w:szCs w:val="28"/>
        </w:rPr>
        <w:tab/>
        <w:t>Герберт Спенсер</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02B2CF69" w14:textId="29AB4356"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2)</w:t>
      </w:r>
      <w:r w:rsidRPr="00C9721C">
        <w:rPr>
          <w:rFonts w:ascii="Times New Roman" w:eastAsia="Times-Roman" w:hAnsi="Times New Roman"/>
          <w:sz w:val="28"/>
          <w:szCs w:val="28"/>
        </w:rPr>
        <w:tab/>
        <w:t>Его объяснение бедности можно отнести к первому объяснению бедности под условным названием «Культура бедности»</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278AB506" w14:textId="25BE6E26"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 xml:space="preserve">Всего за задание </w:t>
      </w:r>
      <w:r w:rsidR="00740455" w:rsidRPr="006D3EAC">
        <w:rPr>
          <w:rFonts w:ascii="Times New Roman" w:eastAsia="Times-Roman" w:hAnsi="Times New Roman"/>
          <w:b/>
          <w:sz w:val="28"/>
          <w:szCs w:val="28"/>
        </w:rPr>
        <w:t>8</w:t>
      </w:r>
      <w:r w:rsidR="006D3EAC">
        <w:rPr>
          <w:rFonts w:ascii="Times New Roman" w:eastAsia="Times-Roman" w:hAnsi="Times New Roman"/>
          <w:b/>
          <w:sz w:val="28"/>
          <w:szCs w:val="28"/>
        </w:rPr>
        <w:t>.2 максимально</w:t>
      </w:r>
      <w:r w:rsidR="008263E6" w:rsidRPr="006D3EAC">
        <w:rPr>
          <w:rFonts w:ascii="Times New Roman" w:eastAsia="Times-Roman" w:hAnsi="Times New Roman"/>
          <w:b/>
          <w:sz w:val="28"/>
          <w:szCs w:val="28"/>
        </w:rPr>
        <w:t> —</w:t>
      </w:r>
      <w:r w:rsidRPr="006D3EAC">
        <w:rPr>
          <w:rFonts w:ascii="Times New Roman" w:eastAsia="Times-Roman" w:hAnsi="Times New Roman"/>
          <w:b/>
          <w:sz w:val="28"/>
          <w:szCs w:val="28"/>
        </w:rPr>
        <w:t xml:space="preserve"> 2 балла.</w:t>
      </w:r>
    </w:p>
    <w:p w14:paraId="4063D157" w14:textId="3FAE94AE"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5062CBCC" w14:textId="226F5322" w:rsidR="00864A03" w:rsidRPr="00C9721C" w:rsidRDefault="00740455" w:rsidP="00740455">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lastRenderedPageBreak/>
        <w:t>8.3</w:t>
      </w:r>
      <w:r w:rsidR="008E1C64" w:rsidRPr="00C9721C">
        <w:rPr>
          <w:rFonts w:ascii="Times New Roman" w:eastAsia="Times-Roman" w:hAnsi="Times New Roman"/>
          <w:b/>
          <w:sz w:val="28"/>
          <w:szCs w:val="28"/>
        </w:rPr>
        <w:t>.</w:t>
      </w:r>
      <w:r w:rsidRPr="00C9721C">
        <w:rPr>
          <w:rFonts w:ascii="Times New Roman" w:eastAsia="Times-Roman" w:hAnsi="Times New Roman"/>
          <w:b/>
          <w:sz w:val="28"/>
          <w:szCs w:val="28"/>
        </w:rPr>
        <w:t xml:space="preserve"> Проанализируйте </w:t>
      </w:r>
      <w:r w:rsidRPr="00C9721C">
        <w:rPr>
          <w:rFonts w:ascii="Times New Roman" w:eastAsia="Times-Roman" w:hAnsi="Times New Roman"/>
          <w:b/>
          <w:i/>
          <w:sz w:val="28"/>
          <w:szCs w:val="28"/>
        </w:rPr>
        <w:t>Таблицу </w:t>
      </w:r>
      <w:r w:rsidR="00864A03" w:rsidRPr="00C9721C">
        <w:rPr>
          <w:rFonts w:ascii="Times New Roman" w:eastAsia="Times-Roman" w:hAnsi="Times New Roman"/>
          <w:b/>
          <w:i/>
          <w:sz w:val="28"/>
          <w:szCs w:val="28"/>
        </w:rPr>
        <w:t>2</w:t>
      </w:r>
      <w:r w:rsidR="00864A03" w:rsidRPr="00C9721C">
        <w:rPr>
          <w:rFonts w:ascii="Times New Roman" w:eastAsia="Times-Roman" w:hAnsi="Times New Roman"/>
          <w:b/>
          <w:sz w:val="28"/>
          <w:szCs w:val="28"/>
        </w:rPr>
        <w:t>. Значим ли для респондентов тот факт, что бедность способствует развитию худших качеств у людей?</w:t>
      </w:r>
      <w:r w:rsidRPr="00C9721C">
        <w:rPr>
          <w:rFonts w:ascii="Times New Roman" w:eastAsia="Times-Roman" w:hAnsi="Times New Roman"/>
          <w:b/>
          <w:sz w:val="28"/>
          <w:szCs w:val="28"/>
        </w:rPr>
        <w:t xml:space="preserve"> </w:t>
      </w:r>
      <w:r w:rsidR="00864A03" w:rsidRPr="00C9721C">
        <w:rPr>
          <w:rFonts w:ascii="Times New Roman" w:eastAsia="Times-Roman" w:hAnsi="Times New Roman"/>
          <w:b/>
          <w:sz w:val="28"/>
          <w:szCs w:val="28"/>
        </w:rPr>
        <w:t>Свой ответ подтвердите данными таблицы.</w:t>
      </w:r>
    </w:p>
    <w:p w14:paraId="6F88B9DB" w14:textId="77777777" w:rsidR="00740455" w:rsidRPr="00C9721C" w:rsidRDefault="00864A03" w:rsidP="00740455">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Как оценивают опрошенные ситуацию относительно бедности и перспектив развития страны?</w:t>
      </w:r>
    </w:p>
    <w:p w14:paraId="5089E6C2" w14:textId="77777777"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Ответ:</w:t>
      </w:r>
    </w:p>
    <w:p w14:paraId="746EF154" w14:textId="6B4EFE9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1)</w:t>
      </w:r>
      <w:r w:rsidRPr="00C9721C">
        <w:rPr>
          <w:rFonts w:ascii="Times New Roman" w:eastAsia="Times-Roman" w:hAnsi="Times New Roman"/>
          <w:sz w:val="28"/>
          <w:szCs w:val="28"/>
        </w:rPr>
        <w:tab/>
        <w:t>Действительно, около трети респондентов разных возрастных групп (можно привести проценты) полагают, что бедность способствует развитию худших качеств у людей, однако примерно такая же часть респондентов (привести проценты) считают, что бедность не способствует развитию ни худших, ни лучших качеств в людях.</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2 балла.</w:t>
      </w:r>
    </w:p>
    <w:p w14:paraId="5F2D10D6" w14:textId="434688D5"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2)</w:t>
      </w:r>
      <w:r w:rsidRPr="00C9721C">
        <w:rPr>
          <w:rFonts w:ascii="Times New Roman" w:eastAsia="Times-Roman" w:hAnsi="Times New Roman"/>
          <w:sz w:val="28"/>
          <w:szCs w:val="28"/>
        </w:rPr>
        <w:tab/>
        <w:t>Подавляющее большинство респондентов полагает, что разница в доходах бедных и богатых не сокращается, а увеличивается (привести проценты). Также большая часть респондентов выразили мнение, что существующая в России разница между доходами бедных и богатых мешает развитию страны. Это противоречит позиции классика социологии Герберта Спенсера, который полагал, что</w:t>
      </w:r>
      <w:r w:rsidR="00740455" w:rsidRPr="00C9721C">
        <w:rPr>
          <w:rFonts w:ascii="Times New Roman" w:eastAsia="Times-Roman" w:hAnsi="Times New Roman"/>
          <w:sz w:val="28"/>
          <w:szCs w:val="28"/>
        </w:rPr>
        <w:t xml:space="preserve"> </w:t>
      </w:r>
      <w:r w:rsidRPr="00C9721C">
        <w:rPr>
          <w:rFonts w:ascii="Times New Roman" w:eastAsia="Times-Roman" w:hAnsi="Times New Roman"/>
          <w:sz w:val="28"/>
          <w:szCs w:val="28"/>
        </w:rPr>
        <w:t>существование бедных как раз ведет к развитию страны, поскольку способствует стремлению бедных улучшить свое положение и развитию здоровой конкуренции в разных сферах общества.</w:t>
      </w:r>
      <w:r w:rsidR="00740455" w:rsidRPr="00C9721C">
        <w:rPr>
          <w:rFonts w:ascii="Times New Roman" w:eastAsia="Times-Roman" w:hAnsi="Times New Roman"/>
          <w:sz w:val="28"/>
          <w:szCs w:val="28"/>
        </w:rPr>
        <w:t xml:space="preserve"> </w:t>
      </w:r>
      <w:r w:rsidR="008263E6" w:rsidRPr="00C9721C">
        <w:rPr>
          <w:rFonts w:ascii="Times New Roman" w:eastAsia="Times-Roman" w:hAnsi="Times New Roman"/>
          <w:sz w:val="28"/>
          <w:szCs w:val="28"/>
        </w:rPr>
        <w:t>—</w:t>
      </w:r>
      <w:r w:rsidRPr="00C9721C">
        <w:rPr>
          <w:rFonts w:ascii="Times New Roman" w:eastAsia="Times-Roman" w:hAnsi="Times New Roman"/>
          <w:sz w:val="28"/>
          <w:szCs w:val="28"/>
        </w:rPr>
        <w:t xml:space="preserve"> 2 балла.</w:t>
      </w:r>
    </w:p>
    <w:p w14:paraId="57CB42F5" w14:textId="72A5E834"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 xml:space="preserve">Всего за задание </w:t>
      </w:r>
      <w:r w:rsidR="00740455" w:rsidRPr="00C9721C">
        <w:rPr>
          <w:rFonts w:ascii="Times New Roman" w:eastAsia="Times-Roman" w:hAnsi="Times New Roman"/>
          <w:sz w:val="28"/>
          <w:szCs w:val="28"/>
        </w:rPr>
        <w:t>8</w:t>
      </w:r>
      <w:r w:rsidRPr="00C9721C">
        <w:rPr>
          <w:rFonts w:ascii="Times New Roman" w:eastAsia="Times-Roman" w:hAnsi="Times New Roman"/>
          <w:sz w:val="28"/>
          <w:szCs w:val="28"/>
        </w:rPr>
        <w:t>.3 max</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4 балла.</w:t>
      </w:r>
    </w:p>
    <w:p w14:paraId="149F13C5" w14:textId="55667CB6"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1709EDAC" w14:textId="2308C4B7" w:rsidR="00740455" w:rsidRPr="00C9721C" w:rsidRDefault="008E1C64" w:rsidP="008E1C64">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.4</w:t>
      </w:r>
      <w:r w:rsidRPr="00C9721C">
        <w:rPr>
          <w:rFonts w:ascii="Times New Roman" w:eastAsia="Times-Roman" w:hAnsi="Times New Roman"/>
          <w:b/>
          <w:sz w:val="28"/>
          <w:szCs w:val="28"/>
        </w:rPr>
        <w:t>.</w:t>
      </w:r>
      <w:r w:rsidR="00864A03" w:rsidRPr="00C9721C">
        <w:rPr>
          <w:rFonts w:ascii="Times New Roman" w:eastAsia="Times-Roman" w:hAnsi="Times New Roman"/>
          <w:b/>
          <w:sz w:val="28"/>
          <w:szCs w:val="28"/>
        </w:rPr>
        <w:t xml:space="preserve"> Определите, какие термины отмечены в тексте знаками «Х».</w:t>
      </w:r>
    </w:p>
    <w:p w14:paraId="0D85CF23" w14:textId="2BD49FF9"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Ответ:</w:t>
      </w:r>
    </w:p>
    <w:p w14:paraId="6168214B" w14:textId="61EFE386"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1)</w:t>
      </w:r>
      <w:r w:rsidRPr="00C9721C">
        <w:rPr>
          <w:rFonts w:ascii="Times New Roman" w:eastAsia="Times-Roman" w:hAnsi="Times New Roman"/>
          <w:sz w:val="28"/>
          <w:szCs w:val="28"/>
        </w:rPr>
        <w:tab/>
        <w:t>Социализация</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6FE50AFF"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2)</w:t>
      </w:r>
      <w:r w:rsidRPr="00C9721C">
        <w:rPr>
          <w:rFonts w:ascii="Times New Roman" w:eastAsia="Times-Roman" w:hAnsi="Times New Roman"/>
          <w:sz w:val="28"/>
          <w:szCs w:val="28"/>
        </w:rPr>
        <w:tab/>
        <w:t>Семья</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7E929267" w14:textId="7A336BA8"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 xml:space="preserve">Всего за задание </w:t>
      </w:r>
      <w:r w:rsidR="008E1C64" w:rsidRPr="006D3EAC">
        <w:rPr>
          <w:rFonts w:ascii="Times New Roman" w:eastAsia="Times-Roman" w:hAnsi="Times New Roman"/>
          <w:b/>
          <w:sz w:val="28"/>
          <w:szCs w:val="28"/>
        </w:rPr>
        <w:t>8</w:t>
      </w:r>
      <w:r w:rsidR="006D3EAC">
        <w:rPr>
          <w:rFonts w:ascii="Times New Roman" w:eastAsia="Times-Roman" w:hAnsi="Times New Roman"/>
          <w:b/>
          <w:sz w:val="28"/>
          <w:szCs w:val="28"/>
        </w:rPr>
        <w:t>.4 максимально</w:t>
      </w:r>
      <w:r w:rsidR="008263E6" w:rsidRPr="006D3EAC">
        <w:rPr>
          <w:rFonts w:ascii="Times New Roman" w:eastAsia="Times-Roman" w:hAnsi="Times New Roman"/>
          <w:b/>
          <w:sz w:val="28"/>
          <w:szCs w:val="28"/>
        </w:rPr>
        <w:t> —</w:t>
      </w:r>
      <w:r w:rsidRPr="006D3EAC">
        <w:rPr>
          <w:rFonts w:ascii="Times New Roman" w:eastAsia="Times-Roman" w:hAnsi="Times New Roman"/>
          <w:b/>
          <w:sz w:val="28"/>
          <w:szCs w:val="28"/>
        </w:rPr>
        <w:t xml:space="preserve"> 2 балла.</w:t>
      </w:r>
    </w:p>
    <w:p w14:paraId="6226F316" w14:textId="40E3CF40"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315BBFE3" w14:textId="30362BA9" w:rsidR="00740455" w:rsidRPr="00C9721C" w:rsidRDefault="008E1C64" w:rsidP="008E1C64">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.5. Если рассматривать бедность как воспроизводящуюся культуру, то какими последствиями для социальной политики государства может обернуться такой взгляд на бедность?</w:t>
      </w:r>
    </w:p>
    <w:p w14:paraId="77E54920" w14:textId="5807768C"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32333A80"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72580D4C"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370323C8"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0E807D36"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72503404"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09E86E86"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________________________________________________________</w:t>
      </w:r>
    </w:p>
    <w:p w14:paraId="34E4C1E7"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46EF8FBD" w14:textId="77777777" w:rsidR="00864A03"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Ответ:</w:t>
      </w:r>
    </w:p>
    <w:p w14:paraId="6F6A10D0" w14:textId="6B993F6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Рассмотрение бедности как социального факта через культуру бедности может привести к недооценке других, прежде всего экономических, факторов бедности, а также к частичному ограничению предоставления возможностей для, к примеру, детей из бедных семей, если они, по определению, и не могут стремиться к другим культурным целям (например, высшему образованию), отличных от ценностей их бедных семей.</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3 балла.</w:t>
      </w:r>
    </w:p>
    <w:p w14:paraId="6CB7CF2C" w14:textId="6092C505"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 xml:space="preserve">Всего за задание </w:t>
      </w:r>
      <w:r w:rsidR="008E1C64" w:rsidRPr="006D3EAC">
        <w:rPr>
          <w:rFonts w:ascii="Times New Roman" w:eastAsia="Times-Roman" w:hAnsi="Times New Roman"/>
          <w:b/>
          <w:sz w:val="28"/>
          <w:szCs w:val="28"/>
        </w:rPr>
        <w:t>8</w:t>
      </w:r>
      <w:r w:rsidR="006D3EAC">
        <w:rPr>
          <w:rFonts w:ascii="Times New Roman" w:eastAsia="Times-Roman" w:hAnsi="Times New Roman"/>
          <w:b/>
          <w:sz w:val="28"/>
          <w:szCs w:val="28"/>
        </w:rPr>
        <w:t>.5</w:t>
      </w:r>
      <w:r w:rsidR="008263E6" w:rsidRPr="006D3EAC">
        <w:rPr>
          <w:rFonts w:ascii="Times New Roman" w:eastAsia="Times-Roman" w:hAnsi="Times New Roman"/>
          <w:b/>
          <w:sz w:val="28"/>
          <w:szCs w:val="28"/>
        </w:rPr>
        <w:t> —</w:t>
      </w:r>
      <w:r w:rsidRPr="006D3EAC">
        <w:rPr>
          <w:rFonts w:ascii="Times New Roman" w:eastAsia="Times-Roman" w:hAnsi="Times New Roman"/>
          <w:b/>
          <w:sz w:val="28"/>
          <w:szCs w:val="28"/>
        </w:rPr>
        <w:t xml:space="preserve"> 3 балла.</w:t>
      </w:r>
    </w:p>
    <w:p w14:paraId="3BFFB5F4" w14:textId="27DD37F1"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5BF43119" w14:textId="7B2BAF54" w:rsidR="00864A03" w:rsidRPr="00C9721C" w:rsidRDefault="008E1C64" w:rsidP="008E1C64">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.6.</w:t>
      </w:r>
      <w:r w:rsidR="00740455" w:rsidRPr="00C9721C">
        <w:rPr>
          <w:rFonts w:ascii="Times New Roman" w:eastAsia="Times-Roman" w:hAnsi="Times New Roman"/>
          <w:b/>
          <w:sz w:val="28"/>
          <w:szCs w:val="28"/>
        </w:rPr>
        <w:t xml:space="preserve"> </w:t>
      </w:r>
      <w:r w:rsidR="00864A03" w:rsidRPr="00C9721C">
        <w:rPr>
          <w:rFonts w:ascii="Times New Roman" w:eastAsia="Times-Roman" w:hAnsi="Times New Roman"/>
          <w:b/>
          <w:sz w:val="28"/>
          <w:szCs w:val="28"/>
        </w:rPr>
        <w:t xml:space="preserve">Опираясь на данные </w:t>
      </w:r>
      <w:r w:rsidRPr="00C9721C">
        <w:rPr>
          <w:rFonts w:ascii="Times New Roman" w:eastAsia="Times-Roman" w:hAnsi="Times New Roman"/>
          <w:b/>
          <w:i/>
          <w:sz w:val="28"/>
          <w:szCs w:val="28"/>
        </w:rPr>
        <w:t>Таблицы </w:t>
      </w:r>
      <w:r w:rsidR="00864A03" w:rsidRPr="00C9721C">
        <w:rPr>
          <w:rFonts w:ascii="Times New Roman" w:eastAsia="Times-Roman" w:hAnsi="Times New Roman"/>
          <w:b/>
          <w:i/>
          <w:sz w:val="28"/>
          <w:szCs w:val="28"/>
        </w:rPr>
        <w:t>2</w:t>
      </w:r>
      <w:r w:rsidR="00864A03" w:rsidRPr="00C9721C">
        <w:rPr>
          <w:rFonts w:ascii="Times New Roman" w:eastAsia="Times-Roman" w:hAnsi="Times New Roman"/>
          <w:b/>
          <w:sz w:val="28"/>
          <w:szCs w:val="28"/>
        </w:rPr>
        <w:t>, сделайте выводы о наличии существенных расхождений в ответах на все приведенные вопросы возраст, образование и место проживания.</w:t>
      </w:r>
    </w:p>
    <w:p w14:paraId="420C75A8" w14:textId="77777777"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Ответ:</w:t>
      </w:r>
    </w:p>
    <w:p w14:paraId="730A853F" w14:textId="7B6CCFF9"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1)</w:t>
      </w:r>
      <w:r w:rsidRPr="00C9721C">
        <w:rPr>
          <w:rFonts w:ascii="Times New Roman" w:eastAsia="Times-Roman" w:hAnsi="Times New Roman"/>
          <w:sz w:val="28"/>
          <w:szCs w:val="28"/>
        </w:rPr>
        <w:tab/>
        <w:t>по возрасту, образованию и месту проживания нет различий в ответе на первый вопрос</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респонденты оценивать количество бедных более половины населения</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75A6AC35" w14:textId="42640C5B"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2)</w:t>
      </w:r>
      <w:r w:rsidRPr="00C9721C">
        <w:rPr>
          <w:rFonts w:ascii="Times New Roman" w:eastAsia="Times-Roman" w:hAnsi="Times New Roman"/>
          <w:sz w:val="28"/>
          <w:szCs w:val="28"/>
        </w:rPr>
        <w:tab/>
        <w:t>в ответе на второй вопрос, на вторую его часть (способствует ли бедность развитию худших качеств у людей) заметны изменения по возрасту</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чем старше респондент, тем более он считает, что бедность способствует развитию худших качеств у людей, однако количество людей, считающих, что бедность не способствует развитию ни худших, ни лучших качеств у людей</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практически такая же, но несущественно снижается с возрастом.</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74B71548"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3)</w:t>
      </w:r>
      <w:r w:rsidRPr="00C9721C">
        <w:rPr>
          <w:rFonts w:ascii="Times New Roman" w:eastAsia="Times-Roman" w:hAnsi="Times New Roman"/>
          <w:sz w:val="28"/>
          <w:szCs w:val="28"/>
        </w:rPr>
        <w:tab/>
        <w:t>на последний вопрос в зависимости от образования (повышения его уровня) растет количество респондентов, которые считают, что бедность препятствует развитию страны.</w:t>
      </w:r>
      <w:r w:rsidR="008263E6" w:rsidRPr="00C9721C">
        <w:rPr>
          <w:rFonts w:ascii="Times New Roman" w:eastAsia="Times-Roman" w:hAnsi="Times New Roman"/>
          <w:sz w:val="28"/>
          <w:szCs w:val="28"/>
        </w:rPr>
        <w:t> —</w:t>
      </w:r>
      <w:r w:rsidRPr="00C9721C">
        <w:rPr>
          <w:rFonts w:ascii="Times New Roman" w:eastAsia="Times-Roman" w:hAnsi="Times New Roman"/>
          <w:sz w:val="28"/>
          <w:szCs w:val="28"/>
        </w:rPr>
        <w:t xml:space="preserve"> 1 балл.</w:t>
      </w:r>
    </w:p>
    <w:p w14:paraId="578B48C7" w14:textId="0303F7FC" w:rsidR="00740455" w:rsidRPr="006D3EAC" w:rsidRDefault="008E1C64"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Всего за задание 8</w:t>
      </w:r>
      <w:r w:rsidR="006D3EAC">
        <w:rPr>
          <w:rFonts w:ascii="Times New Roman" w:eastAsia="Times-Roman" w:hAnsi="Times New Roman"/>
          <w:b/>
          <w:sz w:val="28"/>
          <w:szCs w:val="28"/>
        </w:rPr>
        <w:t xml:space="preserve">.6 максимально </w:t>
      </w:r>
      <w:r w:rsidR="008263E6" w:rsidRPr="006D3EAC">
        <w:rPr>
          <w:rFonts w:ascii="Times New Roman" w:eastAsia="Times-Roman" w:hAnsi="Times New Roman"/>
          <w:b/>
          <w:sz w:val="28"/>
          <w:szCs w:val="28"/>
        </w:rPr>
        <w:t>—</w:t>
      </w:r>
      <w:r w:rsidR="00740455" w:rsidRPr="006D3EAC">
        <w:rPr>
          <w:rFonts w:ascii="Times New Roman" w:eastAsia="Times-Roman" w:hAnsi="Times New Roman"/>
          <w:b/>
          <w:sz w:val="28"/>
          <w:szCs w:val="28"/>
        </w:rPr>
        <w:t xml:space="preserve"> </w:t>
      </w:r>
      <w:r w:rsidR="00864A03" w:rsidRPr="006D3EAC">
        <w:rPr>
          <w:rFonts w:ascii="Times New Roman" w:eastAsia="Times-Roman" w:hAnsi="Times New Roman"/>
          <w:b/>
          <w:sz w:val="28"/>
          <w:szCs w:val="28"/>
        </w:rPr>
        <w:t>3 балла.</w:t>
      </w:r>
    </w:p>
    <w:p w14:paraId="2243CC9B" w14:textId="6293B4C8"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1E0D16D3" w14:textId="52182EB6" w:rsidR="00864A03" w:rsidRPr="00C9721C" w:rsidRDefault="008E1C64" w:rsidP="008E1C64">
      <w:pPr>
        <w:widowControl w:val="0"/>
        <w:autoSpaceDE w:val="0"/>
        <w:autoSpaceDN w:val="0"/>
        <w:adjustRightInd w:val="0"/>
        <w:spacing w:after="0"/>
        <w:jc w:val="both"/>
        <w:rPr>
          <w:rFonts w:ascii="Times New Roman" w:eastAsia="Times-Roman" w:hAnsi="Times New Roman"/>
          <w:b/>
          <w:sz w:val="28"/>
          <w:szCs w:val="28"/>
        </w:rPr>
      </w:pPr>
      <w:r w:rsidRPr="00C9721C">
        <w:rPr>
          <w:rFonts w:ascii="Times New Roman" w:eastAsia="Times-Roman" w:hAnsi="Times New Roman"/>
          <w:b/>
          <w:sz w:val="28"/>
          <w:szCs w:val="28"/>
        </w:rPr>
        <w:t>8</w:t>
      </w:r>
      <w:r w:rsidR="00864A03" w:rsidRPr="00C9721C">
        <w:rPr>
          <w:rFonts w:ascii="Times New Roman" w:eastAsia="Times-Roman" w:hAnsi="Times New Roman"/>
          <w:b/>
          <w:sz w:val="28"/>
          <w:szCs w:val="28"/>
        </w:rPr>
        <w:t>.7. Почему низкий доход является одним из множества факторов, конституирующих бедность? Какие еще вопросы можно было бы поставить в опрос, чтобы проверить предположения этой теории? Сформулируйте два вопроса.</w:t>
      </w:r>
    </w:p>
    <w:p w14:paraId="183C06EA"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C9721C">
        <w:rPr>
          <w:rFonts w:ascii="Times New Roman" w:eastAsia="Times-Roman" w:hAnsi="Times New Roman"/>
          <w:b/>
          <w:sz w:val="28"/>
          <w:szCs w:val="28"/>
        </w:rPr>
        <w:t>Ответ:</w:t>
      </w:r>
    </w:p>
    <w:p w14:paraId="64962B6A"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 xml:space="preserve">1) Для частичной проверки данной концепции в опрос можно было бы включить вопросы, ответы на которые могли бы показать, из каких сфер или практик чаще всего исключаются люди с низким экономическим доходом, </w:t>
      </w:r>
      <w:r w:rsidRPr="00C9721C">
        <w:rPr>
          <w:rFonts w:ascii="Times New Roman" w:eastAsia="Times-Roman" w:hAnsi="Times New Roman"/>
          <w:sz w:val="28"/>
          <w:szCs w:val="28"/>
        </w:rPr>
        <w:lastRenderedPageBreak/>
        <w:t>что существенным образом ограничивает и так их небольшие возможности улучшить свое положение.</w:t>
      </w:r>
    </w:p>
    <w:p w14:paraId="2874B056" w14:textId="77777777" w:rsidR="00740455"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r w:rsidRPr="00C9721C">
        <w:rPr>
          <w:rFonts w:ascii="Times New Roman" w:eastAsia="Times-Roman" w:hAnsi="Times New Roman"/>
          <w:sz w:val="28"/>
          <w:szCs w:val="28"/>
        </w:rPr>
        <w:t>Структура примерных вопросов: 1) Сталкивались ли Вы в последнее время с ситуацией, в которой Вы не могли позволить поездку, которая способствовала бы Вашему профессиональному росту? 2) Были ли такие случаи, когда Вы не могли оплатить себе или Вашим детям повышение квалификации или занятия (в студиях или секциях), которые бы способствовали развитию Ваших (профессиональных) навыков и таланта?</w:t>
      </w:r>
      <w:r w:rsidR="008263E6" w:rsidRPr="00C9721C">
        <w:rPr>
          <w:rFonts w:ascii="Times New Roman" w:eastAsia="Times-Roman" w:hAnsi="Times New Roman"/>
          <w:sz w:val="28"/>
          <w:szCs w:val="28"/>
        </w:rPr>
        <w:t> —</w:t>
      </w:r>
    </w:p>
    <w:p w14:paraId="7E4818D5" w14:textId="0FEC31B1" w:rsidR="00740455"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 xml:space="preserve">Всего за задание </w:t>
      </w:r>
      <w:r w:rsidR="00D93D04" w:rsidRPr="006D3EAC">
        <w:rPr>
          <w:rFonts w:ascii="Times New Roman" w:eastAsia="Times-Roman" w:hAnsi="Times New Roman"/>
          <w:b/>
          <w:sz w:val="28"/>
          <w:szCs w:val="28"/>
        </w:rPr>
        <w:t>8</w:t>
      </w:r>
      <w:r w:rsidR="006D3EAC">
        <w:rPr>
          <w:rFonts w:ascii="Times New Roman" w:eastAsia="Times-Roman" w:hAnsi="Times New Roman"/>
          <w:b/>
          <w:sz w:val="28"/>
          <w:szCs w:val="28"/>
        </w:rPr>
        <w:t>.7 максимально</w:t>
      </w:r>
      <w:r w:rsidR="008263E6" w:rsidRPr="006D3EAC">
        <w:rPr>
          <w:rFonts w:ascii="Times New Roman" w:eastAsia="Times-Roman" w:hAnsi="Times New Roman"/>
          <w:b/>
          <w:sz w:val="28"/>
          <w:szCs w:val="28"/>
        </w:rPr>
        <w:t> —</w:t>
      </w:r>
      <w:r w:rsidRPr="006D3EAC">
        <w:rPr>
          <w:rFonts w:ascii="Times New Roman" w:eastAsia="Times-Roman" w:hAnsi="Times New Roman"/>
          <w:b/>
          <w:sz w:val="28"/>
          <w:szCs w:val="28"/>
        </w:rPr>
        <w:t xml:space="preserve"> 2 балла.</w:t>
      </w:r>
    </w:p>
    <w:p w14:paraId="160383B3" w14:textId="1F9DA823" w:rsidR="00864A03" w:rsidRPr="00C9721C" w:rsidRDefault="00864A03" w:rsidP="00864A03">
      <w:pPr>
        <w:widowControl w:val="0"/>
        <w:autoSpaceDE w:val="0"/>
        <w:autoSpaceDN w:val="0"/>
        <w:adjustRightInd w:val="0"/>
        <w:spacing w:after="0"/>
        <w:ind w:firstLine="709"/>
        <w:jc w:val="both"/>
        <w:rPr>
          <w:rFonts w:ascii="Times New Roman" w:eastAsia="Times-Roman" w:hAnsi="Times New Roman"/>
          <w:sz w:val="28"/>
          <w:szCs w:val="28"/>
        </w:rPr>
      </w:pPr>
    </w:p>
    <w:p w14:paraId="1A7BF122" w14:textId="64B98D4C" w:rsidR="00864A03" w:rsidRPr="006D3EAC" w:rsidRDefault="00864A03" w:rsidP="00864A03">
      <w:pPr>
        <w:widowControl w:val="0"/>
        <w:autoSpaceDE w:val="0"/>
        <w:autoSpaceDN w:val="0"/>
        <w:adjustRightInd w:val="0"/>
        <w:spacing w:after="0"/>
        <w:ind w:firstLine="709"/>
        <w:jc w:val="both"/>
        <w:rPr>
          <w:rFonts w:ascii="Times New Roman" w:eastAsia="Times-Roman" w:hAnsi="Times New Roman"/>
          <w:b/>
          <w:sz w:val="28"/>
          <w:szCs w:val="28"/>
        </w:rPr>
      </w:pPr>
      <w:r w:rsidRPr="006D3EAC">
        <w:rPr>
          <w:rFonts w:ascii="Times New Roman" w:eastAsia="Times-Roman" w:hAnsi="Times New Roman"/>
          <w:b/>
          <w:sz w:val="28"/>
          <w:szCs w:val="28"/>
        </w:rPr>
        <w:t>ВСЕГО ЗА ЗАДАНИЕ = 20 БАЛЛОВ.</w:t>
      </w:r>
    </w:p>
    <w:p w14:paraId="1FDE7274" w14:textId="77777777" w:rsidR="00864A03" w:rsidRDefault="00864A03" w:rsidP="00E64034">
      <w:pPr>
        <w:widowControl w:val="0"/>
        <w:autoSpaceDE w:val="0"/>
        <w:autoSpaceDN w:val="0"/>
        <w:adjustRightInd w:val="0"/>
        <w:spacing w:after="0"/>
        <w:ind w:firstLine="709"/>
        <w:jc w:val="both"/>
        <w:rPr>
          <w:rFonts w:ascii="Times New Roman" w:eastAsia="Times-Roman" w:hAnsi="Times New Roman"/>
          <w:sz w:val="28"/>
          <w:szCs w:val="28"/>
        </w:rPr>
      </w:pPr>
    </w:p>
    <w:sectPr w:rsidR="00864A03" w:rsidSect="00094A26">
      <w:headerReference w:type="default" r:id="rId1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81624" w14:textId="77777777" w:rsidR="00816355" w:rsidRDefault="00816355" w:rsidP="00B6035B">
      <w:pPr>
        <w:spacing w:after="0" w:line="240" w:lineRule="auto"/>
      </w:pPr>
      <w:r>
        <w:separator/>
      </w:r>
    </w:p>
  </w:endnote>
  <w:endnote w:type="continuationSeparator" w:id="0">
    <w:p w14:paraId="530339AE" w14:textId="77777777" w:rsidR="00816355" w:rsidRDefault="00816355" w:rsidP="00B60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Roman">
    <w:altName w:val="Times"/>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ˇ">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9FD2F" w14:textId="77777777" w:rsidR="009A1439" w:rsidRPr="00B43878" w:rsidRDefault="009A1439">
    <w:pPr>
      <w:pStyle w:val="aa"/>
      <w:jc w:val="center"/>
      <w:rPr>
        <w:rFonts w:ascii="Times New Roman" w:hAnsi="Times New Roman"/>
        <w:sz w:val="28"/>
      </w:rPr>
    </w:pPr>
    <w:r w:rsidRPr="00B43878">
      <w:rPr>
        <w:rFonts w:ascii="Times New Roman" w:hAnsi="Times New Roman"/>
        <w:sz w:val="28"/>
      </w:rPr>
      <w:fldChar w:fldCharType="begin"/>
    </w:r>
    <w:r w:rsidRPr="00B43878">
      <w:rPr>
        <w:rFonts w:ascii="Times New Roman" w:hAnsi="Times New Roman"/>
        <w:sz w:val="28"/>
      </w:rPr>
      <w:instrText xml:space="preserve"> PAGE   \* MERGEFORMAT </w:instrText>
    </w:r>
    <w:r w:rsidRPr="00B43878">
      <w:rPr>
        <w:rFonts w:ascii="Times New Roman" w:hAnsi="Times New Roman"/>
        <w:sz w:val="28"/>
      </w:rPr>
      <w:fldChar w:fldCharType="separate"/>
    </w:r>
    <w:r w:rsidR="00CB0CE2">
      <w:rPr>
        <w:rFonts w:ascii="Times New Roman" w:hAnsi="Times New Roman"/>
        <w:noProof/>
        <w:sz w:val="28"/>
      </w:rPr>
      <w:t>3</w:t>
    </w:r>
    <w:r w:rsidRPr="00B43878">
      <w:rPr>
        <w:rFonts w:ascii="Times New Roman" w:hAnsi="Times New Roman"/>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EF8DF" w14:textId="77777777" w:rsidR="00816355" w:rsidRDefault="00816355" w:rsidP="00B6035B">
      <w:pPr>
        <w:spacing w:after="0" w:line="240" w:lineRule="auto"/>
      </w:pPr>
      <w:r>
        <w:separator/>
      </w:r>
    </w:p>
  </w:footnote>
  <w:footnote w:type="continuationSeparator" w:id="0">
    <w:p w14:paraId="78A9E9C9" w14:textId="77777777" w:rsidR="00816355" w:rsidRDefault="00816355" w:rsidP="00B60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912F1" w14:textId="0549CD88" w:rsidR="009A1439" w:rsidRDefault="009A1439" w:rsidP="00E57539">
    <w:pPr>
      <w:spacing w:after="0" w:line="240" w:lineRule="auto"/>
      <w:jc w:val="center"/>
      <w:rPr>
        <w:rFonts w:ascii="Times New Roman" w:hAnsi="Times New Roman"/>
        <w:b/>
        <w:sz w:val="28"/>
        <w:szCs w:val="28"/>
      </w:rPr>
    </w:pPr>
    <w:r>
      <w:rPr>
        <w:rFonts w:ascii="Times New Roman" w:hAnsi="Times New Roman"/>
        <w:b/>
        <w:sz w:val="28"/>
        <w:szCs w:val="28"/>
      </w:rPr>
      <w:t>Второй тур регионального этапа</w:t>
    </w:r>
    <w:r>
      <w:rPr>
        <w:rFonts w:ascii="Times New Roman" w:hAnsi="Times New Roman"/>
        <w:b/>
        <w:sz w:val="28"/>
        <w:szCs w:val="28"/>
      </w:rPr>
      <w:br/>
    </w:r>
    <w:r w:rsidRPr="00414F4F">
      <w:rPr>
        <w:rFonts w:ascii="Times New Roman" w:hAnsi="Times New Roman"/>
        <w:b/>
        <w:sz w:val="28"/>
        <w:szCs w:val="28"/>
      </w:rPr>
      <w:t>Всероссийской олимпиады школь</w:t>
    </w:r>
    <w:r>
      <w:rPr>
        <w:rFonts w:ascii="Times New Roman" w:hAnsi="Times New Roman"/>
        <w:b/>
        <w:sz w:val="28"/>
        <w:szCs w:val="28"/>
      </w:rPr>
      <w:t>ников по обществознанию 2018 г.</w:t>
    </w:r>
  </w:p>
  <w:p w14:paraId="03D861D9" w14:textId="77777777" w:rsidR="009A1439" w:rsidRDefault="009A1439" w:rsidP="00B43878">
    <w:pPr>
      <w:spacing w:after="0" w:line="240" w:lineRule="auto"/>
      <w:jc w:val="center"/>
      <w:rPr>
        <w:rFonts w:ascii="Times New Roman" w:hAnsi="Times New Roman"/>
        <w:b/>
        <w:sz w:val="28"/>
        <w:szCs w:val="28"/>
      </w:rPr>
    </w:pPr>
    <w:r>
      <w:rPr>
        <w:rFonts w:ascii="Times New Roman" w:hAnsi="Times New Roman"/>
        <w:b/>
        <w:sz w:val="28"/>
        <w:szCs w:val="28"/>
      </w:rPr>
      <w:t>11 КЛАСС</w:t>
    </w:r>
  </w:p>
  <w:p w14:paraId="1F2E8173" w14:textId="77777777" w:rsidR="009A1439" w:rsidRPr="000B38CB" w:rsidRDefault="009A1439" w:rsidP="00B43878">
    <w:pPr>
      <w:spacing w:after="0" w:line="240" w:lineRule="auto"/>
      <w:jc w:val="center"/>
      <w:rPr>
        <w:rFonts w:ascii="Times New Roman" w:hAnsi="Times New Roman"/>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D74"/>
    <w:multiLevelType w:val="hybridMultilevel"/>
    <w:tmpl w:val="ED381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23CA4"/>
    <w:multiLevelType w:val="hybridMultilevel"/>
    <w:tmpl w:val="6BCAA276"/>
    <w:lvl w:ilvl="0" w:tplc="39606242">
      <w:start w:val="1"/>
      <w:numFmt w:val="decimal"/>
      <w:lvlText w:val="%1."/>
      <w:lvlJc w:val="left"/>
      <w:pPr>
        <w:ind w:left="177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AE0746F"/>
    <w:multiLevelType w:val="hybridMultilevel"/>
    <w:tmpl w:val="6D443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973AB9"/>
    <w:multiLevelType w:val="hybridMultilevel"/>
    <w:tmpl w:val="CD08691A"/>
    <w:lvl w:ilvl="0" w:tplc="29144B2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0ED826E9"/>
    <w:multiLevelType w:val="hybridMultilevel"/>
    <w:tmpl w:val="C2806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E873A9"/>
    <w:multiLevelType w:val="hybridMultilevel"/>
    <w:tmpl w:val="E1E0E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604F8F"/>
    <w:multiLevelType w:val="hybridMultilevel"/>
    <w:tmpl w:val="444ECCE8"/>
    <w:lvl w:ilvl="0" w:tplc="F6304F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905672"/>
    <w:multiLevelType w:val="hybridMultilevel"/>
    <w:tmpl w:val="4352ECBE"/>
    <w:lvl w:ilvl="0" w:tplc="FD924D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2A42FA7"/>
    <w:multiLevelType w:val="hybridMultilevel"/>
    <w:tmpl w:val="FBA8E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BB77BC"/>
    <w:multiLevelType w:val="hybridMultilevel"/>
    <w:tmpl w:val="70A25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B4FCF"/>
    <w:multiLevelType w:val="hybridMultilevel"/>
    <w:tmpl w:val="0F383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D5677C"/>
    <w:multiLevelType w:val="hybridMultilevel"/>
    <w:tmpl w:val="FF783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985F5D"/>
    <w:multiLevelType w:val="hybridMultilevel"/>
    <w:tmpl w:val="B9D0FC5A"/>
    <w:lvl w:ilvl="0" w:tplc="B0F2D43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1011833"/>
    <w:multiLevelType w:val="hybridMultilevel"/>
    <w:tmpl w:val="15E0AC56"/>
    <w:lvl w:ilvl="0" w:tplc="2FD6B3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422F3DF9"/>
    <w:multiLevelType w:val="hybridMultilevel"/>
    <w:tmpl w:val="69A683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5B55EB"/>
    <w:multiLevelType w:val="hybridMultilevel"/>
    <w:tmpl w:val="4EEE8FC2"/>
    <w:lvl w:ilvl="0" w:tplc="2CEE31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4301A78"/>
    <w:multiLevelType w:val="multilevel"/>
    <w:tmpl w:val="3120E5E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72D5139"/>
    <w:multiLevelType w:val="hybridMultilevel"/>
    <w:tmpl w:val="4E101612"/>
    <w:lvl w:ilvl="0" w:tplc="748EDD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C9C3754"/>
    <w:multiLevelType w:val="hybridMultilevel"/>
    <w:tmpl w:val="6BCAA276"/>
    <w:lvl w:ilvl="0" w:tplc="39606242">
      <w:start w:val="1"/>
      <w:numFmt w:val="decimal"/>
      <w:lvlText w:val="%1."/>
      <w:lvlJc w:val="left"/>
      <w:pPr>
        <w:ind w:left="177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D4D50B9"/>
    <w:multiLevelType w:val="hybridMultilevel"/>
    <w:tmpl w:val="21144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5156E8"/>
    <w:multiLevelType w:val="multilevel"/>
    <w:tmpl w:val="6B783A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0C4360E"/>
    <w:multiLevelType w:val="hybridMultilevel"/>
    <w:tmpl w:val="C8146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0E00F4"/>
    <w:multiLevelType w:val="hybridMultilevel"/>
    <w:tmpl w:val="6BCAA276"/>
    <w:lvl w:ilvl="0" w:tplc="39606242">
      <w:start w:val="1"/>
      <w:numFmt w:val="decimal"/>
      <w:lvlText w:val="%1."/>
      <w:lvlJc w:val="left"/>
      <w:pPr>
        <w:ind w:left="177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E2867E4"/>
    <w:multiLevelType w:val="hybridMultilevel"/>
    <w:tmpl w:val="C11CF8FE"/>
    <w:lvl w:ilvl="0" w:tplc="28EEAD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E9C5AA8"/>
    <w:multiLevelType w:val="hybridMultilevel"/>
    <w:tmpl w:val="17A2021E"/>
    <w:lvl w:ilvl="0" w:tplc="A9383FE8">
      <w:start w:val="1"/>
      <w:numFmt w:val="upperRoman"/>
      <w:lvlText w:val="%1."/>
      <w:lvlJc w:val="right"/>
      <w:pPr>
        <w:ind w:left="177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0F96D0D"/>
    <w:multiLevelType w:val="hybridMultilevel"/>
    <w:tmpl w:val="EB444358"/>
    <w:lvl w:ilvl="0" w:tplc="6802B3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925F8A"/>
    <w:multiLevelType w:val="hybridMultilevel"/>
    <w:tmpl w:val="CD08691A"/>
    <w:lvl w:ilvl="0" w:tplc="29144B2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31E3A49"/>
    <w:multiLevelType w:val="hybridMultilevel"/>
    <w:tmpl w:val="4BC66AFA"/>
    <w:lvl w:ilvl="0" w:tplc="D2BE5DE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7C83CA1"/>
    <w:multiLevelType w:val="hybridMultilevel"/>
    <w:tmpl w:val="7F0451D4"/>
    <w:lvl w:ilvl="0" w:tplc="2CEE31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8663CFC"/>
    <w:multiLevelType w:val="hybridMultilevel"/>
    <w:tmpl w:val="1CD0B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BE37C5"/>
    <w:multiLevelType w:val="hybridMultilevel"/>
    <w:tmpl w:val="92042AC8"/>
    <w:lvl w:ilvl="0" w:tplc="515E14AC">
      <w:start w:val="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1B4423"/>
    <w:multiLevelType w:val="hybridMultilevel"/>
    <w:tmpl w:val="DE785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7C7AA7"/>
    <w:multiLevelType w:val="hybridMultilevel"/>
    <w:tmpl w:val="B9045C9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FDE38EC"/>
    <w:multiLevelType w:val="hybridMultilevel"/>
    <w:tmpl w:val="FACA9F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3"/>
  </w:num>
  <w:num w:numId="3">
    <w:abstractNumId w:val="4"/>
  </w:num>
  <w:num w:numId="4">
    <w:abstractNumId w:val="6"/>
  </w:num>
  <w:num w:numId="5">
    <w:abstractNumId w:val="31"/>
  </w:num>
  <w:num w:numId="6">
    <w:abstractNumId w:val="27"/>
  </w:num>
  <w:num w:numId="7">
    <w:abstractNumId w:val="21"/>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16"/>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5"/>
  </w:num>
  <w:num w:numId="15">
    <w:abstractNumId w:val="2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9"/>
  </w:num>
  <w:num w:numId="21">
    <w:abstractNumId w:val="29"/>
  </w:num>
  <w:num w:numId="22">
    <w:abstractNumId w:val="22"/>
  </w:num>
  <w:num w:numId="23">
    <w:abstractNumId w:val="18"/>
  </w:num>
  <w:num w:numId="24">
    <w:abstractNumId w:val="24"/>
  </w:num>
  <w:num w:numId="25">
    <w:abstractNumId w:val="15"/>
  </w:num>
  <w:num w:numId="26">
    <w:abstractNumId w:val="1"/>
  </w:num>
  <w:num w:numId="27">
    <w:abstractNumId w:val="28"/>
  </w:num>
  <w:num w:numId="28">
    <w:abstractNumId w:val="12"/>
  </w:num>
  <w:num w:numId="29">
    <w:abstractNumId w:val="9"/>
  </w:num>
  <w:num w:numId="30">
    <w:abstractNumId w:val="20"/>
  </w:num>
  <w:num w:numId="31">
    <w:abstractNumId w:val="17"/>
  </w:num>
  <w:num w:numId="32">
    <w:abstractNumId w:val="25"/>
  </w:num>
  <w:num w:numId="33">
    <w:abstractNumId w:val="23"/>
  </w:num>
  <w:num w:numId="34">
    <w:abstractNumId w:val="11"/>
  </w:num>
  <w:num w:numId="35">
    <w:abstractNumId w:val="0"/>
  </w:num>
  <w:num w:numId="36">
    <w:abstractNumId w:val="8"/>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6035B"/>
    <w:rsid w:val="00001D8D"/>
    <w:rsid w:val="000044C2"/>
    <w:rsid w:val="00011ADF"/>
    <w:rsid w:val="00016ACC"/>
    <w:rsid w:val="00025C4A"/>
    <w:rsid w:val="0003494F"/>
    <w:rsid w:val="0003545B"/>
    <w:rsid w:val="00044CB0"/>
    <w:rsid w:val="000509A1"/>
    <w:rsid w:val="00056774"/>
    <w:rsid w:val="000571DF"/>
    <w:rsid w:val="00060CB5"/>
    <w:rsid w:val="0006127F"/>
    <w:rsid w:val="00072198"/>
    <w:rsid w:val="000746A2"/>
    <w:rsid w:val="00082C3F"/>
    <w:rsid w:val="000851F3"/>
    <w:rsid w:val="00094A26"/>
    <w:rsid w:val="00095E75"/>
    <w:rsid w:val="000A1D4D"/>
    <w:rsid w:val="000A6F71"/>
    <w:rsid w:val="000C250F"/>
    <w:rsid w:val="000D2622"/>
    <w:rsid w:val="000D4E5C"/>
    <w:rsid w:val="000E33E3"/>
    <w:rsid w:val="000E7C23"/>
    <w:rsid w:val="001103D7"/>
    <w:rsid w:val="00116780"/>
    <w:rsid w:val="0013462C"/>
    <w:rsid w:val="00137AA0"/>
    <w:rsid w:val="00140E33"/>
    <w:rsid w:val="0014470F"/>
    <w:rsid w:val="00150D11"/>
    <w:rsid w:val="00156A76"/>
    <w:rsid w:val="001571C6"/>
    <w:rsid w:val="001669AB"/>
    <w:rsid w:val="00167F1F"/>
    <w:rsid w:val="00171ABF"/>
    <w:rsid w:val="0018029A"/>
    <w:rsid w:val="00187FC0"/>
    <w:rsid w:val="001A3026"/>
    <w:rsid w:val="001A77CA"/>
    <w:rsid w:val="001B33E2"/>
    <w:rsid w:val="001B55D4"/>
    <w:rsid w:val="001B6BF7"/>
    <w:rsid w:val="001C48A2"/>
    <w:rsid w:val="001D56B2"/>
    <w:rsid w:val="001D6A6B"/>
    <w:rsid w:val="001E2689"/>
    <w:rsid w:val="001F0043"/>
    <w:rsid w:val="001F1AF5"/>
    <w:rsid w:val="00203E90"/>
    <w:rsid w:val="002176D3"/>
    <w:rsid w:val="00217FCC"/>
    <w:rsid w:val="002242DF"/>
    <w:rsid w:val="00232B5F"/>
    <w:rsid w:val="00243432"/>
    <w:rsid w:val="00243930"/>
    <w:rsid w:val="002506A8"/>
    <w:rsid w:val="00263D12"/>
    <w:rsid w:val="00270AFA"/>
    <w:rsid w:val="00275D17"/>
    <w:rsid w:val="00281C19"/>
    <w:rsid w:val="00285CB1"/>
    <w:rsid w:val="002864F5"/>
    <w:rsid w:val="00296009"/>
    <w:rsid w:val="00296129"/>
    <w:rsid w:val="002A5AE6"/>
    <w:rsid w:val="002B4B5F"/>
    <w:rsid w:val="002B7349"/>
    <w:rsid w:val="002D36CC"/>
    <w:rsid w:val="002E4CD9"/>
    <w:rsid w:val="00301DCD"/>
    <w:rsid w:val="003064AC"/>
    <w:rsid w:val="00310438"/>
    <w:rsid w:val="00310C18"/>
    <w:rsid w:val="003134FF"/>
    <w:rsid w:val="00313DFF"/>
    <w:rsid w:val="00333921"/>
    <w:rsid w:val="00335413"/>
    <w:rsid w:val="00336FF0"/>
    <w:rsid w:val="003400A3"/>
    <w:rsid w:val="003433DB"/>
    <w:rsid w:val="00351CF0"/>
    <w:rsid w:val="0037126B"/>
    <w:rsid w:val="00371B1F"/>
    <w:rsid w:val="00382FC6"/>
    <w:rsid w:val="00386F58"/>
    <w:rsid w:val="00390AE2"/>
    <w:rsid w:val="003965BF"/>
    <w:rsid w:val="003A4233"/>
    <w:rsid w:val="003A6024"/>
    <w:rsid w:val="003C5E92"/>
    <w:rsid w:val="003D1073"/>
    <w:rsid w:val="003D7C66"/>
    <w:rsid w:val="003E117F"/>
    <w:rsid w:val="003E2502"/>
    <w:rsid w:val="003E4A6A"/>
    <w:rsid w:val="003F3E13"/>
    <w:rsid w:val="003F6336"/>
    <w:rsid w:val="00414DF1"/>
    <w:rsid w:val="00421F20"/>
    <w:rsid w:val="00422C62"/>
    <w:rsid w:val="00423D6F"/>
    <w:rsid w:val="00424FA6"/>
    <w:rsid w:val="004251B4"/>
    <w:rsid w:val="00431929"/>
    <w:rsid w:val="00435F9C"/>
    <w:rsid w:val="00440E32"/>
    <w:rsid w:val="00452D01"/>
    <w:rsid w:val="00454310"/>
    <w:rsid w:val="00460079"/>
    <w:rsid w:val="004600B1"/>
    <w:rsid w:val="00460C88"/>
    <w:rsid w:val="004625A1"/>
    <w:rsid w:val="00463E85"/>
    <w:rsid w:val="004760E2"/>
    <w:rsid w:val="00483938"/>
    <w:rsid w:val="004B0748"/>
    <w:rsid w:val="004B14F5"/>
    <w:rsid w:val="004B7CF6"/>
    <w:rsid w:val="004C4B79"/>
    <w:rsid w:val="004D00B3"/>
    <w:rsid w:val="004F0338"/>
    <w:rsid w:val="004F19B0"/>
    <w:rsid w:val="00503A7A"/>
    <w:rsid w:val="00511F7B"/>
    <w:rsid w:val="00533C33"/>
    <w:rsid w:val="00540E0A"/>
    <w:rsid w:val="0054123C"/>
    <w:rsid w:val="005477FE"/>
    <w:rsid w:val="00547D42"/>
    <w:rsid w:val="00555F9D"/>
    <w:rsid w:val="005615E7"/>
    <w:rsid w:val="0056295B"/>
    <w:rsid w:val="005647C5"/>
    <w:rsid w:val="00564E68"/>
    <w:rsid w:val="00580166"/>
    <w:rsid w:val="0058304C"/>
    <w:rsid w:val="00595925"/>
    <w:rsid w:val="00597E94"/>
    <w:rsid w:val="005A6A29"/>
    <w:rsid w:val="005C397E"/>
    <w:rsid w:val="005C6755"/>
    <w:rsid w:val="005D6E5F"/>
    <w:rsid w:val="005E66D6"/>
    <w:rsid w:val="005F2385"/>
    <w:rsid w:val="005F2F4E"/>
    <w:rsid w:val="005F70EC"/>
    <w:rsid w:val="00607A35"/>
    <w:rsid w:val="0062459A"/>
    <w:rsid w:val="00630B2E"/>
    <w:rsid w:val="00634B79"/>
    <w:rsid w:val="006406B8"/>
    <w:rsid w:val="00643F9C"/>
    <w:rsid w:val="00667301"/>
    <w:rsid w:val="00677CEC"/>
    <w:rsid w:val="00687F0E"/>
    <w:rsid w:val="00694333"/>
    <w:rsid w:val="006950C1"/>
    <w:rsid w:val="006A2F5E"/>
    <w:rsid w:val="006A5FBD"/>
    <w:rsid w:val="006B2FF6"/>
    <w:rsid w:val="006C2A6C"/>
    <w:rsid w:val="006C788F"/>
    <w:rsid w:val="006D0141"/>
    <w:rsid w:val="006D112B"/>
    <w:rsid w:val="006D3EAC"/>
    <w:rsid w:val="006E52A2"/>
    <w:rsid w:val="006F0CF8"/>
    <w:rsid w:val="006F41D4"/>
    <w:rsid w:val="006F66ED"/>
    <w:rsid w:val="0070432F"/>
    <w:rsid w:val="00712F7A"/>
    <w:rsid w:val="007152B7"/>
    <w:rsid w:val="00725584"/>
    <w:rsid w:val="00727496"/>
    <w:rsid w:val="00727D1E"/>
    <w:rsid w:val="00733EB5"/>
    <w:rsid w:val="00740455"/>
    <w:rsid w:val="007408FA"/>
    <w:rsid w:val="00740C89"/>
    <w:rsid w:val="00743240"/>
    <w:rsid w:val="00743FB0"/>
    <w:rsid w:val="00746B83"/>
    <w:rsid w:val="00750A28"/>
    <w:rsid w:val="00762B92"/>
    <w:rsid w:val="00762BD7"/>
    <w:rsid w:val="00764FB7"/>
    <w:rsid w:val="007670D3"/>
    <w:rsid w:val="00771052"/>
    <w:rsid w:val="007769F2"/>
    <w:rsid w:val="0078201B"/>
    <w:rsid w:val="007841EA"/>
    <w:rsid w:val="00786FA0"/>
    <w:rsid w:val="00794522"/>
    <w:rsid w:val="0079729B"/>
    <w:rsid w:val="007A2BE0"/>
    <w:rsid w:val="007A50CA"/>
    <w:rsid w:val="007B532C"/>
    <w:rsid w:val="007B66F6"/>
    <w:rsid w:val="007C4F22"/>
    <w:rsid w:val="007D657B"/>
    <w:rsid w:val="007F2C24"/>
    <w:rsid w:val="00802E73"/>
    <w:rsid w:val="00803FB9"/>
    <w:rsid w:val="008068FF"/>
    <w:rsid w:val="00812E6C"/>
    <w:rsid w:val="00813865"/>
    <w:rsid w:val="00814426"/>
    <w:rsid w:val="00816355"/>
    <w:rsid w:val="008263E6"/>
    <w:rsid w:val="00827CE6"/>
    <w:rsid w:val="00853EC4"/>
    <w:rsid w:val="008548F3"/>
    <w:rsid w:val="008564BA"/>
    <w:rsid w:val="00861654"/>
    <w:rsid w:val="00864A03"/>
    <w:rsid w:val="00866A1C"/>
    <w:rsid w:val="008866C8"/>
    <w:rsid w:val="00895865"/>
    <w:rsid w:val="008A1991"/>
    <w:rsid w:val="008A2AFD"/>
    <w:rsid w:val="008A2F80"/>
    <w:rsid w:val="008A54A9"/>
    <w:rsid w:val="008A5741"/>
    <w:rsid w:val="008A78C9"/>
    <w:rsid w:val="008C1BF1"/>
    <w:rsid w:val="008C57B3"/>
    <w:rsid w:val="008D0107"/>
    <w:rsid w:val="008E0FCE"/>
    <w:rsid w:val="008E1C64"/>
    <w:rsid w:val="00903D84"/>
    <w:rsid w:val="009133F2"/>
    <w:rsid w:val="00917ABA"/>
    <w:rsid w:val="00920236"/>
    <w:rsid w:val="009367EC"/>
    <w:rsid w:val="0094234F"/>
    <w:rsid w:val="0094488F"/>
    <w:rsid w:val="0095478A"/>
    <w:rsid w:val="009573E3"/>
    <w:rsid w:val="00966034"/>
    <w:rsid w:val="00976F39"/>
    <w:rsid w:val="009810AD"/>
    <w:rsid w:val="009A1439"/>
    <w:rsid w:val="009B44BA"/>
    <w:rsid w:val="009B7002"/>
    <w:rsid w:val="009C3679"/>
    <w:rsid w:val="009D370B"/>
    <w:rsid w:val="009D3EC5"/>
    <w:rsid w:val="009D4C4A"/>
    <w:rsid w:val="009D6B0B"/>
    <w:rsid w:val="009E5F81"/>
    <w:rsid w:val="009E7CE8"/>
    <w:rsid w:val="009F22CD"/>
    <w:rsid w:val="009F659D"/>
    <w:rsid w:val="00A00FCD"/>
    <w:rsid w:val="00A27B80"/>
    <w:rsid w:val="00A349AF"/>
    <w:rsid w:val="00A4335A"/>
    <w:rsid w:val="00A44B4D"/>
    <w:rsid w:val="00A51150"/>
    <w:rsid w:val="00A564D1"/>
    <w:rsid w:val="00A56611"/>
    <w:rsid w:val="00A60CC5"/>
    <w:rsid w:val="00A80861"/>
    <w:rsid w:val="00A86A78"/>
    <w:rsid w:val="00A91C76"/>
    <w:rsid w:val="00AA0583"/>
    <w:rsid w:val="00AA1FB7"/>
    <w:rsid w:val="00AA3020"/>
    <w:rsid w:val="00AA5AD8"/>
    <w:rsid w:val="00AA755A"/>
    <w:rsid w:val="00AB115A"/>
    <w:rsid w:val="00AB25F1"/>
    <w:rsid w:val="00AB4DF0"/>
    <w:rsid w:val="00AC5F4A"/>
    <w:rsid w:val="00AD03F4"/>
    <w:rsid w:val="00AD3A48"/>
    <w:rsid w:val="00AE4222"/>
    <w:rsid w:val="00AF0E7C"/>
    <w:rsid w:val="00B049FA"/>
    <w:rsid w:val="00B06938"/>
    <w:rsid w:val="00B11290"/>
    <w:rsid w:val="00B31C2E"/>
    <w:rsid w:val="00B33B0B"/>
    <w:rsid w:val="00B36017"/>
    <w:rsid w:val="00B362BC"/>
    <w:rsid w:val="00B4141F"/>
    <w:rsid w:val="00B43878"/>
    <w:rsid w:val="00B476A7"/>
    <w:rsid w:val="00B51032"/>
    <w:rsid w:val="00B512F9"/>
    <w:rsid w:val="00B545EF"/>
    <w:rsid w:val="00B57765"/>
    <w:rsid w:val="00B6035B"/>
    <w:rsid w:val="00B735BB"/>
    <w:rsid w:val="00B758E7"/>
    <w:rsid w:val="00B765EF"/>
    <w:rsid w:val="00B77A21"/>
    <w:rsid w:val="00B852C7"/>
    <w:rsid w:val="00BA3F51"/>
    <w:rsid w:val="00BA7BCD"/>
    <w:rsid w:val="00BB5582"/>
    <w:rsid w:val="00BC3D3E"/>
    <w:rsid w:val="00BD118F"/>
    <w:rsid w:val="00BD2AAB"/>
    <w:rsid w:val="00BE0100"/>
    <w:rsid w:val="00BE07AC"/>
    <w:rsid w:val="00BE7442"/>
    <w:rsid w:val="00BF37A2"/>
    <w:rsid w:val="00BF4B02"/>
    <w:rsid w:val="00C13883"/>
    <w:rsid w:val="00C228D8"/>
    <w:rsid w:val="00C25FBE"/>
    <w:rsid w:val="00C26EEA"/>
    <w:rsid w:val="00C31159"/>
    <w:rsid w:val="00C4031D"/>
    <w:rsid w:val="00C5711A"/>
    <w:rsid w:val="00C65013"/>
    <w:rsid w:val="00C73A06"/>
    <w:rsid w:val="00C861B4"/>
    <w:rsid w:val="00C9721C"/>
    <w:rsid w:val="00CA68FC"/>
    <w:rsid w:val="00CA6E39"/>
    <w:rsid w:val="00CB0CE2"/>
    <w:rsid w:val="00CB67E9"/>
    <w:rsid w:val="00CD28E4"/>
    <w:rsid w:val="00CD5EBE"/>
    <w:rsid w:val="00CE5715"/>
    <w:rsid w:val="00CF5C68"/>
    <w:rsid w:val="00D046DC"/>
    <w:rsid w:val="00D3268F"/>
    <w:rsid w:val="00D33F55"/>
    <w:rsid w:val="00D378EC"/>
    <w:rsid w:val="00D51950"/>
    <w:rsid w:val="00D61259"/>
    <w:rsid w:val="00D7342F"/>
    <w:rsid w:val="00D7482C"/>
    <w:rsid w:val="00D8029E"/>
    <w:rsid w:val="00D82ADB"/>
    <w:rsid w:val="00D87A70"/>
    <w:rsid w:val="00D93D04"/>
    <w:rsid w:val="00DA01EC"/>
    <w:rsid w:val="00DA47B1"/>
    <w:rsid w:val="00DC1115"/>
    <w:rsid w:val="00DC12BF"/>
    <w:rsid w:val="00DE7BE0"/>
    <w:rsid w:val="00DF16C2"/>
    <w:rsid w:val="00DF4928"/>
    <w:rsid w:val="00DF55C3"/>
    <w:rsid w:val="00DF6C3E"/>
    <w:rsid w:val="00DF72DE"/>
    <w:rsid w:val="00E03A2E"/>
    <w:rsid w:val="00E12DBF"/>
    <w:rsid w:val="00E140A9"/>
    <w:rsid w:val="00E22AED"/>
    <w:rsid w:val="00E246C6"/>
    <w:rsid w:val="00E2651C"/>
    <w:rsid w:val="00E435CC"/>
    <w:rsid w:val="00E46E47"/>
    <w:rsid w:val="00E57539"/>
    <w:rsid w:val="00E6081C"/>
    <w:rsid w:val="00E64034"/>
    <w:rsid w:val="00E80357"/>
    <w:rsid w:val="00E80A7F"/>
    <w:rsid w:val="00E84943"/>
    <w:rsid w:val="00E92A55"/>
    <w:rsid w:val="00EB11DC"/>
    <w:rsid w:val="00EB1A49"/>
    <w:rsid w:val="00EB224C"/>
    <w:rsid w:val="00EB625C"/>
    <w:rsid w:val="00EC4299"/>
    <w:rsid w:val="00EC5785"/>
    <w:rsid w:val="00EE6AF5"/>
    <w:rsid w:val="00F065FA"/>
    <w:rsid w:val="00F06B7F"/>
    <w:rsid w:val="00F1111D"/>
    <w:rsid w:val="00F3134B"/>
    <w:rsid w:val="00F329D8"/>
    <w:rsid w:val="00F33B38"/>
    <w:rsid w:val="00F342D9"/>
    <w:rsid w:val="00F374DA"/>
    <w:rsid w:val="00F40E58"/>
    <w:rsid w:val="00F47704"/>
    <w:rsid w:val="00F50B48"/>
    <w:rsid w:val="00F50DAF"/>
    <w:rsid w:val="00F51A3E"/>
    <w:rsid w:val="00F56965"/>
    <w:rsid w:val="00F67DAA"/>
    <w:rsid w:val="00F7179F"/>
    <w:rsid w:val="00F72EF5"/>
    <w:rsid w:val="00F750FF"/>
    <w:rsid w:val="00F76931"/>
    <w:rsid w:val="00F77613"/>
    <w:rsid w:val="00F902CA"/>
    <w:rsid w:val="00F92C36"/>
    <w:rsid w:val="00F95330"/>
    <w:rsid w:val="00FA29A9"/>
    <w:rsid w:val="00FB024B"/>
    <w:rsid w:val="00FB3915"/>
    <w:rsid w:val="00FB6EBB"/>
    <w:rsid w:val="00FC2F23"/>
    <w:rsid w:val="00FC4172"/>
    <w:rsid w:val="00FC4DE4"/>
    <w:rsid w:val="00FE5B12"/>
    <w:rsid w:val="00FE6504"/>
    <w:rsid w:val="00FF005F"/>
    <w:rsid w:val="00FF24F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255D3"/>
  <w15:docId w15:val="{132D4F9C-594D-47DB-9BF5-7643C167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3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6035B"/>
    <w:pPr>
      <w:spacing w:after="120" w:line="240" w:lineRule="auto"/>
      <w:ind w:firstLine="284"/>
    </w:pPr>
    <w:rPr>
      <w:rFonts w:ascii="Times New Roman" w:eastAsia="Times New Roman" w:hAnsi="Times New Roman"/>
      <w:sz w:val="24"/>
      <w:szCs w:val="20"/>
      <w:lang w:val="en-GB" w:eastAsia="ru-RU"/>
    </w:rPr>
  </w:style>
  <w:style w:type="character" w:customStyle="1" w:styleId="a4">
    <w:name w:val="Основной текст Знак"/>
    <w:basedOn w:val="a0"/>
    <w:link w:val="a3"/>
    <w:semiHidden/>
    <w:rsid w:val="00B6035B"/>
    <w:rPr>
      <w:rFonts w:ascii="Times New Roman" w:eastAsia="Times New Roman" w:hAnsi="Times New Roman" w:cs="Times New Roman"/>
      <w:sz w:val="24"/>
      <w:szCs w:val="20"/>
      <w:lang w:val="en-GB" w:eastAsia="ru-RU"/>
    </w:rPr>
  </w:style>
  <w:style w:type="character" w:styleId="a5">
    <w:name w:val="Hyperlink"/>
    <w:basedOn w:val="a0"/>
    <w:semiHidden/>
    <w:unhideWhenUsed/>
    <w:rsid w:val="00B6035B"/>
    <w:rPr>
      <w:color w:val="0000FF"/>
      <w:u w:val="single"/>
    </w:rPr>
  </w:style>
  <w:style w:type="paragraph" w:styleId="a6">
    <w:name w:val="Balloon Text"/>
    <w:basedOn w:val="a"/>
    <w:link w:val="a7"/>
    <w:uiPriority w:val="99"/>
    <w:semiHidden/>
    <w:unhideWhenUsed/>
    <w:rsid w:val="00B6035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035B"/>
    <w:rPr>
      <w:rFonts w:ascii="Tahoma" w:eastAsia="Calibri" w:hAnsi="Tahoma" w:cs="Tahoma"/>
      <w:sz w:val="16"/>
      <w:szCs w:val="16"/>
    </w:rPr>
  </w:style>
  <w:style w:type="paragraph" w:styleId="a8">
    <w:name w:val="header"/>
    <w:basedOn w:val="a"/>
    <w:link w:val="a9"/>
    <w:uiPriority w:val="99"/>
    <w:unhideWhenUsed/>
    <w:rsid w:val="00B6035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6035B"/>
    <w:rPr>
      <w:rFonts w:ascii="Calibri" w:eastAsia="Calibri" w:hAnsi="Calibri" w:cs="Times New Roman"/>
    </w:rPr>
  </w:style>
  <w:style w:type="paragraph" w:styleId="aa">
    <w:name w:val="footer"/>
    <w:basedOn w:val="a"/>
    <w:link w:val="ab"/>
    <w:uiPriority w:val="99"/>
    <w:unhideWhenUsed/>
    <w:rsid w:val="00B603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6035B"/>
    <w:rPr>
      <w:rFonts w:ascii="Calibri" w:eastAsia="Calibri" w:hAnsi="Calibri" w:cs="Times New Roman"/>
    </w:rPr>
  </w:style>
  <w:style w:type="paragraph" w:customStyle="1" w:styleId="Default">
    <w:name w:val="Default"/>
    <w:rsid w:val="00B6035B"/>
    <w:pPr>
      <w:autoSpaceDE w:val="0"/>
      <w:autoSpaceDN w:val="0"/>
      <w:adjustRightInd w:val="0"/>
    </w:pPr>
    <w:rPr>
      <w:rFonts w:ascii="Times New Roman" w:eastAsia="Times New Roman" w:hAnsi="Times New Roman"/>
      <w:color w:val="000000"/>
      <w:sz w:val="24"/>
      <w:szCs w:val="24"/>
    </w:rPr>
  </w:style>
  <w:style w:type="paragraph" w:customStyle="1" w:styleId="p2">
    <w:name w:val="p2"/>
    <w:basedOn w:val="a"/>
    <w:rsid w:val="00B6035B"/>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List Paragraph"/>
    <w:basedOn w:val="a"/>
    <w:uiPriority w:val="34"/>
    <w:qFormat/>
    <w:rsid w:val="00460079"/>
    <w:pPr>
      <w:ind w:left="720"/>
      <w:contextualSpacing/>
    </w:pPr>
    <w:rPr>
      <w:rFonts w:eastAsia="Times New Roman"/>
      <w:lang w:eastAsia="ru-RU"/>
    </w:rPr>
  </w:style>
  <w:style w:type="table" w:styleId="ad">
    <w:name w:val="Table Grid"/>
    <w:basedOn w:val="a1"/>
    <w:uiPriority w:val="59"/>
    <w:rsid w:val="00771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m">
    <w:name w:val="epm"/>
    <w:basedOn w:val="a0"/>
    <w:rsid w:val="00733EB5"/>
  </w:style>
  <w:style w:type="paragraph" w:customStyle="1" w:styleId="ae">
    <w:name w:val="Содержимое таблицы"/>
    <w:basedOn w:val="a"/>
    <w:rsid w:val="00F750FF"/>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Body1">
    <w:name w:val="Body 1"/>
    <w:rsid w:val="00E92A55"/>
    <w:rPr>
      <w:rFonts w:ascii="Helvetica" w:eastAsia="Arial Unicode MS" w:hAnsi="Helvetica"/>
      <w:color w:val="000000"/>
      <w:sz w:val="24"/>
    </w:rPr>
  </w:style>
  <w:style w:type="character" w:styleId="af">
    <w:name w:val="annotation reference"/>
    <w:basedOn w:val="a0"/>
    <w:uiPriority w:val="99"/>
    <w:semiHidden/>
    <w:unhideWhenUsed/>
    <w:rsid w:val="003134FF"/>
    <w:rPr>
      <w:sz w:val="18"/>
      <w:szCs w:val="18"/>
    </w:rPr>
  </w:style>
  <w:style w:type="paragraph" w:styleId="af0">
    <w:name w:val="annotation text"/>
    <w:basedOn w:val="a"/>
    <w:link w:val="af1"/>
    <w:uiPriority w:val="99"/>
    <w:unhideWhenUsed/>
    <w:rsid w:val="003134FF"/>
    <w:pPr>
      <w:spacing w:line="240" w:lineRule="auto"/>
    </w:pPr>
    <w:rPr>
      <w:sz w:val="24"/>
      <w:szCs w:val="24"/>
    </w:rPr>
  </w:style>
  <w:style w:type="character" w:customStyle="1" w:styleId="af1">
    <w:name w:val="Текст примечания Знак"/>
    <w:basedOn w:val="a0"/>
    <w:link w:val="af0"/>
    <w:uiPriority w:val="99"/>
    <w:rsid w:val="003134FF"/>
    <w:rPr>
      <w:sz w:val="24"/>
      <w:szCs w:val="24"/>
      <w:lang w:eastAsia="en-US"/>
    </w:rPr>
  </w:style>
  <w:style w:type="paragraph" w:styleId="af2">
    <w:name w:val="annotation subject"/>
    <w:basedOn w:val="af0"/>
    <w:next w:val="af0"/>
    <w:link w:val="af3"/>
    <w:uiPriority w:val="99"/>
    <w:semiHidden/>
    <w:unhideWhenUsed/>
    <w:rsid w:val="003134FF"/>
    <w:rPr>
      <w:b/>
      <w:bCs/>
      <w:sz w:val="20"/>
      <w:szCs w:val="20"/>
    </w:rPr>
  </w:style>
  <w:style w:type="character" w:customStyle="1" w:styleId="af3">
    <w:name w:val="Тема примечания Знак"/>
    <w:basedOn w:val="af1"/>
    <w:link w:val="af2"/>
    <w:uiPriority w:val="99"/>
    <w:semiHidden/>
    <w:rsid w:val="003134FF"/>
    <w:rPr>
      <w:b/>
      <w:bCs/>
      <w:sz w:val="24"/>
      <w:szCs w:val="24"/>
      <w:lang w:eastAsia="en-US"/>
    </w:rPr>
  </w:style>
  <w:style w:type="paragraph" w:customStyle="1" w:styleId="1">
    <w:name w:val="Текст1"/>
    <w:rsid w:val="007F2C24"/>
    <w:pPr>
      <w:pBdr>
        <w:top w:val="nil"/>
        <w:left w:val="nil"/>
        <w:bottom w:val="nil"/>
        <w:right w:val="nil"/>
        <w:between w:val="nil"/>
        <w:bar w:val="nil"/>
      </w:pBdr>
    </w:pPr>
    <w:rPr>
      <w:rFonts w:ascii="Arial Unicode MS" w:eastAsia="Arial Unicode MS" w:hAnsi="Arial Unicode MS" w:cs="Arial Unicode MS"/>
      <w:color w:val="000000"/>
      <w:sz w:val="22"/>
      <w:szCs w:val="22"/>
      <w:bdr w:val="nil"/>
    </w:rPr>
  </w:style>
  <w:style w:type="paragraph" w:styleId="af4">
    <w:name w:val="Normal (Web)"/>
    <w:basedOn w:val="a"/>
    <w:uiPriority w:val="99"/>
    <w:unhideWhenUsed/>
    <w:rsid w:val="00187FC0"/>
    <w:pPr>
      <w:spacing w:before="100" w:beforeAutospacing="1" w:after="100" w:afterAutospacing="1" w:line="240" w:lineRule="auto"/>
    </w:pPr>
    <w:rPr>
      <w:rFonts w:ascii="Times New Roman" w:eastAsia="Times New Roman" w:hAnsi="Times New Roman"/>
      <w:sz w:val="24"/>
      <w:szCs w:val="24"/>
      <w:lang w:eastAsia="ru-RU"/>
    </w:rPr>
  </w:style>
  <w:style w:type="paragraph" w:styleId="af5">
    <w:name w:val="No Spacing"/>
    <w:uiPriority w:val="1"/>
    <w:qFormat/>
    <w:rsid w:val="005A6A2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12895">
      <w:bodyDiv w:val="1"/>
      <w:marLeft w:val="0"/>
      <w:marRight w:val="0"/>
      <w:marTop w:val="0"/>
      <w:marBottom w:val="0"/>
      <w:divBdr>
        <w:top w:val="none" w:sz="0" w:space="0" w:color="auto"/>
        <w:left w:val="none" w:sz="0" w:space="0" w:color="auto"/>
        <w:bottom w:val="none" w:sz="0" w:space="0" w:color="auto"/>
        <w:right w:val="none" w:sz="0" w:space="0" w:color="auto"/>
      </w:divBdr>
    </w:div>
    <w:div w:id="183130760">
      <w:bodyDiv w:val="1"/>
      <w:marLeft w:val="0"/>
      <w:marRight w:val="0"/>
      <w:marTop w:val="0"/>
      <w:marBottom w:val="0"/>
      <w:divBdr>
        <w:top w:val="none" w:sz="0" w:space="0" w:color="auto"/>
        <w:left w:val="none" w:sz="0" w:space="0" w:color="auto"/>
        <w:bottom w:val="none" w:sz="0" w:space="0" w:color="auto"/>
        <w:right w:val="none" w:sz="0" w:space="0" w:color="auto"/>
      </w:divBdr>
    </w:div>
    <w:div w:id="605233239">
      <w:bodyDiv w:val="1"/>
      <w:marLeft w:val="0"/>
      <w:marRight w:val="0"/>
      <w:marTop w:val="0"/>
      <w:marBottom w:val="0"/>
      <w:divBdr>
        <w:top w:val="none" w:sz="0" w:space="0" w:color="auto"/>
        <w:left w:val="none" w:sz="0" w:space="0" w:color="auto"/>
        <w:bottom w:val="none" w:sz="0" w:space="0" w:color="auto"/>
        <w:right w:val="none" w:sz="0" w:space="0" w:color="auto"/>
      </w:divBdr>
    </w:div>
    <w:div w:id="612397543">
      <w:bodyDiv w:val="1"/>
      <w:marLeft w:val="0"/>
      <w:marRight w:val="0"/>
      <w:marTop w:val="0"/>
      <w:marBottom w:val="0"/>
      <w:divBdr>
        <w:top w:val="none" w:sz="0" w:space="0" w:color="auto"/>
        <w:left w:val="none" w:sz="0" w:space="0" w:color="auto"/>
        <w:bottom w:val="none" w:sz="0" w:space="0" w:color="auto"/>
        <w:right w:val="none" w:sz="0" w:space="0" w:color="auto"/>
      </w:divBdr>
    </w:div>
    <w:div w:id="824662457">
      <w:bodyDiv w:val="1"/>
      <w:marLeft w:val="0"/>
      <w:marRight w:val="0"/>
      <w:marTop w:val="0"/>
      <w:marBottom w:val="0"/>
      <w:divBdr>
        <w:top w:val="none" w:sz="0" w:space="0" w:color="auto"/>
        <w:left w:val="none" w:sz="0" w:space="0" w:color="auto"/>
        <w:bottom w:val="none" w:sz="0" w:space="0" w:color="auto"/>
        <w:right w:val="none" w:sz="0" w:space="0" w:color="auto"/>
      </w:divBdr>
    </w:div>
    <w:div w:id="904222966">
      <w:bodyDiv w:val="1"/>
      <w:marLeft w:val="0"/>
      <w:marRight w:val="0"/>
      <w:marTop w:val="0"/>
      <w:marBottom w:val="0"/>
      <w:divBdr>
        <w:top w:val="none" w:sz="0" w:space="0" w:color="auto"/>
        <w:left w:val="none" w:sz="0" w:space="0" w:color="auto"/>
        <w:bottom w:val="none" w:sz="0" w:space="0" w:color="auto"/>
        <w:right w:val="none" w:sz="0" w:space="0" w:color="auto"/>
      </w:divBdr>
    </w:div>
    <w:div w:id="974918603">
      <w:bodyDiv w:val="1"/>
      <w:marLeft w:val="0"/>
      <w:marRight w:val="0"/>
      <w:marTop w:val="0"/>
      <w:marBottom w:val="0"/>
      <w:divBdr>
        <w:top w:val="none" w:sz="0" w:space="0" w:color="auto"/>
        <w:left w:val="none" w:sz="0" w:space="0" w:color="auto"/>
        <w:bottom w:val="none" w:sz="0" w:space="0" w:color="auto"/>
        <w:right w:val="none" w:sz="0" w:space="0" w:color="auto"/>
      </w:divBdr>
    </w:div>
    <w:div w:id="1126460496">
      <w:bodyDiv w:val="1"/>
      <w:marLeft w:val="0"/>
      <w:marRight w:val="0"/>
      <w:marTop w:val="0"/>
      <w:marBottom w:val="0"/>
      <w:divBdr>
        <w:top w:val="none" w:sz="0" w:space="0" w:color="auto"/>
        <w:left w:val="none" w:sz="0" w:space="0" w:color="auto"/>
        <w:bottom w:val="none" w:sz="0" w:space="0" w:color="auto"/>
        <w:right w:val="none" w:sz="0" w:space="0" w:color="auto"/>
      </w:divBdr>
    </w:div>
    <w:div w:id="1167593462">
      <w:bodyDiv w:val="1"/>
      <w:marLeft w:val="0"/>
      <w:marRight w:val="0"/>
      <w:marTop w:val="0"/>
      <w:marBottom w:val="0"/>
      <w:divBdr>
        <w:top w:val="none" w:sz="0" w:space="0" w:color="auto"/>
        <w:left w:val="none" w:sz="0" w:space="0" w:color="auto"/>
        <w:bottom w:val="none" w:sz="0" w:space="0" w:color="auto"/>
        <w:right w:val="none" w:sz="0" w:space="0" w:color="auto"/>
      </w:divBdr>
    </w:div>
    <w:div w:id="1178081470">
      <w:bodyDiv w:val="1"/>
      <w:marLeft w:val="0"/>
      <w:marRight w:val="0"/>
      <w:marTop w:val="0"/>
      <w:marBottom w:val="0"/>
      <w:divBdr>
        <w:top w:val="none" w:sz="0" w:space="0" w:color="auto"/>
        <w:left w:val="none" w:sz="0" w:space="0" w:color="auto"/>
        <w:bottom w:val="none" w:sz="0" w:space="0" w:color="auto"/>
        <w:right w:val="none" w:sz="0" w:space="0" w:color="auto"/>
      </w:divBdr>
      <w:divsChild>
        <w:div w:id="171797046">
          <w:marLeft w:val="0"/>
          <w:marRight w:val="0"/>
          <w:marTop w:val="0"/>
          <w:marBottom w:val="0"/>
          <w:divBdr>
            <w:top w:val="none" w:sz="0" w:space="0" w:color="auto"/>
            <w:left w:val="none" w:sz="0" w:space="0" w:color="auto"/>
            <w:bottom w:val="none" w:sz="0" w:space="0" w:color="auto"/>
            <w:right w:val="none" w:sz="0" w:space="0" w:color="auto"/>
          </w:divBdr>
          <w:divsChild>
            <w:div w:id="1235967163">
              <w:marLeft w:val="0"/>
              <w:marRight w:val="0"/>
              <w:marTop w:val="0"/>
              <w:marBottom w:val="0"/>
              <w:divBdr>
                <w:top w:val="none" w:sz="0" w:space="0" w:color="auto"/>
                <w:left w:val="none" w:sz="0" w:space="0" w:color="auto"/>
                <w:bottom w:val="none" w:sz="0" w:space="0" w:color="auto"/>
                <w:right w:val="none" w:sz="0" w:space="0" w:color="auto"/>
              </w:divBdr>
              <w:divsChild>
                <w:div w:id="822701195">
                  <w:marLeft w:val="0"/>
                  <w:marRight w:val="0"/>
                  <w:marTop w:val="0"/>
                  <w:marBottom w:val="0"/>
                  <w:divBdr>
                    <w:top w:val="none" w:sz="0" w:space="0" w:color="auto"/>
                    <w:left w:val="none" w:sz="0" w:space="0" w:color="auto"/>
                    <w:bottom w:val="none" w:sz="0" w:space="0" w:color="auto"/>
                    <w:right w:val="none" w:sz="0" w:space="0" w:color="auto"/>
                  </w:divBdr>
                  <w:divsChild>
                    <w:div w:id="860512447">
                      <w:marLeft w:val="0"/>
                      <w:marRight w:val="0"/>
                      <w:marTop w:val="0"/>
                      <w:marBottom w:val="0"/>
                      <w:divBdr>
                        <w:top w:val="none" w:sz="0" w:space="0" w:color="auto"/>
                        <w:left w:val="none" w:sz="0" w:space="0" w:color="auto"/>
                        <w:bottom w:val="none" w:sz="0" w:space="0" w:color="auto"/>
                        <w:right w:val="none" w:sz="0" w:space="0" w:color="auto"/>
                      </w:divBdr>
                      <w:divsChild>
                        <w:div w:id="2065718270">
                          <w:marLeft w:val="0"/>
                          <w:marRight w:val="0"/>
                          <w:marTop w:val="0"/>
                          <w:marBottom w:val="0"/>
                          <w:divBdr>
                            <w:top w:val="none" w:sz="0" w:space="0" w:color="auto"/>
                            <w:left w:val="none" w:sz="0" w:space="0" w:color="auto"/>
                            <w:bottom w:val="none" w:sz="0" w:space="0" w:color="auto"/>
                            <w:right w:val="none" w:sz="0" w:space="0" w:color="auto"/>
                          </w:divBdr>
                          <w:divsChild>
                            <w:div w:id="1483499600">
                              <w:marLeft w:val="0"/>
                              <w:marRight w:val="0"/>
                              <w:marTop w:val="0"/>
                              <w:marBottom w:val="0"/>
                              <w:divBdr>
                                <w:top w:val="none" w:sz="0" w:space="0" w:color="auto"/>
                                <w:left w:val="none" w:sz="0" w:space="0" w:color="auto"/>
                                <w:bottom w:val="none" w:sz="0" w:space="0" w:color="auto"/>
                                <w:right w:val="none" w:sz="0" w:space="0" w:color="auto"/>
                              </w:divBdr>
                              <w:divsChild>
                                <w:div w:id="816070396">
                                  <w:marLeft w:val="0"/>
                                  <w:marRight w:val="0"/>
                                  <w:marTop w:val="0"/>
                                  <w:marBottom w:val="0"/>
                                  <w:divBdr>
                                    <w:top w:val="none" w:sz="0" w:space="0" w:color="auto"/>
                                    <w:left w:val="none" w:sz="0" w:space="0" w:color="auto"/>
                                    <w:bottom w:val="none" w:sz="0" w:space="0" w:color="auto"/>
                                    <w:right w:val="none" w:sz="0" w:space="0" w:color="auto"/>
                                  </w:divBdr>
                                  <w:divsChild>
                                    <w:div w:id="1728722172">
                                      <w:marLeft w:val="0"/>
                                      <w:marRight w:val="0"/>
                                      <w:marTop w:val="0"/>
                                      <w:marBottom w:val="0"/>
                                      <w:divBdr>
                                        <w:top w:val="none" w:sz="0" w:space="0" w:color="auto"/>
                                        <w:left w:val="none" w:sz="0" w:space="0" w:color="auto"/>
                                        <w:bottom w:val="none" w:sz="0" w:space="0" w:color="auto"/>
                                        <w:right w:val="none" w:sz="0" w:space="0" w:color="auto"/>
                                      </w:divBdr>
                                      <w:divsChild>
                                        <w:div w:id="1460295108">
                                          <w:marLeft w:val="0"/>
                                          <w:marRight w:val="0"/>
                                          <w:marTop w:val="0"/>
                                          <w:marBottom w:val="0"/>
                                          <w:divBdr>
                                            <w:top w:val="none" w:sz="0" w:space="0" w:color="auto"/>
                                            <w:left w:val="none" w:sz="0" w:space="0" w:color="auto"/>
                                            <w:bottom w:val="none" w:sz="0" w:space="0" w:color="auto"/>
                                            <w:right w:val="none" w:sz="0" w:space="0" w:color="auto"/>
                                          </w:divBdr>
                                          <w:divsChild>
                                            <w:div w:id="645014960">
                                              <w:marLeft w:val="0"/>
                                              <w:marRight w:val="0"/>
                                              <w:marTop w:val="0"/>
                                              <w:marBottom w:val="0"/>
                                              <w:divBdr>
                                                <w:top w:val="none" w:sz="0" w:space="0" w:color="auto"/>
                                                <w:left w:val="none" w:sz="0" w:space="0" w:color="auto"/>
                                                <w:bottom w:val="none" w:sz="0" w:space="0" w:color="auto"/>
                                                <w:right w:val="none" w:sz="0" w:space="0" w:color="auto"/>
                                              </w:divBdr>
                                              <w:divsChild>
                                                <w:div w:id="1731884385">
                                                  <w:marLeft w:val="0"/>
                                                  <w:marRight w:val="0"/>
                                                  <w:marTop w:val="0"/>
                                                  <w:marBottom w:val="0"/>
                                                  <w:divBdr>
                                                    <w:top w:val="none" w:sz="0" w:space="0" w:color="auto"/>
                                                    <w:left w:val="none" w:sz="0" w:space="0" w:color="auto"/>
                                                    <w:bottom w:val="none" w:sz="0" w:space="0" w:color="auto"/>
                                                    <w:right w:val="none" w:sz="0" w:space="0" w:color="auto"/>
                                                  </w:divBdr>
                                                  <w:divsChild>
                                                    <w:div w:id="396782175">
                                                      <w:marLeft w:val="0"/>
                                                      <w:marRight w:val="0"/>
                                                      <w:marTop w:val="0"/>
                                                      <w:marBottom w:val="0"/>
                                                      <w:divBdr>
                                                        <w:top w:val="none" w:sz="0" w:space="0" w:color="auto"/>
                                                        <w:left w:val="none" w:sz="0" w:space="0" w:color="auto"/>
                                                        <w:bottom w:val="none" w:sz="0" w:space="0" w:color="auto"/>
                                                        <w:right w:val="none" w:sz="0" w:space="0" w:color="auto"/>
                                                      </w:divBdr>
                                                      <w:divsChild>
                                                        <w:div w:id="696079987">
                                                          <w:marLeft w:val="0"/>
                                                          <w:marRight w:val="0"/>
                                                          <w:marTop w:val="0"/>
                                                          <w:marBottom w:val="0"/>
                                                          <w:divBdr>
                                                            <w:top w:val="none" w:sz="0" w:space="0" w:color="auto"/>
                                                            <w:left w:val="none" w:sz="0" w:space="0" w:color="auto"/>
                                                            <w:bottom w:val="none" w:sz="0" w:space="0" w:color="auto"/>
                                                            <w:right w:val="none" w:sz="0" w:space="0" w:color="auto"/>
                                                          </w:divBdr>
                                                          <w:divsChild>
                                                            <w:div w:id="669720245">
                                                              <w:marLeft w:val="0"/>
                                                              <w:marRight w:val="0"/>
                                                              <w:marTop w:val="0"/>
                                                              <w:marBottom w:val="0"/>
                                                              <w:divBdr>
                                                                <w:top w:val="none" w:sz="0" w:space="0" w:color="auto"/>
                                                                <w:left w:val="none" w:sz="0" w:space="0" w:color="auto"/>
                                                                <w:bottom w:val="none" w:sz="0" w:space="0" w:color="auto"/>
                                                                <w:right w:val="none" w:sz="0" w:space="0" w:color="auto"/>
                                                              </w:divBdr>
                                                              <w:divsChild>
                                                                <w:div w:id="300232038">
                                                                  <w:marLeft w:val="0"/>
                                                                  <w:marRight w:val="0"/>
                                                                  <w:marTop w:val="0"/>
                                                                  <w:marBottom w:val="0"/>
                                                                  <w:divBdr>
                                                                    <w:top w:val="none" w:sz="0" w:space="0" w:color="auto"/>
                                                                    <w:left w:val="none" w:sz="0" w:space="0" w:color="auto"/>
                                                                    <w:bottom w:val="none" w:sz="0" w:space="0" w:color="auto"/>
                                                                    <w:right w:val="none" w:sz="0" w:space="0" w:color="auto"/>
                                                                  </w:divBdr>
                                                                  <w:divsChild>
                                                                    <w:div w:id="531379274">
                                                                      <w:marLeft w:val="0"/>
                                                                      <w:marRight w:val="0"/>
                                                                      <w:marTop w:val="0"/>
                                                                      <w:marBottom w:val="0"/>
                                                                      <w:divBdr>
                                                                        <w:top w:val="none" w:sz="0" w:space="0" w:color="auto"/>
                                                                        <w:left w:val="none" w:sz="0" w:space="0" w:color="auto"/>
                                                                        <w:bottom w:val="none" w:sz="0" w:space="0" w:color="auto"/>
                                                                        <w:right w:val="none" w:sz="0" w:space="0" w:color="auto"/>
                                                                      </w:divBdr>
                                                                      <w:divsChild>
                                                                        <w:div w:id="451215764">
                                                                          <w:marLeft w:val="0"/>
                                                                          <w:marRight w:val="0"/>
                                                                          <w:marTop w:val="0"/>
                                                                          <w:marBottom w:val="0"/>
                                                                          <w:divBdr>
                                                                            <w:top w:val="none" w:sz="0" w:space="0" w:color="auto"/>
                                                                            <w:left w:val="none" w:sz="0" w:space="0" w:color="auto"/>
                                                                            <w:bottom w:val="none" w:sz="0" w:space="0" w:color="auto"/>
                                                                            <w:right w:val="none" w:sz="0" w:space="0" w:color="auto"/>
                                                                          </w:divBdr>
                                                                          <w:divsChild>
                                                                            <w:div w:id="1536232656">
                                                                              <w:marLeft w:val="0"/>
                                                                              <w:marRight w:val="0"/>
                                                                              <w:marTop w:val="0"/>
                                                                              <w:marBottom w:val="0"/>
                                                                              <w:divBdr>
                                                                                <w:top w:val="none" w:sz="0" w:space="0" w:color="auto"/>
                                                                                <w:left w:val="none" w:sz="0" w:space="0" w:color="auto"/>
                                                                                <w:bottom w:val="none" w:sz="0" w:space="0" w:color="auto"/>
                                                                                <w:right w:val="none" w:sz="0" w:space="0" w:color="auto"/>
                                                                              </w:divBdr>
                                                                              <w:divsChild>
                                                                                <w:div w:id="2070106400">
                                                                                  <w:marLeft w:val="0"/>
                                                                                  <w:marRight w:val="0"/>
                                                                                  <w:marTop w:val="0"/>
                                                                                  <w:marBottom w:val="0"/>
                                                                                  <w:divBdr>
                                                                                    <w:top w:val="none" w:sz="0" w:space="0" w:color="auto"/>
                                                                                    <w:left w:val="none" w:sz="0" w:space="0" w:color="auto"/>
                                                                                    <w:bottom w:val="none" w:sz="0" w:space="0" w:color="auto"/>
                                                                                    <w:right w:val="none" w:sz="0" w:space="0" w:color="auto"/>
                                                                                  </w:divBdr>
                                                                                  <w:divsChild>
                                                                                    <w:div w:id="399912342">
                                                                                      <w:marLeft w:val="0"/>
                                                                                      <w:marRight w:val="0"/>
                                                                                      <w:marTop w:val="0"/>
                                                                                      <w:marBottom w:val="0"/>
                                                                                      <w:divBdr>
                                                                                        <w:top w:val="none" w:sz="0" w:space="0" w:color="auto"/>
                                                                                        <w:left w:val="none" w:sz="0" w:space="0" w:color="auto"/>
                                                                                        <w:bottom w:val="none" w:sz="0" w:space="0" w:color="auto"/>
                                                                                        <w:right w:val="none" w:sz="0" w:space="0" w:color="auto"/>
                                                                                      </w:divBdr>
                                                                                      <w:divsChild>
                                                                                        <w:div w:id="1213036666">
                                                                                          <w:marLeft w:val="0"/>
                                                                                          <w:marRight w:val="0"/>
                                                                                          <w:marTop w:val="0"/>
                                                                                          <w:marBottom w:val="0"/>
                                                                                          <w:divBdr>
                                                                                            <w:top w:val="none" w:sz="0" w:space="0" w:color="auto"/>
                                                                                            <w:left w:val="none" w:sz="0" w:space="0" w:color="auto"/>
                                                                                            <w:bottom w:val="none" w:sz="0" w:space="0" w:color="auto"/>
                                                                                            <w:right w:val="none" w:sz="0" w:space="0" w:color="auto"/>
                                                                                          </w:divBdr>
                                                                                          <w:divsChild>
                                                                                            <w:div w:id="2073577973">
                                                                                              <w:marLeft w:val="0"/>
                                                                                              <w:marRight w:val="0"/>
                                                                                              <w:marTop w:val="0"/>
                                                                                              <w:marBottom w:val="0"/>
                                                                                              <w:divBdr>
                                                                                                <w:top w:val="none" w:sz="0" w:space="0" w:color="auto"/>
                                                                                                <w:left w:val="none" w:sz="0" w:space="0" w:color="auto"/>
                                                                                                <w:bottom w:val="none" w:sz="0" w:space="0" w:color="auto"/>
                                                                                                <w:right w:val="none" w:sz="0" w:space="0" w:color="auto"/>
                                                                                              </w:divBdr>
                                                                                              <w:divsChild>
                                                                                                <w:div w:id="853956337">
                                                                                                  <w:marLeft w:val="0"/>
                                                                                                  <w:marRight w:val="0"/>
                                                                                                  <w:marTop w:val="0"/>
                                                                                                  <w:marBottom w:val="0"/>
                                                                                                  <w:divBdr>
                                                                                                    <w:top w:val="none" w:sz="0" w:space="0" w:color="auto"/>
                                                                                                    <w:left w:val="none" w:sz="0" w:space="0" w:color="auto"/>
                                                                                                    <w:bottom w:val="none" w:sz="0" w:space="0" w:color="auto"/>
                                                                                                    <w:right w:val="none" w:sz="0" w:space="0" w:color="auto"/>
                                                                                                  </w:divBdr>
                                                                                                  <w:divsChild>
                                                                                                    <w:div w:id="994987802">
                                                                                                      <w:marLeft w:val="0"/>
                                                                                                      <w:marRight w:val="0"/>
                                                                                                      <w:marTop w:val="0"/>
                                                                                                      <w:marBottom w:val="0"/>
                                                                                                      <w:divBdr>
                                                                                                        <w:top w:val="none" w:sz="0" w:space="0" w:color="auto"/>
                                                                                                        <w:left w:val="none" w:sz="0" w:space="0" w:color="auto"/>
                                                                                                        <w:bottom w:val="none" w:sz="0" w:space="0" w:color="auto"/>
                                                                                                        <w:right w:val="none" w:sz="0" w:space="0" w:color="auto"/>
                                                                                                      </w:divBdr>
                                                                                                      <w:divsChild>
                                                                                                        <w:div w:id="1266840495">
                                                                                                          <w:marLeft w:val="0"/>
                                                                                                          <w:marRight w:val="0"/>
                                                                                                          <w:marTop w:val="0"/>
                                                                                                          <w:marBottom w:val="0"/>
                                                                                                          <w:divBdr>
                                                                                                            <w:top w:val="none" w:sz="0" w:space="0" w:color="auto"/>
                                                                                                            <w:left w:val="none" w:sz="0" w:space="0" w:color="auto"/>
                                                                                                            <w:bottom w:val="none" w:sz="0" w:space="0" w:color="auto"/>
                                                                                                            <w:right w:val="none" w:sz="0" w:space="0" w:color="auto"/>
                                                                                                          </w:divBdr>
                                                                                                          <w:divsChild>
                                                                                                            <w:div w:id="843278282">
                                                                                                              <w:marLeft w:val="0"/>
                                                                                                              <w:marRight w:val="0"/>
                                                                                                              <w:marTop w:val="0"/>
                                                                                                              <w:marBottom w:val="0"/>
                                                                                                              <w:divBdr>
                                                                                                                <w:top w:val="none" w:sz="0" w:space="0" w:color="auto"/>
                                                                                                                <w:left w:val="none" w:sz="0" w:space="0" w:color="auto"/>
                                                                                                                <w:bottom w:val="none" w:sz="0" w:space="0" w:color="auto"/>
                                                                                                                <w:right w:val="none" w:sz="0" w:space="0" w:color="auto"/>
                                                                                                              </w:divBdr>
                                                                                                              <w:divsChild>
                                                                                                                <w:div w:id="7192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9121501">
      <w:bodyDiv w:val="1"/>
      <w:marLeft w:val="0"/>
      <w:marRight w:val="0"/>
      <w:marTop w:val="0"/>
      <w:marBottom w:val="0"/>
      <w:divBdr>
        <w:top w:val="none" w:sz="0" w:space="0" w:color="auto"/>
        <w:left w:val="none" w:sz="0" w:space="0" w:color="auto"/>
        <w:bottom w:val="none" w:sz="0" w:space="0" w:color="auto"/>
        <w:right w:val="none" w:sz="0" w:space="0" w:color="auto"/>
      </w:divBdr>
    </w:div>
    <w:div w:id="1291547423">
      <w:bodyDiv w:val="1"/>
      <w:marLeft w:val="0"/>
      <w:marRight w:val="0"/>
      <w:marTop w:val="0"/>
      <w:marBottom w:val="0"/>
      <w:divBdr>
        <w:top w:val="none" w:sz="0" w:space="0" w:color="auto"/>
        <w:left w:val="none" w:sz="0" w:space="0" w:color="auto"/>
        <w:bottom w:val="none" w:sz="0" w:space="0" w:color="auto"/>
        <w:right w:val="none" w:sz="0" w:space="0" w:color="auto"/>
      </w:divBdr>
    </w:div>
    <w:div w:id="1302728157">
      <w:bodyDiv w:val="1"/>
      <w:marLeft w:val="0"/>
      <w:marRight w:val="0"/>
      <w:marTop w:val="0"/>
      <w:marBottom w:val="0"/>
      <w:divBdr>
        <w:top w:val="none" w:sz="0" w:space="0" w:color="auto"/>
        <w:left w:val="none" w:sz="0" w:space="0" w:color="auto"/>
        <w:bottom w:val="none" w:sz="0" w:space="0" w:color="auto"/>
        <w:right w:val="none" w:sz="0" w:space="0" w:color="auto"/>
      </w:divBdr>
    </w:div>
    <w:div w:id="1523738683">
      <w:bodyDiv w:val="1"/>
      <w:marLeft w:val="0"/>
      <w:marRight w:val="0"/>
      <w:marTop w:val="0"/>
      <w:marBottom w:val="0"/>
      <w:divBdr>
        <w:top w:val="none" w:sz="0" w:space="0" w:color="auto"/>
        <w:left w:val="none" w:sz="0" w:space="0" w:color="auto"/>
        <w:bottom w:val="none" w:sz="0" w:space="0" w:color="auto"/>
        <w:right w:val="none" w:sz="0" w:space="0" w:color="auto"/>
      </w:divBdr>
    </w:div>
    <w:div w:id="1666282268">
      <w:bodyDiv w:val="1"/>
      <w:marLeft w:val="0"/>
      <w:marRight w:val="0"/>
      <w:marTop w:val="0"/>
      <w:marBottom w:val="0"/>
      <w:divBdr>
        <w:top w:val="none" w:sz="0" w:space="0" w:color="auto"/>
        <w:left w:val="none" w:sz="0" w:space="0" w:color="auto"/>
        <w:bottom w:val="none" w:sz="0" w:space="0" w:color="auto"/>
        <w:right w:val="none" w:sz="0" w:space="0" w:color="auto"/>
      </w:divBdr>
    </w:div>
    <w:div w:id="1743871424">
      <w:bodyDiv w:val="1"/>
      <w:marLeft w:val="0"/>
      <w:marRight w:val="0"/>
      <w:marTop w:val="0"/>
      <w:marBottom w:val="0"/>
      <w:divBdr>
        <w:top w:val="none" w:sz="0" w:space="0" w:color="auto"/>
        <w:left w:val="none" w:sz="0" w:space="0" w:color="auto"/>
        <w:bottom w:val="none" w:sz="0" w:space="0" w:color="auto"/>
        <w:right w:val="none" w:sz="0" w:space="0" w:color="auto"/>
      </w:divBdr>
    </w:div>
    <w:div w:id="1925455824">
      <w:bodyDiv w:val="1"/>
      <w:marLeft w:val="0"/>
      <w:marRight w:val="0"/>
      <w:marTop w:val="0"/>
      <w:marBottom w:val="0"/>
      <w:divBdr>
        <w:top w:val="none" w:sz="0" w:space="0" w:color="auto"/>
        <w:left w:val="none" w:sz="0" w:space="0" w:color="auto"/>
        <w:bottom w:val="none" w:sz="0" w:space="0" w:color="auto"/>
        <w:right w:val="none" w:sz="0" w:space="0" w:color="auto"/>
      </w:divBdr>
      <w:divsChild>
        <w:div w:id="233665730">
          <w:marLeft w:val="0"/>
          <w:marRight w:val="0"/>
          <w:marTop w:val="0"/>
          <w:marBottom w:val="0"/>
          <w:divBdr>
            <w:top w:val="none" w:sz="0" w:space="0" w:color="auto"/>
            <w:left w:val="none" w:sz="0" w:space="0" w:color="auto"/>
            <w:bottom w:val="none" w:sz="0" w:space="0" w:color="auto"/>
            <w:right w:val="none" w:sz="0" w:space="0" w:color="auto"/>
          </w:divBdr>
          <w:divsChild>
            <w:div w:id="1828980160">
              <w:marLeft w:val="0"/>
              <w:marRight w:val="0"/>
              <w:marTop w:val="0"/>
              <w:marBottom w:val="0"/>
              <w:divBdr>
                <w:top w:val="none" w:sz="0" w:space="0" w:color="auto"/>
                <w:left w:val="none" w:sz="0" w:space="0" w:color="auto"/>
                <w:bottom w:val="none" w:sz="0" w:space="0" w:color="auto"/>
                <w:right w:val="none" w:sz="0" w:space="0" w:color="auto"/>
              </w:divBdr>
              <w:divsChild>
                <w:div w:id="1880971340">
                  <w:marLeft w:val="0"/>
                  <w:marRight w:val="0"/>
                  <w:marTop w:val="0"/>
                  <w:marBottom w:val="0"/>
                  <w:divBdr>
                    <w:top w:val="none" w:sz="0" w:space="0" w:color="auto"/>
                    <w:left w:val="none" w:sz="0" w:space="0" w:color="auto"/>
                    <w:bottom w:val="none" w:sz="0" w:space="0" w:color="auto"/>
                    <w:right w:val="none" w:sz="0" w:space="0" w:color="auto"/>
                  </w:divBdr>
                  <w:divsChild>
                    <w:div w:id="151023553">
                      <w:marLeft w:val="0"/>
                      <w:marRight w:val="0"/>
                      <w:marTop w:val="0"/>
                      <w:marBottom w:val="0"/>
                      <w:divBdr>
                        <w:top w:val="none" w:sz="0" w:space="0" w:color="auto"/>
                        <w:left w:val="none" w:sz="0" w:space="0" w:color="auto"/>
                        <w:bottom w:val="none" w:sz="0" w:space="0" w:color="auto"/>
                        <w:right w:val="none" w:sz="0" w:space="0" w:color="auto"/>
                      </w:divBdr>
                      <w:divsChild>
                        <w:div w:id="1736008307">
                          <w:marLeft w:val="0"/>
                          <w:marRight w:val="0"/>
                          <w:marTop w:val="0"/>
                          <w:marBottom w:val="0"/>
                          <w:divBdr>
                            <w:top w:val="none" w:sz="0" w:space="0" w:color="auto"/>
                            <w:left w:val="none" w:sz="0" w:space="0" w:color="auto"/>
                            <w:bottom w:val="none" w:sz="0" w:space="0" w:color="auto"/>
                            <w:right w:val="none" w:sz="0" w:space="0" w:color="auto"/>
                          </w:divBdr>
                          <w:divsChild>
                            <w:div w:id="1934391043">
                              <w:marLeft w:val="0"/>
                              <w:marRight w:val="0"/>
                              <w:marTop w:val="0"/>
                              <w:marBottom w:val="0"/>
                              <w:divBdr>
                                <w:top w:val="none" w:sz="0" w:space="0" w:color="auto"/>
                                <w:left w:val="none" w:sz="0" w:space="0" w:color="auto"/>
                                <w:bottom w:val="none" w:sz="0" w:space="0" w:color="auto"/>
                                <w:right w:val="none" w:sz="0" w:space="0" w:color="auto"/>
                              </w:divBdr>
                              <w:divsChild>
                                <w:div w:id="285897279">
                                  <w:marLeft w:val="0"/>
                                  <w:marRight w:val="0"/>
                                  <w:marTop w:val="0"/>
                                  <w:marBottom w:val="0"/>
                                  <w:divBdr>
                                    <w:top w:val="none" w:sz="0" w:space="0" w:color="auto"/>
                                    <w:left w:val="none" w:sz="0" w:space="0" w:color="auto"/>
                                    <w:bottom w:val="none" w:sz="0" w:space="0" w:color="auto"/>
                                    <w:right w:val="none" w:sz="0" w:space="0" w:color="auto"/>
                                  </w:divBdr>
                                  <w:divsChild>
                                    <w:div w:id="760492513">
                                      <w:marLeft w:val="0"/>
                                      <w:marRight w:val="0"/>
                                      <w:marTop w:val="0"/>
                                      <w:marBottom w:val="0"/>
                                      <w:divBdr>
                                        <w:top w:val="none" w:sz="0" w:space="0" w:color="auto"/>
                                        <w:left w:val="none" w:sz="0" w:space="0" w:color="auto"/>
                                        <w:bottom w:val="none" w:sz="0" w:space="0" w:color="auto"/>
                                        <w:right w:val="none" w:sz="0" w:space="0" w:color="auto"/>
                                      </w:divBdr>
                                      <w:divsChild>
                                        <w:div w:id="500893584">
                                          <w:marLeft w:val="0"/>
                                          <w:marRight w:val="0"/>
                                          <w:marTop w:val="0"/>
                                          <w:marBottom w:val="0"/>
                                          <w:divBdr>
                                            <w:top w:val="none" w:sz="0" w:space="0" w:color="auto"/>
                                            <w:left w:val="none" w:sz="0" w:space="0" w:color="auto"/>
                                            <w:bottom w:val="none" w:sz="0" w:space="0" w:color="auto"/>
                                            <w:right w:val="none" w:sz="0" w:space="0" w:color="auto"/>
                                          </w:divBdr>
                                          <w:divsChild>
                                            <w:div w:id="311787446">
                                              <w:marLeft w:val="0"/>
                                              <w:marRight w:val="0"/>
                                              <w:marTop w:val="0"/>
                                              <w:marBottom w:val="0"/>
                                              <w:divBdr>
                                                <w:top w:val="none" w:sz="0" w:space="0" w:color="auto"/>
                                                <w:left w:val="none" w:sz="0" w:space="0" w:color="auto"/>
                                                <w:bottom w:val="none" w:sz="0" w:space="0" w:color="auto"/>
                                                <w:right w:val="none" w:sz="0" w:space="0" w:color="auto"/>
                                              </w:divBdr>
                                              <w:divsChild>
                                                <w:div w:id="1892307020">
                                                  <w:marLeft w:val="0"/>
                                                  <w:marRight w:val="0"/>
                                                  <w:marTop w:val="0"/>
                                                  <w:marBottom w:val="0"/>
                                                  <w:divBdr>
                                                    <w:top w:val="none" w:sz="0" w:space="0" w:color="auto"/>
                                                    <w:left w:val="none" w:sz="0" w:space="0" w:color="auto"/>
                                                    <w:bottom w:val="none" w:sz="0" w:space="0" w:color="auto"/>
                                                    <w:right w:val="none" w:sz="0" w:space="0" w:color="auto"/>
                                                  </w:divBdr>
                                                  <w:divsChild>
                                                    <w:div w:id="2364043">
                                                      <w:marLeft w:val="0"/>
                                                      <w:marRight w:val="0"/>
                                                      <w:marTop w:val="0"/>
                                                      <w:marBottom w:val="0"/>
                                                      <w:divBdr>
                                                        <w:top w:val="none" w:sz="0" w:space="0" w:color="auto"/>
                                                        <w:left w:val="none" w:sz="0" w:space="0" w:color="auto"/>
                                                        <w:bottom w:val="none" w:sz="0" w:space="0" w:color="auto"/>
                                                        <w:right w:val="none" w:sz="0" w:space="0" w:color="auto"/>
                                                      </w:divBdr>
                                                      <w:divsChild>
                                                        <w:div w:id="1258517695">
                                                          <w:marLeft w:val="0"/>
                                                          <w:marRight w:val="0"/>
                                                          <w:marTop w:val="0"/>
                                                          <w:marBottom w:val="0"/>
                                                          <w:divBdr>
                                                            <w:top w:val="none" w:sz="0" w:space="0" w:color="auto"/>
                                                            <w:left w:val="none" w:sz="0" w:space="0" w:color="auto"/>
                                                            <w:bottom w:val="none" w:sz="0" w:space="0" w:color="auto"/>
                                                            <w:right w:val="none" w:sz="0" w:space="0" w:color="auto"/>
                                                          </w:divBdr>
                                                          <w:divsChild>
                                                            <w:div w:id="1198469956">
                                                              <w:marLeft w:val="0"/>
                                                              <w:marRight w:val="0"/>
                                                              <w:marTop w:val="0"/>
                                                              <w:marBottom w:val="0"/>
                                                              <w:divBdr>
                                                                <w:top w:val="none" w:sz="0" w:space="0" w:color="auto"/>
                                                                <w:left w:val="none" w:sz="0" w:space="0" w:color="auto"/>
                                                                <w:bottom w:val="none" w:sz="0" w:space="0" w:color="auto"/>
                                                                <w:right w:val="none" w:sz="0" w:space="0" w:color="auto"/>
                                                              </w:divBdr>
                                                              <w:divsChild>
                                                                <w:div w:id="858812365">
                                                                  <w:marLeft w:val="0"/>
                                                                  <w:marRight w:val="0"/>
                                                                  <w:marTop w:val="0"/>
                                                                  <w:marBottom w:val="0"/>
                                                                  <w:divBdr>
                                                                    <w:top w:val="none" w:sz="0" w:space="0" w:color="auto"/>
                                                                    <w:left w:val="none" w:sz="0" w:space="0" w:color="auto"/>
                                                                    <w:bottom w:val="none" w:sz="0" w:space="0" w:color="auto"/>
                                                                    <w:right w:val="none" w:sz="0" w:space="0" w:color="auto"/>
                                                                  </w:divBdr>
                                                                  <w:divsChild>
                                                                    <w:div w:id="269824772">
                                                                      <w:marLeft w:val="0"/>
                                                                      <w:marRight w:val="0"/>
                                                                      <w:marTop w:val="0"/>
                                                                      <w:marBottom w:val="0"/>
                                                                      <w:divBdr>
                                                                        <w:top w:val="none" w:sz="0" w:space="0" w:color="auto"/>
                                                                        <w:left w:val="none" w:sz="0" w:space="0" w:color="auto"/>
                                                                        <w:bottom w:val="none" w:sz="0" w:space="0" w:color="auto"/>
                                                                        <w:right w:val="none" w:sz="0" w:space="0" w:color="auto"/>
                                                                      </w:divBdr>
                                                                      <w:divsChild>
                                                                        <w:div w:id="145707761">
                                                                          <w:marLeft w:val="0"/>
                                                                          <w:marRight w:val="0"/>
                                                                          <w:marTop w:val="0"/>
                                                                          <w:marBottom w:val="0"/>
                                                                          <w:divBdr>
                                                                            <w:top w:val="none" w:sz="0" w:space="0" w:color="auto"/>
                                                                            <w:left w:val="none" w:sz="0" w:space="0" w:color="auto"/>
                                                                            <w:bottom w:val="none" w:sz="0" w:space="0" w:color="auto"/>
                                                                            <w:right w:val="none" w:sz="0" w:space="0" w:color="auto"/>
                                                                          </w:divBdr>
                                                                          <w:divsChild>
                                                                            <w:div w:id="1751855101">
                                                                              <w:marLeft w:val="0"/>
                                                                              <w:marRight w:val="0"/>
                                                                              <w:marTop w:val="0"/>
                                                                              <w:marBottom w:val="0"/>
                                                                              <w:divBdr>
                                                                                <w:top w:val="none" w:sz="0" w:space="0" w:color="auto"/>
                                                                                <w:left w:val="none" w:sz="0" w:space="0" w:color="auto"/>
                                                                                <w:bottom w:val="none" w:sz="0" w:space="0" w:color="auto"/>
                                                                                <w:right w:val="none" w:sz="0" w:space="0" w:color="auto"/>
                                                                              </w:divBdr>
                                                                              <w:divsChild>
                                                                                <w:div w:id="1471557504">
                                                                                  <w:marLeft w:val="0"/>
                                                                                  <w:marRight w:val="0"/>
                                                                                  <w:marTop w:val="0"/>
                                                                                  <w:marBottom w:val="0"/>
                                                                                  <w:divBdr>
                                                                                    <w:top w:val="none" w:sz="0" w:space="0" w:color="auto"/>
                                                                                    <w:left w:val="none" w:sz="0" w:space="0" w:color="auto"/>
                                                                                    <w:bottom w:val="none" w:sz="0" w:space="0" w:color="auto"/>
                                                                                    <w:right w:val="none" w:sz="0" w:space="0" w:color="auto"/>
                                                                                  </w:divBdr>
                                                                                  <w:divsChild>
                                                                                    <w:div w:id="1678801954">
                                                                                      <w:marLeft w:val="0"/>
                                                                                      <w:marRight w:val="0"/>
                                                                                      <w:marTop w:val="0"/>
                                                                                      <w:marBottom w:val="0"/>
                                                                                      <w:divBdr>
                                                                                        <w:top w:val="none" w:sz="0" w:space="0" w:color="auto"/>
                                                                                        <w:left w:val="none" w:sz="0" w:space="0" w:color="auto"/>
                                                                                        <w:bottom w:val="none" w:sz="0" w:space="0" w:color="auto"/>
                                                                                        <w:right w:val="none" w:sz="0" w:space="0" w:color="auto"/>
                                                                                      </w:divBdr>
                                                                                      <w:divsChild>
                                                                                        <w:div w:id="1047607843">
                                                                                          <w:marLeft w:val="0"/>
                                                                                          <w:marRight w:val="0"/>
                                                                                          <w:marTop w:val="0"/>
                                                                                          <w:marBottom w:val="0"/>
                                                                                          <w:divBdr>
                                                                                            <w:top w:val="none" w:sz="0" w:space="0" w:color="auto"/>
                                                                                            <w:left w:val="none" w:sz="0" w:space="0" w:color="auto"/>
                                                                                            <w:bottom w:val="none" w:sz="0" w:space="0" w:color="auto"/>
                                                                                            <w:right w:val="none" w:sz="0" w:space="0" w:color="auto"/>
                                                                                          </w:divBdr>
                                                                                          <w:divsChild>
                                                                                            <w:div w:id="561718336">
                                                                                              <w:marLeft w:val="0"/>
                                                                                              <w:marRight w:val="0"/>
                                                                                              <w:marTop w:val="0"/>
                                                                                              <w:marBottom w:val="0"/>
                                                                                              <w:divBdr>
                                                                                                <w:top w:val="none" w:sz="0" w:space="0" w:color="auto"/>
                                                                                                <w:left w:val="none" w:sz="0" w:space="0" w:color="auto"/>
                                                                                                <w:bottom w:val="none" w:sz="0" w:space="0" w:color="auto"/>
                                                                                                <w:right w:val="none" w:sz="0" w:space="0" w:color="auto"/>
                                                                                              </w:divBdr>
                                                                                              <w:divsChild>
                                                                                                <w:div w:id="767654638">
                                                                                                  <w:marLeft w:val="0"/>
                                                                                                  <w:marRight w:val="0"/>
                                                                                                  <w:marTop w:val="0"/>
                                                                                                  <w:marBottom w:val="0"/>
                                                                                                  <w:divBdr>
                                                                                                    <w:top w:val="none" w:sz="0" w:space="0" w:color="auto"/>
                                                                                                    <w:left w:val="none" w:sz="0" w:space="0" w:color="auto"/>
                                                                                                    <w:bottom w:val="none" w:sz="0" w:space="0" w:color="auto"/>
                                                                                                    <w:right w:val="none" w:sz="0" w:space="0" w:color="auto"/>
                                                                                                  </w:divBdr>
                                                                                                  <w:divsChild>
                                                                                                    <w:div w:id="2068334034">
                                                                                                      <w:marLeft w:val="0"/>
                                                                                                      <w:marRight w:val="0"/>
                                                                                                      <w:marTop w:val="0"/>
                                                                                                      <w:marBottom w:val="0"/>
                                                                                                      <w:divBdr>
                                                                                                        <w:top w:val="none" w:sz="0" w:space="0" w:color="auto"/>
                                                                                                        <w:left w:val="none" w:sz="0" w:space="0" w:color="auto"/>
                                                                                                        <w:bottom w:val="none" w:sz="0" w:space="0" w:color="auto"/>
                                                                                                        <w:right w:val="none" w:sz="0" w:space="0" w:color="auto"/>
                                                                                                      </w:divBdr>
                                                                                                      <w:divsChild>
                                                                                                        <w:div w:id="1928729031">
                                                                                                          <w:marLeft w:val="0"/>
                                                                                                          <w:marRight w:val="0"/>
                                                                                                          <w:marTop w:val="0"/>
                                                                                                          <w:marBottom w:val="0"/>
                                                                                                          <w:divBdr>
                                                                                                            <w:top w:val="none" w:sz="0" w:space="0" w:color="auto"/>
                                                                                                            <w:left w:val="none" w:sz="0" w:space="0" w:color="auto"/>
                                                                                                            <w:bottom w:val="none" w:sz="0" w:space="0" w:color="auto"/>
                                                                                                            <w:right w:val="none" w:sz="0" w:space="0" w:color="auto"/>
                                                                                                          </w:divBdr>
                                                                                                          <w:divsChild>
                                                                                                            <w:div w:id="1297493425">
                                                                                                              <w:marLeft w:val="0"/>
                                                                                                              <w:marRight w:val="0"/>
                                                                                                              <w:marTop w:val="0"/>
                                                                                                              <w:marBottom w:val="0"/>
                                                                                                              <w:divBdr>
                                                                                                                <w:top w:val="none" w:sz="0" w:space="0" w:color="auto"/>
                                                                                                                <w:left w:val="none" w:sz="0" w:space="0" w:color="auto"/>
                                                                                                                <w:bottom w:val="none" w:sz="0" w:space="0" w:color="auto"/>
                                                                                                                <w:right w:val="none" w:sz="0" w:space="0" w:color="auto"/>
                                                                                                              </w:divBdr>
                                                                                                              <w:divsChild>
                                                                                                                <w:div w:id="64936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9BDD9-B5E2-46A7-AF5E-0F744EEE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43440</CharactersWithSpaces>
  <SharedDoc>false</SharedDoc>
  <HLinks>
    <vt:vector size="18" baseType="variant">
      <vt:variant>
        <vt:i4>5505115</vt:i4>
      </vt:variant>
      <vt:variant>
        <vt:i4>9</vt:i4>
      </vt:variant>
      <vt:variant>
        <vt:i4>0</vt:i4>
      </vt:variant>
      <vt:variant>
        <vt:i4>5</vt:i4>
      </vt:variant>
      <vt:variant>
        <vt:lpwstr>http://ru.wikipedia.org/wiki/%D0%A4%D0%B0%D0%B9%D0%BB:Terpsichore_Pio-Clementino_Inv308.jpg</vt:lpwstr>
      </vt:variant>
      <vt:variant>
        <vt:lpwstr/>
      </vt:variant>
      <vt:variant>
        <vt:i4>1507334</vt:i4>
      </vt:variant>
      <vt:variant>
        <vt:i4>6</vt:i4>
      </vt:variant>
      <vt:variant>
        <vt:i4>0</vt:i4>
      </vt:variant>
      <vt:variant>
        <vt:i4>5</vt:i4>
      </vt:variant>
      <vt:variant>
        <vt:lpwstr>http://ru.wikipedia.org/wiki/%D0%A4%D0%B0%D0%B9%D0%BB:Urania_Pio-Clementino_Inv293.jpg</vt:lpwstr>
      </vt:variant>
      <vt:variant>
        <vt:lpwstr/>
      </vt:variant>
      <vt:variant>
        <vt:i4>6619260</vt:i4>
      </vt:variant>
      <vt:variant>
        <vt:i4>3</vt:i4>
      </vt:variant>
      <vt:variant>
        <vt:i4>0</vt:i4>
      </vt:variant>
      <vt:variant>
        <vt:i4>5</vt:i4>
      </vt:variant>
      <vt:variant>
        <vt:lpwstr>http://ru.wikipedia.org/wiki/%D0%A4%D0%B0%D0%B9%D0%BB:Melpomene,_Roman_statue_at_the_Hermitage,_Russia.jpg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FuckYouBill</dc:creator>
  <cp:lastModifiedBy>Носов</cp:lastModifiedBy>
  <cp:revision>2</cp:revision>
  <cp:lastPrinted>2016-11-20T19:08:00Z</cp:lastPrinted>
  <dcterms:created xsi:type="dcterms:W3CDTF">2017-12-17T19:23:00Z</dcterms:created>
  <dcterms:modified xsi:type="dcterms:W3CDTF">2017-12-17T19:23:00Z</dcterms:modified>
</cp:coreProperties>
</file>