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954" w:rsidRDefault="00564954" w:rsidP="00DE62AB">
      <w:pPr>
        <w:spacing w:after="0" w:line="293" w:lineRule="auto"/>
        <w:ind w:left="708" w:right="5" w:firstLine="0"/>
        <w:jc w:val="center"/>
        <w:rPr>
          <w:b/>
          <w:highlight w:val="yellow"/>
        </w:rPr>
      </w:pPr>
    </w:p>
    <w:p w:rsidR="0058401D" w:rsidRDefault="00144AE3" w:rsidP="0058401D">
      <w:pPr>
        <w:spacing w:after="0" w:line="293" w:lineRule="auto"/>
        <w:ind w:left="708" w:right="5" w:firstLine="0"/>
        <w:jc w:val="center"/>
        <w:rPr>
          <w:b/>
        </w:rPr>
      </w:pPr>
      <w:r>
        <w:rPr>
          <w:b/>
        </w:rPr>
        <w:t>Примерная модель ответа</w:t>
      </w:r>
      <w:r w:rsidR="00B33939">
        <w:rPr>
          <w:b/>
        </w:rPr>
        <w:t xml:space="preserve"> на задание 2</w:t>
      </w:r>
      <w:bookmarkStart w:id="0" w:name="_GoBack"/>
      <w:bookmarkEnd w:id="0"/>
      <w:r>
        <w:rPr>
          <w:b/>
        </w:rPr>
        <w:t>.</w:t>
      </w:r>
    </w:p>
    <w:p w:rsidR="0058401D" w:rsidRDefault="0058401D" w:rsidP="0058401D">
      <w:pPr>
        <w:spacing w:after="0" w:line="293" w:lineRule="auto"/>
        <w:ind w:left="708" w:right="5" w:firstLine="0"/>
        <w:jc w:val="center"/>
        <w:rPr>
          <w:b/>
        </w:rPr>
      </w:pPr>
      <w:r>
        <w:rPr>
          <w:b/>
        </w:rPr>
        <w:t>Максимальный балл – 50 баллов</w:t>
      </w:r>
    </w:p>
    <w:p w:rsidR="00DE62AB" w:rsidRDefault="00DE62AB" w:rsidP="00DE62AB">
      <w:pPr>
        <w:spacing w:after="0" w:line="293" w:lineRule="auto"/>
        <w:ind w:left="708" w:right="5" w:firstLine="0"/>
        <w:jc w:val="center"/>
      </w:pPr>
    </w:p>
    <w:p w:rsidR="00EE1B02" w:rsidRPr="00144AE3" w:rsidRDefault="00305BCC" w:rsidP="00EE1B02">
      <w:pPr>
        <w:pStyle w:val="a3"/>
        <w:numPr>
          <w:ilvl w:val="0"/>
          <w:numId w:val="2"/>
        </w:numPr>
        <w:spacing w:after="18" w:line="259" w:lineRule="auto"/>
        <w:rPr>
          <w:b/>
        </w:rPr>
      </w:pPr>
      <w:r w:rsidRPr="00144AE3">
        <w:rPr>
          <w:b/>
        </w:rPr>
        <w:t>Основные идеи авторского текста</w:t>
      </w:r>
      <w:r w:rsidR="00DE62AB" w:rsidRPr="00144AE3">
        <w:rPr>
          <w:b/>
        </w:rPr>
        <w:t>:</w:t>
      </w:r>
    </w:p>
    <w:p w:rsidR="00B569A6" w:rsidRDefault="00B569A6" w:rsidP="00B569A6">
      <w:pPr>
        <w:pStyle w:val="a3"/>
        <w:numPr>
          <w:ilvl w:val="0"/>
          <w:numId w:val="5"/>
        </w:numPr>
      </w:pPr>
      <w:r>
        <w:t>Приобретение статуса неформального лидера в социальной группе за счет рационализации использования личных временных и денежных ресурсов.</w:t>
      </w:r>
    </w:p>
    <w:p w:rsidR="00B569A6" w:rsidRDefault="00B569A6" w:rsidP="00B569A6">
      <w:pPr>
        <w:pStyle w:val="a3"/>
        <w:numPr>
          <w:ilvl w:val="0"/>
          <w:numId w:val="5"/>
        </w:numPr>
      </w:pPr>
      <w:r>
        <w:t>Моральные нормы (запреты и предписания) являются не причинами, в силу которых что-то становится вредным или полезным, но возникают как следствие того, что нечто является вредным или полезным для человека. Следовательно, соблюдение моральных норм утилитарно полезно и защищает человека от вредных последствий.</w:t>
      </w:r>
    </w:p>
    <w:p w:rsidR="00B569A6" w:rsidRPr="00B569A6" w:rsidRDefault="00B569A6" w:rsidP="00B569A6">
      <w:pPr>
        <w:ind w:left="775" w:firstLine="0"/>
        <w:rPr>
          <w:i/>
        </w:rPr>
      </w:pPr>
      <w:r w:rsidRPr="00B569A6">
        <w:rPr>
          <w:i/>
        </w:rPr>
        <w:t>Или:</w:t>
      </w:r>
    </w:p>
    <w:p w:rsidR="00B569A6" w:rsidRDefault="00B569A6" w:rsidP="00B569A6">
      <w:pPr>
        <w:ind w:left="775" w:firstLine="0"/>
      </w:pPr>
      <w:r>
        <w:t>Моральные нормы (запреты и предписания) имеют своим истоком не религию (божественное (ангельское) провидение), а выводятся из того, что полезно для человека.</w:t>
      </w:r>
    </w:p>
    <w:p w:rsidR="00B569A6" w:rsidRDefault="00B569A6" w:rsidP="00B569A6">
      <w:pPr>
        <w:pStyle w:val="a3"/>
        <w:numPr>
          <w:ilvl w:val="0"/>
          <w:numId w:val="5"/>
        </w:numPr>
      </w:pPr>
      <w:r>
        <w:t>«В споре рождается истина».</w:t>
      </w:r>
    </w:p>
    <w:p w:rsidR="00B569A6" w:rsidRPr="00B569A6" w:rsidRDefault="00B569A6" w:rsidP="00B569A6">
      <w:pPr>
        <w:ind w:left="775" w:firstLine="0"/>
        <w:rPr>
          <w:i/>
        </w:rPr>
      </w:pPr>
      <w:r w:rsidRPr="00B569A6">
        <w:rPr>
          <w:i/>
        </w:rPr>
        <w:t>Или:</w:t>
      </w:r>
    </w:p>
    <w:p w:rsidR="00B569A6" w:rsidRDefault="00B569A6" w:rsidP="00B569A6">
      <w:pPr>
        <w:ind w:left="775" w:firstLine="0"/>
      </w:pPr>
      <w:r>
        <w:t>Принципы научной этики (этика ведение научной дискуссии).</w:t>
      </w:r>
    </w:p>
    <w:p w:rsidR="00B569A6" w:rsidRPr="00B569A6" w:rsidRDefault="00B569A6" w:rsidP="00B569A6">
      <w:pPr>
        <w:ind w:left="775" w:firstLine="0"/>
        <w:rPr>
          <w:i/>
        </w:rPr>
      </w:pPr>
      <w:r w:rsidRPr="00B569A6">
        <w:rPr>
          <w:i/>
        </w:rPr>
        <w:t>Или:</w:t>
      </w:r>
    </w:p>
    <w:p w:rsidR="00B569A6" w:rsidRDefault="00B569A6" w:rsidP="00B569A6">
      <w:pPr>
        <w:ind w:left="775" w:firstLine="0"/>
      </w:pPr>
      <w:r>
        <w:t>Роль знания (истины) в моральном усовершенствовании человека.</w:t>
      </w:r>
    </w:p>
    <w:p w:rsidR="00B569A6" w:rsidRDefault="00B569A6" w:rsidP="00B569A6">
      <w:pPr>
        <w:pStyle w:val="a3"/>
        <w:numPr>
          <w:ilvl w:val="0"/>
          <w:numId w:val="5"/>
        </w:numPr>
      </w:pPr>
      <w:r>
        <w:t>Моральные качества личности (трудолюбие) как источник социального статуса (общественного уважения, авторитета).</w:t>
      </w:r>
    </w:p>
    <w:p w:rsidR="00B569A6" w:rsidRPr="00B569A6" w:rsidRDefault="00B569A6" w:rsidP="00B569A6">
      <w:pPr>
        <w:ind w:left="775" w:firstLine="0"/>
        <w:rPr>
          <w:i/>
        </w:rPr>
      </w:pPr>
      <w:r w:rsidRPr="00B569A6">
        <w:rPr>
          <w:i/>
        </w:rPr>
        <w:t>Или:</w:t>
      </w:r>
    </w:p>
    <w:p w:rsidR="00B569A6" w:rsidRDefault="00B569A6" w:rsidP="00B569A6">
      <w:pPr>
        <w:ind w:left="775" w:firstLine="0"/>
      </w:pPr>
      <w:r>
        <w:t>Утилитарная полезность (экономическая выгодность) высоких нравственных качеств (трудолюбия).</w:t>
      </w:r>
    </w:p>
    <w:p w:rsidR="00B569A6" w:rsidRDefault="00B569A6" w:rsidP="00B569A6">
      <w:pPr>
        <w:pStyle w:val="a3"/>
        <w:numPr>
          <w:ilvl w:val="0"/>
          <w:numId w:val="5"/>
        </w:numPr>
      </w:pPr>
      <w:r>
        <w:t>Экономическая (и социальная) эффективность рационального использования времени.</w:t>
      </w:r>
    </w:p>
    <w:p w:rsidR="00B569A6" w:rsidRPr="00B569A6" w:rsidRDefault="00B569A6" w:rsidP="00B569A6">
      <w:pPr>
        <w:ind w:left="775" w:firstLine="0"/>
        <w:rPr>
          <w:i/>
        </w:rPr>
      </w:pPr>
      <w:r w:rsidRPr="00B569A6">
        <w:rPr>
          <w:i/>
        </w:rPr>
        <w:t>Или:</w:t>
      </w:r>
    </w:p>
    <w:p w:rsidR="00B569A6" w:rsidRDefault="00B569A6" w:rsidP="00B569A6">
      <w:pPr>
        <w:ind w:left="775" w:firstLine="0"/>
      </w:pPr>
      <w:r>
        <w:lastRenderedPageBreak/>
        <w:t>Время как экономическая категория.</w:t>
      </w:r>
    </w:p>
    <w:p w:rsidR="00B569A6" w:rsidRPr="00B569A6" w:rsidRDefault="00B569A6" w:rsidP="00B569A6">
      <w:pPr>
        <w:ind w:left="775" w:firstLine="0"/>
        <w:rPr>
          <w:i/>
        </w:rPr>
      </w:pPr>
      <w:r w:rsidRPr="00B569A6">
        <w:rPr>
          <w:i/>
        </w:rPr>
        <w:t>Или:</w:t>
      </w:r>
    </w:p>
    <w:p w:rsidR="00B569A6" w:rsidRDefault="00B569A6" w:rsidP="00B569A6">
      <w:pPr>
        <w:ind w:left="775" w:firstLine="0"/>
      </w:pPr>
      <w:r>
        <w:t>Деньги рождают деньги.</w:t>
      </w:r>
    </w:p>
    <w:p w:rsidR="00305BCC" w:rsidRDefault="00305BCC" w:rsidP="00EE1B02">
      <w:pPr>
        <w:pStyle w:val="a3"/>
        <w:spacing w:after="18" w:line="259" w:lineRule="auto"/>
        <w:ind w:left="1135" w:firstLine="0"/>
      </w:pPr>
    </w:p>
    <w:p w:rsidR="00DE62AB" w:rsidRPr="00144AE3" w:rsidRDefault="00305BCC" w:rsidP="00B569A6">
      <w:pPr>
        <w:pStyle w:val="a3"/>
        <w:numPr>
          <w:ilvl w:val="0"/>
          <w:numId w:val="2"/>
        </w:numPr>
        <w:spacing w:after="18" w:line="259" w:lineRule="auto"/>
        <w:rPr>
          <w:b/>
        </w:rPr>
      </w:pPr>
      <w:r w:rsidRPr="00144AE3">
        <w:rPr>
          <w:b/>
        </w:rPr>
        <w:t>Значимые обществоведческие понятия</w:t>
      </w:r>
      <w:r w:rsidR="00B569A6" w:rsidRPr="00144AE3">
        <w:rPr>
          <w:b/>
        </w:rPr>
        <w:t xml:space="preserve"> для каждого тезиса</w:t>
      </w:r>
      <w:r w:rsidR="00FF4CEB" w:rsidRPr="00144AE3">
        <w:rPr>
          <w:b/>
        </w:rPr>
        <w:t>:</w:t>
      </w:r>
    </w:p>
    <w:p w:rsidR="00B569A6" w:rsidRDefault="00B569A6" w:rsidP="00B569A6">
      <w:r>
        <w:t>1) Социальный статус,</w:t>
      </w:r>
    </w:p>
    <w:p w:rsidR="00B569A6" w:rsidRDefault="00B569A6" w:rsidP="00CD4204">
      <w:pPr>
        <w:ind w:left="284" w:firstLine="0"/>
      </w:pPr>
      <w:r>
        <w:t>Лидерство (неформальное),</w:t>
      </w:r>
    </w:p>
    <w:p w:rsidR="00B569A6" w:rsidRDefault="00B569A6" w:rsidP="00CD4204">
      <w:pPr>
        <w:ind w:left="284" w:firstLine="0"/>
      </w:pPr>
      <w:r>
        <w:t>Рациональное использование личных финансов,</w:t>
      </w:r>
    </w:p>
    <w:p w:rsidR="00B569A6" w:rsidRDefault="00B569A6" w:rsidP="00CD4204">
      <w:pPr>
        <w:ind w:left="284" w:firstLine="0"/>
      </w:pPr>
      <w:r>
        <w:t>Повышение продуктивности труда,</w:t>
      </w:r>
    </w:p>
    <w:p w:rsidR="00B569A6" w:rsidRDefault="00B569A6" w:rsidP="00CD4204">
      <w:pPr>
        <w:ind w:left="284" w:firstLine="0"/>
      </w:pPr>
      <w:r>
        <w:t>Трудовая дисциплина,</w:t>
      </w:r>
    </w:p>
    <w:p w:rsidR="00B569A6" w:rsidRDefault="00B569A6" w:rsidP="00CD4204">
      <w:pPr>
        <w:ind w:left="284" w:firstLine="0"/>
      </w:pPr>
      <w:r>
        <w:t>Трудовая этика,</w:t>
      </w:r>
    </w:p>
    <w:p w:rsidR="00B569A6" w:rsidRPr="009B2EDC" w:rsidRDefault="00B569A6" w:rsidP="00CD4204">
      <w:pPr>
        <w:ind w:left="284" w:firstLine="0"/>
      </w:pPr>
      <w:r>
        <w:t xml:space="preserve">Здоровый образ жизни </w:t>
      </w:r>
      <w:r w:rsidRPr="00B569A6">
        <w:rPr>
          <w:lang w:val="en-US"/>
        </w:rPr>
        <w:t>etc</w:t>
      </w:r>
      <w:r w:rsidRPr="009B2EDC">
        <w:t>.</w:t>
      </w:r>
    </w:p>
    <w:p w:rsidR="00B569A6" w:rsidRDefault="00B569A6" w:rsidP="00B569A6">
      <w:r>
        <w:t>2) Истина как гносеологическое (</w:t>
      </w:r>
      <w:proofErr w:type="spellStart"/>
      <w:r>
        <w:t>эпистемологическое</w:t>
      </w:r>
      <w:proofErr w:type="spellEnd"/>
      <w:r>
        <w:t>) понятие,</w:t>
      </w:r>
    </w:p>
    <w:p w:rsidR="00B569A6" w:rsidRDefault="00B569A6" w:rsidP="00CD4204">
      <w:pPr>
        <w:ind w:left="284" w:firstLine="0"/>
      </w:pPr>
      <w:r>
        <w:t>Истина (правда) как этическое (моральное, нравственное) понятие,</w:t>
      </w:r>
    </w:p>
    <w:p w:rsidR="00B569A6" w:rsidRDefault="00B569A6" w:rsidP="00CD4204">
      <w:pPr>
        <w:ind w:left="284" w:firstLine="0"/>
      </w:pPr>
      <w:r>
        <w:t>Максимы (этические (моральные) нормы) поведения,</w:t>
      </w:r>
    </w:p>
    <w:p w:rsidR="00B569A6" w:rsidRDefault="00B569A6" w:rsidP="00CD4204">
      <w:pPr>
        <w:ind w:left="284" w:firstLine="0"/>
      </w:pPr>
      <w:r>
        <w:t>Бог как источник моральных норм,</w:t>
      </w:r>
    </w:p>
    <w:p w:rsidR="00B569A6" w:rsidRDefault="00B569A6" w:rsidP="00CD4204">
      <w:pPr>
        <w:ind w:left="284" w:firstLine="0"/>
      </w:pPr>
      <w:r>
        <w:t>Утилитаризм (этический),</w:t>
      </w:r>
    </w:p>
    <w:p w:rsidR="00B569A6" w:rsidRDefault="00B569A6" w:rsidP="00CD4204">
      <w:pPr>
        <w:ind w:left="284" w:firstLine="0"/>
      </w:pPr>
      <w:r>
        <w:t>Полезность (выгодность) следования (соблюдения) нормам морали.</w:t>
      </w:r>
    </w:p>
    <w:p w:rsidR="00B569A6" w:rsidRDefault="00B569A6" w:rsidP="00B569A6">
      <w:r>
        <w:t>3) Истина как гносеологическое (</w:t>
      </w:r>
      <w:proofErr w:type="spellStart"/>
      <w:r>
        <w:t>эпистемологическое</w:t>
      </w:r>
      <w:proofErr w:type="spellEnd"/>
      <w:r>
        <w:t>) понятие,</w:t>
      </w:r>
    </w:p>
    <w:p w:rsidR="00B569A6" w:rsidRDefault="00B569A6" w:rsidP="00CD4204">
      <w:pPr>
        <w:ind w:left="284" w:firstLine="0"/>
      </w:pPr>
      <w:r w:rsidRPr="006E1FC6">
        <w:t>Истина (правда) как этическое (моральное, нравственное) понятие,</w:t>
      </w:r>
    </w:p>
    <w:p w:rsidR="00B569A6" w:rsidRDefault="00B569A6" w:rsidP="00CD4204">
      <w:pPr>
        <w:pStyle w:val="a3"/>
        <w:ind w:left="284" w:firstLine="0"/>
      </w:pPr>
      <w:r>
        <w:t>Мораль,</w:t>
      </w:r>
    </w:p>
    <w:p w:rsidR="00B569A6" w:rsidRDefault="00B569A6" w:rsidP="00CD4204">
      <w:pPr>
        <w:pStyle w:val="a3"/>
        <w:ind w:left="284" w:firstLine="0"/>
      </w:pPr>
      <w:r>
        <w:t>Политика,</w:t>
      </w:r>
    </w:p>
    <w:p w:rsidR="00B569A6" w:rsidRDefault="00B569A6" w:rsidP="00CD4204">
      <w:pPr>
        <w:pStyle w:val="a3"/>
        <w:ind w:left="284" w:firstLine="0"/>
      </w:pPr>
      <w:r>
        <w:t>Натурфилософия.</w:t>
      </w:r>
    </w:p>
    <w:p w:rsidR="00B569A6" w:rsidRDefault="00B569A6" w:rsidP="00B569A6">
      <w:r>
        <w:t>4) Трудолюбие,</w:t>
      </w:r>
    </w:p>
    <w:p w:rsidR="00B569A6" w:rsidRDefault="00B569A6" w:rsidP="00CD4204">
      <w:pPr>
        <w:pStyle w:val="a3"/>
        <w:ind w:left="284" w:firstLine="0"/>
      </w:pPr>
      <w:r>
        <w:t>Доверие,</w:t>
      </w:r>
    </w:p>
    <w:p w:rsidR="00B569A6" w:rsidRDefault="00B569A6" w:rsidP="00CD4204">
      <w:pPr>
        <w:pStyle w:val="a3"/>
        <w:ind w:left="284" w:firstLine="0"/>
      </w:pPr>
      <w:r>
        <w:t>Социальный статус (приобретенный социальный статус),</w:t>
      </w:r>
    </w:p>
    <w:p w:rsidR="00B569A6" w:rsidRDefault="00B569A6" w:rsidP="00CD4204">
      <w:pPr>
        <w:pStyle w:val="a3"/>
        <w:ind w:left="284" w:firstLine="0"/>
      </w:pPr>
      <w:r>
        <w:t>Добродетель.</w:t>
      </w:r>
    </w:p>
    <w:p w:rsidR="00B569A6" w:rsidRDefault="00B569A6" w:rsidP="00B569A6">
      <w:r>
        <w:t>5) Время,</w:t>
      </w:r>
    </w:p>
    <w:p w:rsidR="00B569A6" w:rsidRDefault="00B569A6" w:rsidP="00CD4204">
      <w:pPr>
        <w:pStyle w:val="a3"/>
        <w:ind w:left="284" w:firstLine="0"/>
      </w:pPr>
      <w:r>
        <w:t>Деньги,</w:t>
      </w:r>
    </w:p>
    <w:p w:rsidR="00B569A6" w:rsidRDefault="00B569A6" w:rsidP="00CD4204">
      <w:pPr>
        <w:pStyle w:val="a3"/>
        <w:ind w:left="284" w:firstLine="0"/>
      </w:pPr>
      <w:r>
        <w:t>Кредит,</w:t>
      </w:r>
    </w:p>
    <w:p w:rsidR="00B569A6" w:rsidRDefault="00B569A6" w:rsidP="00CD4204">
      <w:pPr>
        <w:pStyle w:val="a3"/>
        <w:ind w:left="284" w:firstLine="0"/>
      </w:pPr>
      <w:r>
        <w:t>Репутация,</w:t>
      </w:r>
    </w:p>
    <w:p w:rsidR="00B569A6" w:rsidRDefault="00B569A6" w:rsidP="00CD4204">
      <w:pPr>
        <w:pStyle w:val="a3"/>
        <w:ind w:left="284" w:firstLine="0"/>
      </w:pPr>
      <w:r>
        <w:t>Выгодность честности,</w:t>
      </w:r>
    </w:p>
    <w:p w:rsidR="00B569A6" w:rsidRDefault="00B569A6" w:rsidP="00CD4204">
      <w:pPr>
        <w:pStyle w:val="a3"/>
        <w:ind w:left="284" w:firstLine="0"/>
      </w:pPr>
      <w:r>
        <w:lastRenderedPageBreak/>
        <w:t>Богатство,</w:t>
      </w:r>
    </w:p>
    <w:p w:rsidR="00B569A6" w:rsidRDefault="00B569A6" w:rsidP="00CD4204">
      <w:pPr>
        <w:pStyle w:val="a3"/>
        <w:ind w:left="284" w:firstLine="0"/>
      </w:pPr>
      <w:r>
        <w:t>Рынок,</w:t>
      </w:r>
    </w:p>
    <w:p w:rsidR="00B569A6" w:rsidRDefault="00B569A6" w:rsidP="00CD4204">
      <w:pPr>
        <w:pStyle w:val="a3"/>
        <w:ind w:left="284" w:firstLine="0"/>
      </w:pPr>
      <w:r>
        <w:t>Доверие,</w:t>
      </w:r>
    </w:p>
    <w:p w:rsidR="00B569A6" w:rsidRDefault="00B569A6" w:rsidP="00CD4204">
      <w:pPr>
        <w:pStyle w:val="a3"/>
        <w:ind w:left="284" w:firstLine="0"/>
      </w:pPr>
      <w:r>
        <w:t>Усердие,</w:t>
      </w:r>
    </w:p>
    <w:p w:rsidR="00B569A6" w:rsidRDefault="00B569A6" w:rsidP="00CD4204">
      <w:pPr>
        <w:pStyle w:val="a3"/>
        <w:ind w:left="284" w:firstLine="0"/>
      </w:pPr>
      <w:r>
        <w:t>Бережливость,</w:t>
      </w:r>
    </w:p>
    <w:p w:rsidR="00B569A6" w:rsidRDefault="00B569A6" w:rsidP="00CD4204">
      <w:pPr>
        <w:pStyle w:val="a3"/>
        <w:ind w:left="284" w:firstLine="0"/>
      </w:pPr>
      <w:r>
        <w:t>Предопределение (божественное предопределение),</w:t>
      </w:r>
    </w:p>
    <w:p w:rsidR="00B569A6" w:rsidRDefault="00B569A6" w:rsidP="00CD4204">
      <w:pPr>
        <w:pStyle w:val="a3"/>
        <w:ind w:left="284" w:firstLine="0"/>
      </w:pPr>
      <w:r>
        <w:t>Фатализм.</w:t>
      </w:r>
    </w:p>
    <w:p w:rsidR="00DE62AB" w:rsidRDefault="00DE62AB" w:rsidP="00B569A6">
      <w:pPr>
        <w:spacing w:after="18" w:line="259" w:lineRule="auto"/>
        <w:ind w:left="0" w:firstLine="0"/>
      </w:pPr>
    </w:p>
    <w:p w:rsidR="00DE62AB" w:rsidRPr="00144AE3" w:rsidRDefault="005765B6" w:rsidP="00B569A6">
      <w:pPr>
        <w:pStyle w:val="a3"/>
        <w:numPr>
          <w:ilvl w:val="0"/>
          <w:numId w:val="2"/>
        </w:numPr>
        <w:spacing w:after="18" w:line="259" w:lineRule="auto"/>
        <w:rPr>
          <w:i/>
        </w:rPr>
      </w:pPr>
      <w:r>
        <w:rPr>
          <w:b/>
        </w:rPr>
        <w:t>Раскройте о</w:t>
      </w:r>
      <w:r w:rsidR="00FF4CEB" w:rsidRPr="00144AE3">
        <w:rPr>
          <w:b/>
        </w:rPr>
        <w:t>сновной с</w:t>
      </w:r>
      <w:r w:rsidR="00305BCC" w:rsidRPr="00144AE3">
        <w:rPr>
          <w:b/>
        </w:rPr>
        <w:t>мысл приведенных понятий</w:t>
      </w:r>
      <w:r>
        <w:rPr>
          <w:b/>
        </w:rPr>
        <w:t xml:space="preserve"> </w:t>
      </w:r>
      <w:r w:rsidRPr="005765B6">
        <w:t>(</w:t>
      </w:r>
      <w:r>
        <w:t>Не менее одного, не более двух для каждого из выделенных Вами тезисов)</w:t>
      </w:r>
      <w:r w:rsidR="00144AE3" w:rsidRPr="005765B6">
        <w:t>.</w:t>
      </w:r>
      <w:r w:rsidR="00144AE3">
        <w:rPr>
          <w:b/>
        </w:rPr>
        <w:t xml:space="preserve"> </w:t>
      </w:r>
      <w:r w:rsidR="00144AE3" w:rsidRPr="00144AE3">
        <w:rPr>
          <w:i/>
        </w:rPr>
        <w:t xml:space="preserve">Оценивается </w:t>
      </w:r>
      <w:r w:rsidR="00144AE3">
        <w:rPr>
          <w:i/>
        </w:rPr>
        <w:t>отсутствие ошибок при раскрытии</w:t>
      </w:r>
      <w:r w:rsidR="00144AE3" w:rsidRPr="00144AE3">
        <w:rPr>
          <w:i/>
        </w:rPr>
        <w:t xml:space="preserve"> смысла понятий.</w:t>
      </w:r>
    </w:p>
    <w:p w:rsidR="00DE62AB" w:rsidRDefault="00DE62AB" w:rsidP="00144AE3">
      <w:pPr>
        <w:spacing w:after="67"/>
        <w:ind w:left="0" w:firstLine="0"/>
      </w:pPr>
    </w:p>
    <w:p w:rsidR="00DE62AB" w:rsidRPr="00CD4973" w:rsidRDefault="00305BCC" w:rsidP="00B569A6">
      <w:pPr>
        <w:pStyle w:val="a3"/>
        <w:numPr>
          <w:ilvl w:val="0"/>
          <w:numId w:val="2"/>
        </w:numPr>
        <w:spacing w:after="18" w:line="259" w:lineRule="auto"/>
        <w:rPr>
          <w:b/>
        </w:rPr>
      </w:pPr>
      <w:r w:rsidRPr="00CD4973">
        <w:rPr>
          <w:b/>
        </w:rPr>
        <w:t xml:space="preserve">Аргументы автора текста, обосновывающие </w:t>
      </w:r>
      <w:r w:rsidR="009A2899" w:rsidRPr="00CD4973">
        <w:rPr>
          <w:b/>
        </w:rPr>
        <w:t xml:space="preserve">выдвинутые Вами </w:t>
      </w:r>
      <w:r w:rsidRPr="00CD4973">
        <w:rPr>
          <w:b/>
        </w:rPr>
        <w:t>тезисы:</w:t>
      </w:r>
    </w:p>
    <w:p w:rsidR="00363B5B" w:rsidRDefault="00363B5B" w:rsidP="00363B5B">
      <w:pPr>
        <w:ind w:left="0" w:firstLine="0"/>
      </w:pPr>
    </w:p>
    <w:p w:rsidR="00EE1B02" w:rsidRPr="00CD4973" w:rsidRDefault="00491D08" w:rsidP="00B569A6">
      <w:pPr>
        <w:pStyle w:val="a3"/>
        <w:numPr>
          <w:ilvl w:val="0"/>
          <w:numId w:val="2"/>
        </w:numPr>
        <w:spacing w:after="18" w:line="259" w:lineRule="auto"/>
        <w:rPr>
          <w:b/>
        </w:rPr>
      </w:pPr>
      <w:r w:rsidRPr="00CD4973">
        <w:rPr>
          <w:b/>
        </w:rPr>
        <w:t xml:space="preserve">1) </w:t>
      </w:r>
      <w:r w:rsidR="00FF4CEB" w:rsidRPr="00CD4973">
        <w:rPr>
          <w:b/>
        </w:rPr>
        <w:t>Наиболее уязвимый тезис:</w:t>
      </w:r>
    </w:p>
    <w:p w:rsidR="00363B5B" w:rsidRDefault="00363B5B" w:rsidP="00363B5B">
      <w:pPr>
        <w:pStyle w:val="a3"/>
        <w:spacing w:after="18" w:line="259" w:lineRule="auto"/>
        <w:ind w:left="1135" w:firstLine="0"/>
      </w:pPr>
    </w:p>
    <w:p w:rsidR="004109DB" w:rsidRDefault="00491D08" w:rsidP="00491D08">
      <w:pPr>
        <w:pStyle w:val="a3"/>
        <w:spacing w:after="18" w:line="259" w:lineRule="auto"/>
        <w:ind w:left="1135" w:firstLine="0"/>
        <w:rPr>
          <w:b/>
        </w:rPr>
      </w:pPr>
      <w:r w:rsidRPr="00CD4973">
        <w:rPr>
          <w:b/>
        </w:rPr>
        <w:t xml:space="preserve">2) </w:t>
      </w:r>
      <w:r w:rsidR="00305BCC" w:rsidRPr="00CD4973">
        <w:rPr>
          <w:b/>
        </w:rPr>
        <w:t>Контраргументы, позволяющие оспорить указанный тезис</w:t>
      </w:r>
      <w:r w:rsidR="00FF4CEB" w:rsidRPr="00CD4973">
        <w:rPr>
          <w:b/>
        </w:rPr>
        <w:t>:</w:t>
      </w:r>
    </w:p>
    <w:p w:rsidR="00D504DF" w:rsidRDefault="00D504DF" w:rsidP="00D504DF">
      <w:pPr>
        <w:spacing w:after="18" w:line="259" w:lineRule="auto"/>
        <w:rPr>
          <w:b/>
        </w:rPr>
      </w:pPr>
    </w:p>
    <w:p w:rsidR="00D504DF" w:rsidRDefault="00D504DF" w:rsidP="00D504DF">
      <w:pPr>
        <w:spacing w:after="18" w:line="259" w:lineRule="auto"/>
        <w:rPr>
          <w:b/>
        </w:rPr>
      </w:pPr>
    </w:p>
    <w:p w:rsidR="00D504DF" w:rsidRDefault="00D504DF" w:rsidP="00D504DF">
      <w:pPr>
        <w:spacing w:after="18" w:line="259" w:lineRule="auto"/>
        <w:rPr>
          <w:b/>
        </w:rPr>
      </w:pPr>
    </w:p>
    <w:p w:rsidR="00D504DF" w:rsidRPr="00D504DF" w:rsidRDefault="00D504DF" w:rsidP="00D504DF">
      <w:pPr>
        <w:spacing w:after="18" w:line="259" w:lineRule="auto"/>
        <w:rPr>
          <w:b/>
        </w:rPr>
      </w:pPr>
      <w:r>
        <w:rPr>
          <w:b/>
        </w:rPr>
        <w:t>Центральная предметно-методическая комиссия по обществознанию</w:t>
      </w:r>
    </w:p>
    <w:sectPr w:rsidR="00D504DF" w:rsidRPr="00D504DF" w:rsidSect="00EE1B02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70" w:right="1697" w:bottom="2052" w:left="1702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3EDC" w:rsidRDefault="00ED3EDC">
      <w:pPr>
        <w:spacing w:after="0" w:line="240" w:lineRule="auto"/>
      </w:pPr>
      <w:r>
        <w:separator/>
      </w:r>
    </w:p>
  </w:endnote>
  <w:endnote w:type="continuationSeparator" w:id="0">
    <w:p w:rsidR="00ED3EDC" w:rsidRDefault="00ED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9A6" w:rsidRDefault="00873BB8">
    <w:pPr>
      <w:spacing w:after="0" w:line="259" w:lineRule="auto"/>
      <w:ind w:left="703" w:firstLine="0"/>
      <w:jc w:val="center"/>
    </w:pPr>
    <w:r>
      <w:fldChar w:fldCharType="begin"/>
    </w:r>
    <w:r w:rsidR="00B569A6">
      <w:instrText xml:space="preserve"> PAGE   \* MERGEFORMAT </w:instrText>
    </w:r>
    <w:r>
      <w:fldChar w:fldCharType="separate"/>
    </w:r>
    <w:r w:rsidR="00D504DF">
      <w:rPr>
        <w:noProof/>
      </w:rPr>
      <w:t>2</w:t>
    </w:r>
    <w:r>
      <w:fldChar w:fldCharType="end"/>
    </w:r>
    <w:r w:rsidR="00B569A6"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9A6" w:rsidRDefault="00873BB8">
    <w:pPr>
      <w:spacing w:after="0" w:line="259" w:lineRule="auto"/>
      <w:ind w:left="703" w:firstLine="0"/>
      <w:jc w:val="center"/>
    </w:pPr>
    <w:r>
      <w:fldChar w:fldCharType="begin"/>
    </w:r>
    <w:r w:rsidR="00B569A6">
      <w:instrText xml:space="preserve"> PAGE   \* MERGEFORMAT </w:instrText>
    </w:r>
    <w:r>
      <w:fldChar w:fldCharType="separate"/>
    </w:r>
    <w:r w:rsidR="00D504DF">
      <w:rPr>
        <w:noProof/>
      </w:rPr>
      <w:t>3</w:t>
    </w:r>
    <w:r>
      <w:fldChar w:fldCharType="end"/>
    </w:r>
    <w:r w:rsidR="00B569A6"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9A6" w:rsidRDefault="00873BB8">
    <w:pPr>
      <w:spacing w:after="0" w:line="259" w:lineRule="auto"/>
      <w:ind w:left="703" w:firstLine="0"/>
      <w:jc w:val="center"/>
    </w:pPr>
    <w:r>
      <w:fldChar w:fldCharType="begin"/>
    </w:r>
    <w:r w:rsidR="00B569A6">
      <w:instrText xml:space="preserve"> PAGE   \* MERGEFORMAT </w:instrText>
    </w:r>
    <w:r>
      <w:fldChar w:fldCharType="separate"/>
    </w:r>
    <w:r w:rsidR="00D504DF">
      <w:rPr>
        <w:noProof/>
      </w:rPr>
      <w:t>1</w:t>
    </w:r>
    <w:r>
      <w:fldChar w:fldCharType="end"/>
    </w:r>
    <w:r w:rsidR="00B569A6"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3EDC" w:rsidRDefault="00ED3EDC">
      <w:pPr>
        <w:spacing w:after="0" w:line="240" w:lineRule="auto"/>
      </w:pPr>
      <w:r>
        <w:separator/>
      </w:r>
    </w:p>
  </w:footnote>
  <w:footnote w:type="continuationSeparator" w:id="0">
    <w:p w:rsidR="00ED3EDC" w:rsidRDefault="00ED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9A6" w:rsidRDefault="00B569A6">
    <w:pPr>
      <w:spacing w:after="0" w:line="259" w:lineRule="auto"/>
      <w:ind w:left="52" w:firstLine="0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9A6" w:rsidRDefault="00B33939">
    <w:pPr>
      <w:spacing w:after="80" w:line="259" w:lineRule="auto"/>
      <w:ind w:left="0" w:right="19" w:firstLine="0"/>
      <w:jc w:val="center"/>
    </w:pPr>
    <w:r>
      <w:rPr>
        <w:b/>
      </w:rPr>
      <w:t>Первы</w:t>
    </w:r>
    <w:r w:rsidR="00B569A6">
      <w:rPr>
        <w:b/>
      </w:rPr>
      <w:t xml:space="preserve">й тур регионального этапа </w:t>
    </w:r>
  </w:p>
  <w:p w:rsidR="00B569A6" w:rsidRDefault="00B569A6">
    <w:pPr>
      <w:spacing w:after="31" w:line="259" w:lineRule="auto"/>
      <w:ind w:left="0" w:right="20" w:firstLine="0"/>
      <w:jc w:val="center"/>
    </w:pPr>
    <w:r>
      <w:rPr>
        <w:b/>
      </w:rPr>
      <w:t xml:space="preserve">Всероссийской олимпиады школьников по обществознанию </w:t>
    </w:r>
  </w:p>
  <w:p w:rsidR="00B569A6" w:rsidRDefault="00B569A6">
    <w:pPr>
      <w:spacing w:after="14" w:line="259" w:lineRule="auto"/>
      <w:ind w:left="0" w:right="5" w:firstLine="0"/>
      <w:jc w:val="center"/>
    </w:pPr>
    <w:r>
      <w:rPr>
        <w:b/>
      </w:rPr>
      <w:t xml:space="preserve">2018 г. </w:t>
    </w:r>
  </w:p>
  <w:p w:rsidR="00B569A6" w:rsidRDefault="00B569A6">
    <w:pPr>
      <w:spacing w:after="0" w:line="259" w:lineRule="auto"/>
      <w:ind w:left="52" w:firstLine="0"/>
      <w:jc w:val="center"/>
    </w:pP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B5774"/>
    <w:multiLevelType w:val="hybridMultilevel"/>
    <w:tmpl w:val="DECA8A74"/>
    <w:lvl w:ilvl="0" w:tplc="1088ABD0">
      <w:start w:val="1"/>
      <w:numFmt w:val="decimal"/>
      <w:lvlText w:val="%1)"/>
      <w:lvlJc w:val="left"/>
      <w:pPr>
        <w:ind w:left="11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55" w:hanging="360"/>
      </w:pPr>
    </w:lvl>
    <w:lvl w:ilvl="2" w:tplc="0409001B" w:tentative="1">
      <w:start w:val="1"/>
      <w:numFmt w:val="lowerRoman"/>
      <w:lvlText w:val="%3."/>
      <w:lvlJc w:val="right"/>
      <w:pPr>
        <w:ind w:left="2575" w:hanging="180"/>
      </w:pPr>
    </w:lvl>
    <w:lvl w:ilvl="3" w:tplc="0409000F" w:tentative="1">
      <w:start w:val="1"/>
      <w:numFmt w:val="decimal"/>
      <w:lvlText w:val="%4."/>
      <w:lvlJc w:val="left"/>
      <w:pPr>
        <w:ind w:left="3295" w:hanging="360"/>
      </w:pPr>
    </w:lvl>
    <w:lvl w:ilvl="4" w:tplc="04090019" w:tentative="1">
      <w:start w:val="1"/>
      <w:numFmt w:val="lowerLetter"/>
      <w:lvlText w:val="%5."/>
      <w:lvlJc w:val="left"/>
      <w:pPr>
        <w:ind w:left="4015" w:hanging="360"/>
      </w:pPr>
    </w:lvl>
    <w:lvl w:ilvl="5" w:tplc="0409001B" w:tentative="1">
      <w:start w:val="1"/>
      <w:numFmt w:val="lowerRoman"/>
      <w:lvlText w:val="%6."/>
      <w:lvlJc w:val="right"/>
      <w:pPr>
        <w:ind w:left="4735" w:hanging="180"/>
      </w:pPr>
    </w:lvl>
    <w:lvl w:ilvl="6" w:tplc="0409000F" w:tentative="1">
      <w:start w:val="1"/>
      <w:numFmt w:val="decimal"/>
      <w:lvlText w:val="%7."/>
      <w:lvlJc w:val="left"/>
      <w:pPr>
        <w:ind w:left="5455" w:hanging="360"/>
      </w:pPr>
    </w:lvl>
    <w:lvl w:ilvl="7" w:tplc="04090019" w:tentative="1">
      <w:start w:val="1"/>
      <w:numFmt w:val="lowerLetter"/>
      <w:lvlText w:val="%8."/>
      <w:lvlJc w:val="left"/>
      <w:pPr>
        <w:ind w:left="6175" w:hanging="360"/>
      </w:pPr>
    </w:lvl>
    <w:lvl w:ilvl="8" w:tplc="0409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1">
    <w:nsid w:val="245227F2"/>
    <w:multiLevelType w:val="hybridMultilevel"/>
    <w:tmpl w:val="16FE7DDE"/>
    <w:lvl w:ilvl="0" w:tplc="E3D86ECC">
      <w:start w:val="1"/>
      <w:numFmt w:val="decimal"/>
      <w:lvlText w:val="%1."/>
      <w:lvlJc w:val="left"/>
      <w:pPr>
        <w:ind w:left="11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5" w:hanging="360"/>
      </w:pPr>
    </w:lvl>
    <w:lvl w:ilvl="2" w:tplc="0419001B" w:tentative="1">
      <w:start w:val="1"/>
      <w:numFmt w:val="lowerRoman"/>
      <w:lvlText w:val="%3."/>
      <w:lvlJc w:val="right"/>
      <w:pPr>
        <w:ind w:left="2575" w:hanging="180"/>
      </w:pPr>
    </w:lvl>
    <w:lvl w:ilvl="3" w:tplc="0419000F" w:tentative="1">
      <w:start w:val="1"/>
      <w:numFmt w:val="decimal"/>
      <w:lvlText w:val="%4."/>
      <w:lvlJc w:val="left"/>
      <w:pPr>
        <w:ind w:left="3295" w:hanging="360"/>
      </w:pPr>
    </w:lvl>
    <w:lvl w:ilvl="4" w:tplc="04190019" w:tentative="1">
      <w:start w:val="1"/>
      <w:numFmt w:val="lowerLetter"/>
      <w:lvlText w:val="%5."/>
      <w:lvlJc w:val="left"/>
      <w:pPr>
        <w:ind w:left="4015" w:hanging="360"/>
      </w:pPr>
    </w:lvl>
    <w:lvl w:ilvl="5" w:tplc="0419001B" w:tentative="1">
      <w:start w:val="1"/>
      <w:numFmt w:val="lowerRoman"/>
      <w:lvlText w:val="%6."/>
      <w:lvlJc w:val="right"/>
      <w:pPr>
        <w:ind w:left="4735" w:hanging="180"/>
      </w:pPr>
    </w:lvl>
    <w:lvl w:ilvl="6" w:tplc="0419000F" w:tentative="1">
      <w:start w:val="1"/>
      <w:numFmt w:val="decimal"/>
      <w:lvlText w:val="%7."/>
      <w:lvlJc w:val="left"/>
      <w:pPr>
        <w:ind w:left="5455" w:hanging="360"/>
      </w:pPr>
    </w:lvl>
    <w:lvl w:ilvl="7" w:tplc="04190019" w:tentative="1">
      <w:start w:val="1"/>
      <w:numFmt w:val="lowerLetter"/>
      <w:lvlText w:val="%8."/>
      <w:lvlJc w:val="left"/>
      <w:pPr>
        <w:ind w:left="6175" w:hanging="360"/>
      </w:pPr>
    </w:lvl>
    <w:lvl w:ilvl="8" w:tplc="0419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2">
    <w:nsid w:val="32953944"/>
    <w:multiLevelType w:val="hybridMultilevel"/>
    <w:tmpl w:val="E64461DC"/>
    <w:lvl w:ilvl="0" w:tplc="5C8CE0BA">
      <w:start w:val="2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>
    <w:nsid w:val="3B561F0F"/>
    <w:multiLevelType w:val="hybridMultilevel"/>
    <w:tmpl w:val="6AC8F1E0"/>
    <w:lvl w:ilvl="0" w:tplc="F474A3E0">
      <w:start w:val="1"/>
      <w:numFmt w:val="decimal"/>
      <w:lvlText w:val="%1."/>
      <w:lvlJc w:val="left"/>
      <w:pPr>
        <w:ind w:left="11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5" w:hanging="360"/>
      </w:pPr>
    </w:lvl>
    <w:lvl w:ilvl="2" w:tplc="0419001B" w:tentative="1">
      <w:start w:val="1"/>
      <w:numFmt w:val="lowerRoman"/>
      <w:lvlText w:val="%3."/>
      <w:lvlJc w:val="right"/>
      <w:pPr>
        <w:ind w:left="2575" w:hanging="180"/>
      </w:pPr>
    </w:lvl>
    <w:lvl w:ilvl="3" w:tplc="0419000F" w:tentative="1">
      <w:start w:val="1"/>
      <w:numFmt w:val="decimal"/>
      <w:lvlText w:val="%4."/>
      <w:lvlJc w:val="left"/>
      <w:pPr>
        <w:ind w:left="3295" w:hanging="360"/>
      </w:pPr>
    </w:lvl>
    <w:lvl w:ilvl="4" w:tplc="04190019" w:tentative="1">
      <w:start w:val="1"/>
      <w:numFmt w:val="lowerLetter"/>
      <w:lvlText w:val="%5."/>
      <w:lvlJc w:val="left"/>
      <w:pPr>
        <w:ind w:left="4015" w:hanging="360"/>
      </w:pPr>
    </w:lvl>
    <w:lvl w:ilvl="5" w:tplc="0419001B" w:tentative="1">
      <w:start w:val="1"/>
      <w:numFmt w:val="lowerRoman"/>
      <w:lvlText w:val="%6."/>
      <w:lvlJc w:val="right"/>
      <w:pPr>
        <w:ind w:left="4735" w:hanging="180"/>
      </w:pPr>
    </w:lvl>
    <w:lvl w:ilvl="6" w:tplc="0419000F" w:tentative="1">
      <w:start w:val="1"/>
      <w:numFmt w:val="decimal"/>
      <w:lvlText w:val="%7."/>
      <w:lvlJc w:val="left"/>
      <w:pPr>
        <w:ind w:left="5455" w:hanging="360"/>
      </w:pPr>
    </w:lvl>
    <w:lvl w:ilvl="7" w:tplc="04190019" w:tentative="1">
      <w:start w:val="1"/>
      <w:numFmt w:val="lowerLetter"/>
      <w:lvlText w:val="%8."/>
      <w:lvlJc w:val="left"/>
      <w:pPr>
        <w:ind w:left="6175" w:hanging="360"/>
      </w:pPr>
    </w:lvl>
    <w:lvl w:ilvl="8" w:tplc="0419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4">
    <w:nsid w:val="4F5E7D06"/>
    <w:multiLevelType w:val="hybridMultilevel"/>
    <w:tmpl w:val="569CFD34"/>
    <w:lvl w:ilvl="0" w:tplc="8F46DD04">
      <w:start w:val="1"/>
      <w:numFmt w:val="decimal"/>
      <w:lvlText w:val="%1)"/>
      <w:lvlJc w:val="left"/>
      <w:pPr>
        <w:ind w:left="1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752A28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1245C7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2402C0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B1E959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C2CBC6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E4681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E167FB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DEC68A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C0F3F"/>
    <w:rsid w:val="00144AE3"/>
    <w:rsid w:val="0024518F"/>
    <w:rsid w:val="00305BCC"/>
    <w:rsid w:val="003065CB"/>
    <w:rsid w:val="00313CCC"/>
    <w:rsid w:val="00363B5B"/>
    <w:rsid w:val="003F5554"/>
    <w:rsid w:val="004109DB"/>
    <w:rsid w:val="004242AC"/>
    <w:rsid w:val="00451B1F"/>
    <w:rsid w:val="00491D08"/>
    <w:rsid w:val="00564954"/>
    <w:rsid w:val="005765B6"/>
    <w:rsid w:val="0058401D"/>
    <w:rsid w:val="006A6595"/>
    <w:rsid w:val="00744558"/>
    <w:rsid w:val="007777D9"/>
    <w:rsid w:val="00784EC2"/>
    <w:rsid w:val="00873BB8"/>
    <w:rsid w:val="00877B72"/>
    <w:rsid w:val="00952BCA"/>
    <w:rsid w:val="009A2899"/>
    <w:rsid w:val="009A5824"/>
    <w:rsid w:val="009E1254"/>
    <w:rsid w:val="00A85416"/>
    <w:rsid w:val="00AC0F3F"/>
    <w:rsid w:val="00B33939"/>
    <w:rsid w:val="00B569A6"/>
    <w:rsid w:val="00C63C87"/>
    <w:rsid w:val="00C65AD4"/>
    <w:rsid w:val="00CD4204"/>
    <w:rsid w:val="00CD4973"/>
    <w:rsid w:val="00D504DF"/>
    <w:rsid w:val="00DE62AB"/>
    <w:rsid w:val="00DE69CB"/>
    <w:rsid w:val="00E52004"/>
    <w:rsid w:val="00ED3EDC"/>
    <w:rsid w:val="00EE1B02"/>
    <w:rsid w:val="00F40B7D"/>
    <w:rsid w:val="00FA615C"/>
    <w:rsid w:val="00FF4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558"/>
    <w:pPr>
      <w:spacing w:after="45" w:line="271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1B02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313C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13CCC"/>
    <w:rPr>
      <w:rFonts w:ascii="Times New Roman" w:eastAsia="Times New Roman" w:hAnsi="Times New Roman" w:cs="Times New Roman"/>
      <w:color w:val="000000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klyuvaeva</cp:lastModifiedBy>
  <cp:revision>3</cp:revision>
  <dcterms:created xsi:type="dcterms:W3CDTF">2017-11-12T12:57:00Z</dcterms:created>
  <dcterms:modified xsi:type="dcterms:W3CDTF">2018-02-05T08:56:00Z</dcterms:modified>
</cp:coreProperties>
</file>