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2C" w:rsidRDefault="00672F2C">
      <w:r>
        <w:t>Повторение: №</w:t>
      </w:r>
      <w:r w:rsidR="009E5B9E">
        <w:t xml:space="preserve"> </w:t>
      </w:r>
      <w:r>
        <w:t>279,</w:t>
      </w:r>
      <w:r w:rsidR="00FA447B">
        <w:t xml:space="preserve"> 282,</w:t>
      </w:r>
      <w:r>
        <w:t xml:space="preserve"> 283</w:t>
      </w:r>
      <w:r w:rsidR="00FA447B">
        <w:t>, 284</w:t>
      </w:r>
    </w:p>
    <w:p w:rsidR="00672F2C" w:rsidRDefault="00672F2C">
      <w:r>
        <w:t>Докажите неравенства</w:t>
      </w:r>
      <w:r w:rsidRPr="00672F2C">
        <w:t xml:space="preserve"> (</w:t>
      </w:r>
      <w:r>
        <w:t>не ссылаясь на уже доказанное</w:t>
      </w:r>
      <w:r w:rsidRPr="00672F2C">
        <w:t>)</w:t>
      </w:r>
      <w:r>
        <w:t>:</w:t>
      </w:r>
    </w:p>
    <w:p w:rsidR="00672F2C" w:rsidRPr="00672F2C" w:rsidRDefault="00FA447B" w:rsidP="00672F2C">
      <w:pPr>
        <w:pStyle w:val="a3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r>
              <w:rPr>
                <w:rFonts w:ascii="Cambria Math" w:hAnsi="Cambria Math"/>
                <w:sz w:val="28"/>
                <w:lang w:val="en-US"/>
              </w:rPr>
              <m:t>ab</m:t>
            </m:r>
          </m:num>
          <m:den>
            <m:r>
              <w:rPr>
                <w:rFonts w:ascii="Cambria Math" w:hAnsi="Cambria Math"/>
                <w:sz w:val="28"/>
              </w:rPr>
              <m:t>a+b</m:t>
            </m:r>
          </m:den>
        </m:f>
        <m:r>
          <w:rPr>
            <w:rFonts w:ascii="Cambria Math" w:hAnsi="Cambria Math"/>
            <w:sz w:val="28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a+b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672F2C">
        <w:t xml:space="preserve"> </w:t>
      </w:r>
      <w:r w:rsidR="00672F2C">
        <w:rPr>
          <w:lang w:val="en-US"/>
        </w:rPr>
        <w:t>;</w:t>
      </w:r>
    </w:p>
    <w:p w:rsidR="00672F2C" w:rsidRPr="00672F2C" w:rsidRDefault="00FA447B" w:rsidP="00672F2C">
      <w:pPr>
        <w:pStyle w:val="a3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r>
              <w:rPr>
                <w:rFonts w:ascii="Cambria Math" w:hAnsi="Cambria Math"/>
                <w:sz w:val="28"/>
                <w:lang w:val="en-US"/>
              </w:rPr>
              <m:t>ab</m:t>
            </m:r>
          </m:num>
          <m:den>
            <m:r>
              <w:rPr>
                <w:rFonts w:ascii="Cambria Math" w:hAnsi="Cambria Math"/>
                <w:sz w:val="28"/>
              </w:rPr>
              <m:t>a+b</m:t>
            </m:r>
          </m:den>
        </m:f>
        <m:r>
          <w:rPr>
            <w:rFonts w:ascii="Cambria Math" w:hAnsi="Cambria Math"/>
            <w:sz w:val="28"/>
          </w:rPr>
          <m:t>≤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rad>
      </m:oMath>
      <w:r w:rsidR="00672F2C">
        <w:rPr>
          <w:rFonts w:eastAsiaTheme="minorEastAsia"/>
          <w:lang w:val="en-US"/>
        </w:rPr>
        <w:t>;</w:t>
      </w:r>
    </w:p>
    <w:p w:rsidR="00672F2C" w:rsidRPr="009E5B9E" w:rsidRDefault="00FA447B" w:rsidP="00672F2C">
      <w:pPr>
        <w:pStyle w:val="a3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ab</m:t>
            </m:r>
          </m:e>
        </m:rad>
        <m:r>
          <w:rPr>
            <w:rFonts w:ascii="Cambria Math" w:hAnsi="Cambria Math"/>
            <w:sz w:val="28"/>
          </w:rPr>
          <m:t>≤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rad>
      </m:oMath>
      <w:r w:rsidR="009E5B9E">
        <w:rPr>
          <w:rFonts w:eastAsiaTheme="minorEastAsia"/>
          <w:sz w:val="28"/>
          <w:lang w:val="en-US"/>
        </w:rPr>
        <w:t>.</w:t>
      </w:r>
    </w:p>
    <w:p w:rsidR="009E5B9E" w:rsidRDefault="009E5B9E" w:rsidP="009E5B9E">
      <w:r>
        <w:t>№ 247, 285</w:t>
      </w:r>
    </w:p>
    <w:p w:rsidR="00FA447B" w:rsidRDefault="00FA447B" w:rsidP="009E5B9E">
      <w:r>
        <w:t xml:space="preserve">Результаты работы отправлять на </w:t>
      </w:r>
      <w:proofErr w:type="gramStart"/>
      <w:r>
        <w:t>почту</w:t>
      </w:r>
      <w:r w:rsidRPr="00FA447B">
        <w:t xml:space="preserve"> </w:t>
      </w:r>
      <w:r>
        <w:t xml:space="preserve"> </w:t>
      </w:r>
      <w:hyperlink r:id="rId5" w:history="1">
        <w:r w:rsidRPr="00C35D12">
          <w:rPr>
            <w:rStyle w:val="a5"/>
            <w:lang w:val="en-US"/>
          </w:rPr>
          <w:t>s</w:t>
        </w:r>
        <w:r w:rsidRPr="00C35D12">
          <w:rPr>
            <w:rStyle w:val="a5"/>
          </w:rPr>
          <w:t>791952095@</w:t>
        </w:r>
        <w:proofErr w:type="spellStart"/>
        <w:r w:rsidRPr="00C35D12">
          <w:rPr>
            <w:rStyle w:val="a5"/>
            <w:lang w:val="en-US"/>
          </w:rPr>
          <w:t>yandex</w:t>
        </w:r>
        <w:proofErr w:type="spellEnd"/>
        <w:r w:rsidRPr="00C35D12">
          <w:rPr>
            <w:rStyle w:val="a5"/>
          </w:rPr>
          <w:t>.</w:t>
        </w:r>
        <w:proofErr w:type="spellStart"/>
        <w:r w:rsidRPr="00C35D12">
          <w:rPr>
            <w:rStyle w:val="a5"/>
            <w:lang w:val="en-US"/>
          </w:rPr>
          <w:t>ru</w:t>
        </w:r>
        <w:proofErr w:type="spellEnd"/>
        <w:proofErr w:type="gramEnd"/>
      </w:hyperlink>
      <w:r w:rsidRPr="00FA447B">
        <w:t xml:space="preserve">  </w:t>
      </w:r>
      <w:r>
        <w:t>в теме письма написать «Фамилию Имя класс».</w:t>
      </w:r>
    </w:p>
    <w:p w:rsidR="00FA447B" w:rsidRPr="00FA447B" w:rsidRDefault="00FA447B" w:rsidP="009E5B9E">
      <w:r>
        <w:t>Результаты отправить до 20:00 17 марта</w:t>
      </w:r>
      <w:bookmarkStart w:id="0" w:name="_GoBack"/>
      <w:bookmarkEnd w:id="0"/>
    </w:p>
    <w:sectPr w:rsidR="00FA447B" w:rsidRPr="00FA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D0737"/>
    <w:multiLevelType w:val="hybridMultilevel"/>
    <w:tmpl w:val="61241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4E"/>
    <w:rsid w:val="00025DF1"/>
    <w:rsid w:val="00672F2C"/>
    <w:rsid w:val="009E5B9E"/>
    <w:rsid w:val="00DA014E"/>
    <w:rsid w:val="00FA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C92D6-4CBB-4C3C-9F7B-4DD0DEA9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72F2C"/>
    <w:rPr>
      <w:color w:val="808080"/>
    </w:rPr>
  </w:style>
  <w:style w:type="character" w:styleId="a5">
    <w:name w:val="Hyperlink"/>
    <w:basedOn w:val="a0"/>
    <w:uiPriority w:val="99"/>
    <w:unhideWhenUsed/>
    <w:rsid w:val="00FA4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79195209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2020-03-17T05:51:00Z</dcterms:created>
  <dcterms:modified xsi:type="dcterms:W3CDTF">2020-03-17T08:08:00Z</dcterms:modified>
</cp:coreProperties>
</file>