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CBC" w:rsidRDefault="002065C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2065CD" w:rsidRDefault="002065CD" w:rsidP="002065CD">
                                <w:pPr>
                                  <w:ind w:left="-3402"/>
                                </w:pPr>
                                <w:r>
                                  <w:t>[Привлеките внимание читателя с помощью яркой цитаты из документа или используйте это место, чтобы выделить ключевой момент. Чтобы поместить это текстовое поле в любой части страницы, просто перетащите его.]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>
                <v:textbox style="mso-fit-shape-to-text:t"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Content>
                        <w:p w:rsidR="002065CD" w:rsidRDefault="002065CD" w:rsidP="002065CD">
                          <w:pPr>
                            <w:ind w:left="-3402"/>
                          </w:pPr>
                          <w:r>
                            <w:t>[Привлеките внимание читателя с помощью яркой цитаты из документа или используйте это место, чтобы выделить ключевой момент. Чтобы поместить это текстовое поле в любой части страницы, просто перетащите его.]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t>Учебник №409,412,415,418</w:t>
      </w:r>
      <w:bookmarkStart w:id="0" w:name="_GoBack"/>
      <w:bookmarkEnd w:id="0"/>
    </w:p>
    <w:sectPr w:rsidR="00671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CD"/>
    <w:rsid w:val="002065CD"/>
    <w:rsid w:val="0067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43D2C-C592-49D3-9775-D0356270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2020-03-17T10:50:00Z</dcterms:created>
  <dcterms:modified xsi:type="dcterms:W3CDTF">2020-03-17T10:51:00Z</dcterms:modified>
</cp:coreProperties>
</file>