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A26684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Домашнее задание 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 xml:space="preserve">для 11А(1) и 11Б(2) на субботу, 21 марта. 11В(2) на пятницу, 20 марта. Напоминаю, работы надо отправлять в контакте не позднее 10.00 дня, к которому Вам нужно выполнить домашнее задание. </w:t>
      </w:r>
    </w:p>
    <w:p w:rsid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A26684" w:rsidRP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A26684">
        <w:rPr>
          <w:rFonts w:ascii="Times New Roman" w:hAnsi="Times New Roman" w:cs="Times New Roman"/>
          <w:sz w:val="32"/>
          <w:szCs w:val="32"/>
        </w:rPr>
        <w:t>P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26684">
        <w:rPr>
          <w:rFonts w:ascii="Times New Roman" w:hAnsi="Times New Roman" w:cs="Times New Roman"/>
          <w:sz w:val="32"/>
          <w:szCs w:val="32"/>
        </w:rPr>
        <w:t>S</w:t>
      </w:r>
      <w:r w:rsidRPr="00A26684">
        <w:rPr>
          <w:rFonts w:ascii="Times New Roman" w:hAnsi="Times New Roman" w:cs="Times New Roman"/>
          <w:sz w:val="32"/>
          <w:szCs w:val="32"/>
          <w:lang w:val="ru-RU"/>
        </w:rPr>
        <w:t>. Те, кто еще не сдал прошлое домашнее задание, могут его сдавать с понижением балла.</w:t>
      </w:r>
    </w:p>
    <w:p w:rsidR="00D1483B" w:rsidRPr="00A26684" w:rsidRDefault="00A26684" w:rsidP="00A266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6684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lastRenderedPageBreak/>
        <w:drawing>
          <wp:inline distT="0" distB="0" distL="0" distR="0" wp14:anchorId="3988E747" wp14:editId="1F20C721">
            <wp:extent cx="6581775" cy="94069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12" t="19930" r="33954" b="7316"/>
                    <a:stretch/>
                  </pic:blipFill>
                  <pic:spPr bwMode="auto">
                    <a:xfrm>
                      <a:off x="0" y="0"/>
                      <a:ext cx="6585935" cy="9412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83B" w:rsidRPr="00A26684" w:rsidSect="00A2668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4"/>
    <w:rsid w:val="00154A8A"/>
    <w:rsid w:val="00162EC1"/>
    <w:rsid w:val="00A26684"/>
    <w:rsid w:val="00D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D53-E6C2-4F60-ABD9-AE57708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2020-03-18T04:42:00Z</dcterms:created>
  <dcterms:modified xsi:type="dcterms:W3CDTF">2020-03-18T04:42:00Z</dcterms:modified>
</cp:coreProperties>
</file>