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BFB" w:rsidRPr="00E32BFB" w:rsidRDefault="0049539D">
      <w:r>
        <w:t>Физкультура</w:t>
      </w:r>
      <w:r w:rsidR="00E32BFB">
        <w:t xml:space="preserve"> 8-9 класс</w:t>
      </w:r>
    </w:p>
    <w:p w:rsidR="0076746F" w:rsidRDefault="0049539D">
      <w:hyperlink r:id="rId4" w:history="1">
        <w:r w:rsidR="00E32BFB" w:rsidRPr="009B14E2">
          <w:rPr>
            <w:rStyle w:val="a3"/>
          </w:rPr>
          <w:t>https://ru.calameo.com/read/003173060ab12aae7ba55?authid=9dzAW87CAXxr</w:t>
        </w:r>
      </w:hyperlink>
    </w:p>
    <w:p w:rsidR="00E32BFB" w:rsidRDefault="00E32BFB">
      <w:r w:rsidRPr="00E32BFB">
        <w:t>Техника прямого нападающего удара</w:t>
      </w:r>
      <w:r w:rsidR="000138D3">
        <w:t>. См. учебник, тема «Волейбол», видеоматериалы Интернет-ресурсов.</w:t>
      </w:r>
    </w:p>
    <w:p w:rsidR="00E32BFB" w:rsidRDefault="00E32BFB">
      <w:bookmarkStart w:id="0" w:name="_GoBack"/>
      <w:bookmarkEnd w:id="0"/>
    </w:p>
    <w:sectPr w:rsidR="00E32BFB" w:rsidSect="00E32BFB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5E"/>
    <w:rsid w:val="000138D3"/>
    <w:rsid w:val="00214D5E"/>
    <w:rsid w:val="0049539D"/>
    <w:rsid w:val="0076746F"/>
    <w:rsid w:val="00E3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11CFC-139B-48E4-83DE-2E94B243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2B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calameo.com/read/003173060ab12aae7ba55?authid=9dzAW87CAXx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2020-03-18T06:58:00Z</dcterms:created>
  <dcterms:modified xsi:type="dcterms:W3CDTF">2020-03-18T07:11:00Z</dcterms:modified>
</cp:coreProperties>
</file>