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6E" w:rsidRPr="00A90080" w:rsidRDefault="00A900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</w:t>
      </w:r>
      <w:r w:rsidRPr="00A90080">
        <w:rPr>
          <w:rFonts w:ascii="Times New Roman" w:hAnsi="Times New Roman" w:cs="Times New Roman"/>
          <w:sz w:val="28"/>
          <w:szCs w:val="24"/>
        </w:rPr>
        <w:t>олнить записи в тетради по внебюджетным фондам.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</w:p>
    <w:p w:rsidR="00A90080" w:rsidRPr="00A90080" w:rsidRDefault="00A90080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A90080">
        <w:rPr>
          <w:rFonts w:ascii="Times New Roman" w:hAnsi="Times New Roman" w:cs="Times New Roman"/>
          <w:b/>
          <w:i/>
          <w:sz w:val="28"/>
          <w:szCs w:val="24"/>
          <w:u w:val="single"/>
        </w:rPr>
        <w:t>ФСС (Фонд социального страхования)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 xml:space="preserve">Сайт - </w:t>
      </w:r>
      <w:r w:rsidRPr="00A90080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A90080">
        <w:rPr>
          <w:rFonts w:ascii="Times New Roman" w:hAnsi="Times New Roman" w:cs="Times New Roman"/>
          <w:sz w:val="28"/>
          <w:szCs w:val="24"/>
        </w:rPr>
        <w:t>://</w:t>
      </w:r>
      <w:r w:rsidRPr="00A90080">
        <w:rPr>
          <w:rFonts w:ascii="Times New Roman" w:hAnsi="Times New Roman" w:cs="Times New Roman"/>
          <w:sz w:val="28"/>
          <w:szCs w:val="24"/>
          <w:lang w:val="en-US"/>
        </w:rPr>
        <w:t>r</w:t>
      </w:r>
      <w:r w:rsidRPr="00A90080">
        <w:rPr>
          <w:rFonts w:ascii="Times New Roman" w:hAnsi="Times New Roman" w:cs="Times New Roman"/>
          <w:sz w:val="28"/>
          <w:szCs w:val="24"/>
        </w:rPr>
        <w:t>43.</w:t>
      </w:r>
      <w:proofErr w:type="spellStart"/>
      <w:r w:rsidRPr="00A90080">
        <w:rPr>
          <w:rFonts w:ascii="Times New Roman" w:hAnsi="Times New Roman" w:cs="Times New Roman"/>
          <w:sz w:val="28"/>
          <w:szCs w:val="24"/>
          <w:lang w:val="en-US"/>
        </w:rPr>
        <w:t>fss</w:t>
      </w:r>
      <w:proofErr w:type="spellEnd"/>
      <w:r w:rsidRPr="00A9008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A90080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A90080">
        <w:rPr>
          <w:rFonts w:ascii="Times New Roman" w:hAnsi="Times New Roman" w:cs="Times New Roman"/>
          <w:sz w:val="28"/>
          <w:szCs w:val="24"/>
        </w:rPr>
        <w:t>/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>взносы – 2,9 % дохода (ИП, например, могут не заключать договор с этим фондом, но тогда не будет и права на получение выплат от него)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>Выплаты от фонда</w:t>
      </w:r>
    </w:p>
    <w:p w:rsidR="00A90080" w:rsidRPr="00A90080" w:rsidRDefault="00A90080" w:rsidP="00153920">
      <w:pPr>
        <w:jc w:val="center"/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B9CC028" wp14:editId="37847D19">
            <wp:extent cx="4757388" cy="3324225"/>
            <wp:effectExtent l="0" t="0" r="5715" b="0"/>
            <wp:docPr id="1" name="Рисунок 1" descr="http://i.mycdn.me/i?r=AzEPZsRbOZEKgBhR0XGMT1RkcoYL7N105sT_4SpvtFdSK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coYL7N105sT_4SpvtFdSK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41" cy="333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>Пособие по временной нетрудоспособности – это «больничный».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>И еще есть социальное пособие на погребение (сейчас чуть меньше 5000руб.)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</w:p>
    <w:p w:rsidR="00A90080" w:rsidRPr="00A90080" w:rsidRDefault="00A90080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A90080">
        <w:rPr>
          <w:rFonts w:ascii="Times New Roman" w:hAnsi="Times New Roman" w:cs="Times New Roman"/>
          <w:b/>
          <w:i/>
          <w:sz w:val="28"/>
          <w:szCs w:val="24"/>
          <w:u w:val="single"/>
        </w:rPr>
        <w:t>ФОМС (Фонд обязательного медицинского страхования)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>Сайт - http://www.kotfoms.kirov.ru/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>Документ – медицинский полис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>Обязательные взносы работодателей или ИП – 5,1% дохода работника или ИП.</w:t>
      </w:r>
    </w:p>
    <w:p w:rsidR="00A90080" w:rsidRPr="00A90080" w:rsidRDefault="00A90080">
      <w:pPr>
        <w:rPr>
          <w:rFonts w:ascii="Times New Roman" w:hAnsi="Times New Roman" w:cs="Times New Roman"/>
          <w:sz w:val="28"/>
          <w:szCs w:val="24"/>
        </w:rPr>
      </w:pPr>
      <w:r w:rsidRPr="00A90080">
        <w:rPr>
          <w:rFonts w:ascii="Times New Roman" w:hAnsi="Times New Roman" w:cs="Times New Roman"/>
          <w:sz w:val="28"/>
          <w:szCs w:val="24"/>
        </w:rPr>
        <w:t xml:space="preserve">Направления: прием врачей-специалистов, лабораторные исследования, лечение </w:t>
      </w:r>
      <w:proofErr w:type="gramStart"/>
      <w:r w:rsidRPr="00A90080">
        <w:rPr>
          <w:rFonts w:ascii="Times New Roman" w:hAnsi="Times New Roman" w:cs="Times New Roman"/>
          <w:sz w:val="28"/>
          <w:szCs w:val="24"/>
        </w:rPr>
        <w:t>с стационаре</w:t>
      </w:r>
      <w:proofErr w:type="gramEnd"/>
      <w:r w:rsidRPr="00A90080">
        <w:rPr>
          <w:rFonts w:ascii="Times New Roman" w:hAnsi="Times New Roman" w:cs="Times New Roman"/>
          <w:sz w:val="28"/>
          <w:szCs w:val="24"/>
        </w:rPr>
        <w:t>, получение ряда медицинских препаратов, процедуры и т.п.</w:t>
      </w:r>
    </w:p>
    <w:p w:rsidR="00A90080" w:rsidRDefault="00A90080">
      <w:pPr>
        <w:rPr>
          <w:rFonts w:ascii="Times New Roman" w:hAnsi="Times New Roman" w:cs="Times New Roman"/>
          <w:sz w:val="28"/>
          <w:szCs w:val="24"/>
        </w:rPr>
      </w:pPr>
    </w:p>
    <w:p w:rsidR="00153920" w:rsidRPr="00153920" w:rsidRDefault="00153920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153920">
        <w:rPr>
          <w:rFonts w:ascii="Times New Roman" w:hAnsi="Times New Roman" w:cs="Times New Roman"/>
          <w:b/>
          <w:i/>
          <w:sz w:val="28"/>
          <w:szCs w:val="24"/>
          <w:u w:val="single"/>
        </w:rPr>
        <w:t>ПФР (Пенсионный фонд России)</w:t>
      </w:r>
    </w:p>
    <w:p w:rsidR="00153920" w:rsidRDefault="0015392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Сайт - </w:t>
      </w:r>
      <w:r w:rsidRPr="00153920">
        <w:rPr>
          <w:rFonts w:ascii="Times New Roman" w:hAnsi="Times New Roman" w:cs="Times New Roman"/>
          <w:sz w:val="28"/>
          <w:szCs w:val="24"/>
        </w:rPr>
        <w:t>https://school.pfrf.ru/</w:t>
      </w:r>
    </w:p>
    <w:p w:rsidR="00153920" w:rsidRDefault="0015392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 забываем тщательно и внимательно поработать с сайтом. </w:t>
      </w:r>
    </w:p>
    <w:p w:rsidR="0049453D" w:rsidRDefault="0049453D">
      <w:pPr>
        <w:rPr>
          <w:rFonts w:ascii="Times New Roman" w:hAnsi="Times New Roman" w:cs="Times New Roman"/>
          <w:sz w:val="28"/>
          <w:szCs w:val="24"/>
        </w:rPr>
      </w:pPr>
    </w:p>
    <w:p w:rsidR="0049453D" w:rsidRPr="0049453D" w:rsidRDefault="0049453D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49453D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P</w:t>
      </w:r>
      <w:r w:rsidRPr="0049453D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r w:rsidRPr="0049453D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S</w:t>
      </w:r>
      <w:r w:rsidRPr="0049453D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r w:rsidRPr="0049453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bookmarkEnd w:id="0"/>
      <w:r w:rsidRPr="0049453D">
        <w:rPr>
          <w:rFonts w:ascii="Times New Roman" w:hAnsi="Times New Roman" w:cs="Times New Roman"/>
          <w:sz w:val="28"/>
          <w:szCs w:val="24"/>
        </w:rPr>
        <w:t>если будут вопросы по конкурсу с налоговыми декларациями – пишите в ВК.</w:t>
      </w:r>
    </w:p>
    <w:sectPr w:rsidR="0049453D" w:rsidRPr="0049453D" w:rsidSect="00153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D8"/>
    <w:rsid w:val="00153920"/>
    <w:rsid w:val="0049453D"/>
    <w:rsid w:val="00692CBC"/>
    <w:rsid w:val="00A90080"/>
    <w:rsid w:val="00DC635E"/>
    <w:rsid w:val="00F6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CE86F-87DB-4BC0-9564-757391C9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2020-03-18T13:53:00Z</dcterms:created>
  <dcterms:modified xsi:type="dcterms:W3CDTF">2020-03-18T14:07:00Z</dcterms:modified>
</cp:coreProperties>
</file>