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2A8" w:rsidRDefault="00414A08">
      <w:proofErr w:type="spellStart"/>
      <w:r>
        <w:t>Петерсон</w:t>
      </w:r>
      <w:proofErr w:type="spellEnd"/>
      <w:r>
        <w:t xml:space="preserve"> п. 5.2.3 разобрать самостоятельно примеры</w:t>
      </w:r>
    </w:p>
    <w:p w:rsidR="00414A08" w:rsidRDefault="00414A08">
      <w:r>
        <w:t xml:space="preserve">№ </w:t>
      </w:r>
      <w:bookmarkStart w:id="0" w:name="_GoBack"/>
      <w:bookmarkEnd w:id="0"/>
      <w:r>
        <w:t>261, 262</w:t>
      </w:r>
    </w:p>
    <w:sectPr w:rsidR="00414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04"/>
    <w:rsid w:val="00066D04"/>
    <w:rsid w:val="00414A08"/>
    <w:rsid w:val="008A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F0B06-3C48-43F3-873D-42E0E6E4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2020-03-20T12:24:00Z</dcterms:created>
  <dcterms:modified xsi:type="dcterms:W3CDTF">2020-03-20T12:26:00Z</dcterms:modified>
</cp:coreProperties>
</file>