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rStyle w:val="a4"/>
          <w:color w:val="2B2629"/>
          <w:sz w:val="21"/>
          <w:szCs w:val="21"/>
        </w:rPr>
        <w:t>Сочинение ученика:</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b/>
          <w:color w:val="2B2629"/>
          <w:sz w:val="21"/>
          <w:szCs w:val="21"/>
        </w:rPr>
        <w:t>Неуверенность в себе</w:t>
      </w:r>
      <w:r w:rsidRPr="00F33CAD">
        <w:rPr>
          <w:color w:val="2B2629"/>
          <w:sz w:val="21"/>
          <w:szCs w:val="21"/>
        </w:rPr>
        <w:t> — это состояние человека, когда он боится совершить какой-либо поступок или, наоборот, делает что-то невероятно глупое из-за отсутствия веры в самого себя. Если сомнения в собственных силах постоянны, то человек часто отказывается от желаемого и не стремится к своей цели. Приведём примеры проявления неуверенности в себе.</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xml:space="preserve">В тексте С.А. Лубенец неуверенной можно назвать девочку Нину. Она имеет комплекс неполноценности из-за того, что у неё нет друга, как у всех одноклассниц. Чтобы изменить себя, Нина пытается выбросить из своей жизни то, раньше доставляло ей радость: девчачьи журналы, картонных кукол, заколочки, </w:t>
      </w:r>
      <w:proofErr w:type="spellStart"/>
      <w:r w:rsidRPr="00F33CAD">
        <w:rPr>
          <w:color w:val="2B2629"/>
          <w:sz w:val="21"/>
          <w:szCs w:val="21"/>
        </w:rPr>
        <w:t>фенечки</w:t>
      </w:r>
      <w:proofErr w:type="spellEnd"/>
      <w:r w:rsidRPr="00F33CAD">
        <w:rPr>
          <w:color w:val="2B2629"/>
          <w:sz w:val="21"/>
          <w:szCs w:val="21"/>
        </w:rPr>
        <w:t>, подвески и серьги. Потом даже придумывает «виртуального парня» на зависть своим подругам. Но эти внешние, а не внутренние перемены вряд ли помогут ей преодолеть свою неуверенность.</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AC3F1F">
        <w:rPr>
          <w:b/>
          <w:color w:val="2B2629"/>
          <w:sz w:val="21"/>
          <w:szCs w:val="21"/>
        </w:rPr>
        <w:t>Герой повести В. Короленко «Слепой музыкант»</w:t>
      </w:r>
      <w:r w:rsidRPr="00F33CAD">
        <w:rPr>
          <w:color w:val="2B2629"/>
          <w:sz w:val="21"/>
          <w:szCs w:val="21"/>
        </w:rPr>
        <w:t xml:space="preserve"> тоже пребывает в подавленном состоянии, испытывает обиду, зависть, отчаяние, чувствует себя ущербным. Петрусь целиком погружается в личное несчастье. Но душевный мир ему помогают вернуть Эвелина, крёстный, народная и классическая музыка, собственное упорство. В финале произведения мы видим уверенного, сильного Петра.</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Человек, страдающий от неуверенности в себе, не может сам принять решение, переживает от того, что скажут или подумают о нём другие люди. А ведь успеха в жизни добивается лишь тот, кто поверит в себя и свои возможности.</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(203 слова.)</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Сочинение по тексту</w:t>
      </w:r>
      <w:r w:rsidRPr="00F33CAD">
        <w:rPr>
          <w:rStyle w:val="apple-converted-space"/>
          <w:color w:val="2B2629"/>
          <w:sz w:val="21"/>
          <w:szCs w:val="21"/>
        </w:rPr>
        <w:t> </w:t>
      </w:r>
      <w:r w:rsidRPr="00F33CAD">
        <w:rPr>
          <w:rStyle w:val="a4"/>
          <w:color w:val="2B2629"/>
          <w:sz w:val="21"/>
          <w:szCs w:val="21"/>
        </w:rPr>
        <w:t xml:space="preserve">И.Л. </w:t>
      </w:r>
      <w:proofErr w:type="spellStart"/>
      <w:r w:rsidRPr="00F33CAD">
        <w:rPr>
          <w:rStyle w:val="a4"/>
          <w:color w:val="2B2629"/>
          <w:sz w:val="21"/>
          <w:szCs w:val="21"/>
        </w:rPr>
        <w:t>Муравьёвой</w:t>
      </w:r>
      <w:proofErr w:type="spellEnd"/>
      <w:r w:rsidRPr="00F33CAD">
        <w:rPr>
          <w:rStyle w:val="apple-converted-space"/>
          <w:color w:val="2B2629"/>
          <w:sz w:val="21"/>
          <w:szCs w:val="21"/>
        </w:rPr>
        <w:t> </w:t>
      </w:r>
      <w:r w:rsidRPr="00F33CAD">
        <w:rPr>
          <w:color w:val="2B2629"/>
          <w:sz w:val="21"/>
          <w:szCs w:val="21"/>
        </w:rPr>
        <w:t>«(1)Закрываю глаза и вижу мой переулок».</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w:t>
      </w:r>
      <w:r w:rsidRPr="00F33CAD">
        <w:rPr>
          <w:rStyle w:val="a4"/>
          <w:color w:val="2B2629"/>
          <w:sz w:val="21"/>
          <w:szCs w:val="21"/>
        </w:rPr>
        <w:t>Сочинение ученика:</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b/>
          <w:color w:val="2B2629"/>
          <w:sz w:val="21"/>
          <w:szCs w:val="21"/>
        </w:rPr>
        <w:t xml:space="preserve">Жизненными ценностями </w:t>
      </w:r>
      <w:r w:rsidRPr="00F33CAD">
        <w:rPr>
          <w:color w:val="2B2629"/>
          <w:sz w:val="21"/>
          <w:szCs w:val="21"/>
        </w:rPr>
        <w:t>называют идеалы, нравственные понятия, убеждения. Они оказывают важное влияние на отношение человека к окружающему миру и к людям, служат особыми ориентирами в жизни. Как правило, ценности формируются благодаря родителям и близким, под влиянием детского сада и школы. Особое воздействие оказывают не слова, а дела, поступки: примеры полезнее всяких наставлений.</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xml:space="preserve">Самыми значимыми ценностями считаются любовь, здоровье, семья. Именно в этом убеждается героиня текста И. </w:t>
      </w:r>
      <w:proofErr w:type="spellStart"/>
      <w:r w:rsidRPr="00F33CAD">
        <w:rPr>
          <w:color w:val="2B2629"/>
          <w:sz w:val="21"/>
          <w:szCs w:val="21"/>
        </w:rPr>
        <w:t>Муравьёвой</w:t>
      </w:r>
      <w:proofErr w:type="spellEnd"/>
      <w:r w:rsidRPr="00F33CAD">
        <w:rPr>
          <w:color w:val="2B2629"/>
          <w:sz w:val="21"/>
          <w:szCs w:val="21"/>
        </w:rPr>
        <w:t>, когда вспоминает детство и своего деда, который показал ей любовь настоящую, жертвенную: «Откуда же мне, шестилетней, было знать, что значит сидеть неподвижно и мёрзнуть во имя любви?» Старик каждый день мёрз на улице, находясь рядом и успокаивая своим присутствием шестилетнюю внучку.  </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AC3F1F">
        <w:rPr>
          <w:b/>
          <w:color w:val="2B2629"/>
          <w:sz w:val="21"/>
          <w:szCs w:val="21"/>
        </w:rPr>
        <w:t>Читая повесть А.С. Пушкина «Капитанская дочка»,</w:t>
      </w:r>
      <w:r w:rsidRPr="00F33CAD">
        <w:rPr>
          <w:color w:val="2B2629"/>
          <w:sz w:val="21"/>
          <w:szCs w:val="21"/>
        </w:rPr>
        <w:t xml:space="preserve"> мы понимаем, что близкие люди самые дорогие и любимые. Иван Кузьмич, капитан </w:t>
      </w:r>
      <w:proofErr w:type="spellStart"/>
      <w:r w:rsidRPr="00F33CAD">
        <w:rPr>
          <w:color w:val="2B2629"/>
          <w:sz w:val="21"/>
          <w:szCs w:val="21"/>
        </w:rPr>
        <w:t>Белогорской</w:t>
      </w:r>
      <w:proofErr w:type="spellEnd"/>
      <w:r w:rsidRPr="00F33CAD">
        <w:rPr>
          <w:color w:val="2B2629"/>
          <w:sz w:val="21"/>
          <w:szCs w:val="21"/>
        </w:rPr>
        <w:t xml:space="preserve"> крепости, по-отечески ласковый с солдатами, храбрый, верный долгу и присяге офицер, воспитал свою дочь Машу послушной и скромной. Она достойная дочь своих родителей: благоразумная и чувствительная, преданная и решительная, самоотверженная и честная. Девушка проявляет мудрость, отказавшись выйти замуж за Гринёва без благословения его отца. Героиня следует тем жизненным ценностям, которые впитала в своей семье, потому и едет к самой царице спасать Петра, уповая на милосердие и прощение.  </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Жизненные ценности − неотъемлемая часть нашего внутреннего мира, на них мы с радостью тратим своё время и силы. Нужно сделать всё, чтобы эти духовно-нравственные ценности оказались близки и нужны каждому человеку.</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(226 слов.)</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Сочинение по тексту</w:t>
      </w:r>
      <w:r w:rsidRPr="00F33CAD">
        <w:rPr>
          <w:rStyle w:val="apple-converted-space"/>
          <w:color w:val="2B2629"/>
          <w:sz w:val="21"/>
          <w:szCs w:val="21"/>
        </w:rPr>
        <w:t> </w:t>
      </w:r>
      <w:r w:rsidRPr="00F33CAD">
        <w:rPr>
          <w:rStyle w:val="a4"/>
          <w:color w:val="2B2629"/>
          <w:sz w:val="21"/>
          <w:szCs w:val="21"/>
        </w:rPr>
        <w:t xml:space="preserve">В. </w:t>
      </w:r>
      <w:proofErr w:type="spellStart"/>
      <w:r w:rsidRPr="00F33CAD">
        <w:rPr>
          <w:rStyle w:val="a4"/>
          <w:color w:val="2B2629"/>
          <w:sz w:val="21"/>
          <w:szCs w:val="21"/>
        </w:rPr>
        <w:t>Чаплиной</w:t>
      </w:r>
      <w:proofErr w:type="spellEnd"/>
      <w:r w:rsidRPr="00F33CAD">
        <w:rPr>
          <w:rStyle w:val="apple-converted-space"/>
          <w:color w:val="2B2629"/>
          <w:sz w:val="21"/>
          <w:szCs w:val="21"/>
        </w:rPr>
        <w:t> </w:t>
      </w:r>
      <w:r w:rsidRPr="00F33CAD">
        <w:rPr>
          <w:color w:val="2B2629"/>
          <w:sz w:val="21"/>
          <w:szCs w:val="21"/>
        </w:rPr>
        <w:t>«(1)Однажды ранней весной привезли в зоопарк росомаху».</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w:t>
      </w:r>
      <w:r w:rsidRPr="00F33CAD">
        <w:rPr>
          <w:rStyle w:val="a4"/>
          <w:color w:val="2B2629"/>
          <w:sz w:val="21"/>
          <w:szCs w:val="21"/>
        </w:rPr>
        <w:t>Сочинение ученика:</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Материнская любовь — святое чувство, которое имеет огромную силу и может творить чудеса, возрождать к жизни, спасать и оберегать. В её основе лежат забота и защита, ласка и доброта.</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AC3F1F">
        <w:rPr>
          <w:color w:val="2B2629"/>
          <w:sz w:val="21"/>
          <w:szCs w:val="21"/>
        </w:rPr>
        <w:t>В «Сказках об Италии» М. Горький</w:t>
      </w:r>
      <w:r w:rsidRPr="00F33CAD">
        <w:rPr>
          <w:color w:val="2B2629"/>
          <w:sz w:val="21"/>
          <w:szCs w:val="21"/>
        </w:rPr>
        <w:t xml:space="preserve"> сказал: «...без Матери — нет ни поэта, ни героя!» А сила материнской любви такова, что на пути своём не страшны ей моря и горы, леса и дикие звери, не боится она и великого правителя Тимура, пролившего реки крови. Поражённый смелыми словами отважной матери, царь распоряжается разослать во все концы завоёванных им земель гонцов и найти сына этой женщины.</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xml:space="preserve">Животные, как и человек, наделены инстинктом матери. Об этом пишет В. Чаплина в рассказе о росомахе. С появлением детёнышей мать-росомаха «перестала тосковать и рваться на волю», «по-особенному рычала», когда им грозила опасность. Она бросилась защищать маленьких </w:t>
      </w:r>
      <w:proofErr w:type="spellStart"/>
      <w:r w:rsidRPr="00F33CAD">
        <w:rPr>
          <w:color w:val="2B2629"/>
          <w:sz w:val="21"/>
          <w:szCs w:val="21"/>
        </w:rPr>
        <w:t>росомашек</w:t>
      </w:r>
      <w:proofErr w:type="spellEnd"/>
      <w:r w:rsidRPr="00F33CAD">
        <w:rPr>
          <w:color w:val="2B2629"/>
          <w:sz w:val="21"/>
          <w:szCs w:val="21"/>
        </w:rPr>
        <w:t xml:space="preserve"> от волков, яростно кидалась на них и не </w:t>
      </w:r>
      <w:r w:rsidRPr="00F33CAD">
        <w:rPr>
          <w:color w:val="2B2629"/>
          <w:sz w:val="21"/>
          <w:szCs w:val="21"/>
        </w:rPr>
        <w:lastRenderedPageBreak/>
        <w:t>подпускала к деткам. А когда опасность миновала, росомаха стала облизывать испуганных малышей, как бы успокаивая. Она сделала всё необходимое, чтобы её потомство смогло выжить и самостоятельно отражать опасности окружающего мира.</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Материнская любовь всегда бескорыстна, естественна и самоотверженна. Мать учит своего ребёнка познавать мир и нравственные правила, показывает пример ответственного поведения и милосердия. Каким бы ни было дитя, она примет его любым и изо всех сил будет спасать и защищать.</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(209 слов.)</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Сочинение по тексту</w:t>
      </w:r>
      <w:r w:rsidRPr="00F33CAD">
        <w:rPr>
          <w:rStyle w:val="apple-converted-space"/>
          <w:color w:val="2B2629"/>
          <w:sz w:val="21"/>
          <w:szCs w:val="21"/>
        </w:rPr>
        <w:t> </w:t>
      </w:r>
      <w:r w:rsidRPr="00F33CAD">
        <w:rPr>
          <w:rStyle w:val="a4"/>
          <w:color w:val="2B2629"/>
          <w:sz w:val="21"/>
          <w:szCs w:val="21"/>
        </w:rPr>
        <w:t xml:space="preserve">Э. </w:t>
      </w:r>
      <w:proofErr w:type="spellStart"/>
      <w:r w:rsidRPr="00F33CAD">
        <w:rPr>
          <w:rStyle w:val="a4"/>
          <w:color w:val="2B2629"/>
          <w:sz w:val="21"/>
          <w:szCs w:val="21"/>
        </w:rPr>
        <w:t>Шима</w:t>
      </w:r>
      <w:proofErr w:type="spellEnd"/>
      <w:r w:rsidRPr="00F33CAD">
        <w:rPr>
          <w:rStyle w:val="apple-converted-space"/>
          <w:color w:val="2B2629"/>
          <w:sz w:val="21"/>
          <w:szCs w:val="21"/>
        </w:rPr>
        <w:t> </w:t>
      </w:r>
      <w:r w:rsidRPr="00F33CAD">
        <w:rPr>
          <w:color w:val="2B2629"/>
          <w:sz w:val="21"/>
          <w:szCs w:val="21"/>
        </w:rPr>
        <w:t>«(1)В Ленинград пришла первая послевоенная весна».</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w:t>
      </w:r>
      <w:r w:rsidRPr="00F33CAD">
        <w:rPr>
          <w:rStyle w:val="a4"/>
          <w:color w:val="2B2629"/>
          <w:sz w:val="21"/>
          <w:szCs w:val="21"/>
        </w:rPr>
        <w:t>Сочинение ученика:</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b/>
          <w:color w:val="2B2629"/>
          <w:sz w:val="21"/>
          <w:szCs w:val="21"/>
        </w:rPr>
        <w:t>Сила духа</w:t>
      </w:r>
      <w:r w:rsidRPr="00F33CAD">
        <w:rPr>
          <w:color w:val="2B2629"/>
          <w:sz w:val="21"/>
          <w:szCs w:val="21"/>
        </w:rPr>
        <w:t> — одно из качеств, делающих человека стойким и несгибаемым. Эта сила складывается из воли и упорства. О мужественных людях говорят, что они сделаны из железа, не гнутся и не ломаются.</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xml:space="preserve">Писатель Эдуард </w:t>
      </w:r>
      <w:proofErr w:type="spellStart"/>
      <w:r w:rsidRPr="00F33CAD">
        <w:rPr>
          <w:color w:val="2B2629"/>
          <w:sz w:val="21"/>
          <w:szCs w:val="21"/>
        </w:rPr>
        <w:t>Шим</w:t>
      </w:r>
      <w:proofErr w:type="spellEnd"/>
      <w:r w:rsidRPr="00F33CAD">
        <w:rPr>
          <w:color w:val="2B2629"/>
          <w:sz w:val="21"/>
          <w:szCs w:val="21"/>
        </w:rPr>
        <w:t xml:space="preserve"> тоже размышляет о проявлениях силы духа жителей блокадного Ленинграда: «...чем не пожертвуешь ради крохи тепла, ради слабенького пламени в печурке? А огромное старое дерево  уцелело». Раскидистая черёмуха не только украшала тихую улочку, но и придавала людям надежду, помогала терпеть холод и голод и верить в победу и скорую весну.</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AC3F1F">
        <w:rPr>
          <w:b/>
          <w:color w:val="2B2629"/>
          <w:sz w:val="21"/>
          <w:szCs w:val="21"/>
        </w:rPr>
        <w:t>В «Повести о настоящем человеке» Б. Полевого</w:t>
      </w:r>
      <w:r w:rsidRPr="00F33CAD">
        <w:rPr>
          <w:color w:val="2B2629"/>
          <w:sz w:val="21"/>
          <w:szCs w:val="21"/>
        </w:rPr>
        <w:t xml:space="preserve"> лётчик </w:t>
      </w:r>
      <w:proofErr w:type="spellStart"/>
      <w:r w:rsidRPr="00F33CAD">
        <w:rPr>
          <w:color w:val="2B2629"/>
          <w:sz w:val="21"/>
          <w:szCs w:val="21"/>
        </w:rPr>
        <w:t>Мересьев</w:t>
      </w:r>
      <w:proofErr w:type="spellEnd"/>
      <w:r w:rsidRPr="00F33CAD">
        <w:rPr>
          <w:color w:val="2B2629"/>
          <w:sz w:val="21"/>
          <w:szCs w:val="21"/>
        </w:rPr>
        <w:t xml:space="preserve"> обладает необыкновенной силой духа. Спасая ему жизнь, врачи ампутировали обе ноги, лишив его надежды остаться в профессии. Но герой не падает духом. Благодаря регулярным тренировкам, превозмогая физическую боль, он смог восстановить здоровье и добился разрешения вновь летать. Сила духа этого мужественного человека вызывает искреннее восхищение!</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Таким образом, сила духа помогает добиться жизненных целей, преодолеть любые трудности и препятствия, стать  самостоятельным и успешным. Сильный человек знает, чего хочет, и всегда доводит дело до конца.</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(166 слов.)</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Сочинение по тексту</w:t>
      </w:r>
      <w:r w:rsidRPr="00F33CAD">
        <w:rPr>
          <w:rStyle w:val="apple-converted-space"/>
          <w:color w:val="2B2629"/>
          <w:sz w:val="21"/>
          <w:szCs w:val="21"/>
        </w:rPr>
        <w:t> </w:t>
      </w:r>
      <w:r w:rsidRPr="00F33CAD">
        <w:rPr>
          <w:rStyle w:val="a4"/>
          <w:color w:val="2B2629"/>
          <w:sz w:val="21"/>
          <w:szCs w:val="21"/>
        </w:rPr>
        <w:t>Т. Михеевой</w:t>
      </w:r>
      <w:r w:rsidRPr="00F33CAD">
        <w:rPr>
          <w:rStyle w:val="apple-converted-space"/>
          <w:color w:val="2B2629"/>
          <w:sz w:val="21"/>
          <w:szCs w:val="21"/>
        </w:rPr>
        <w:t> </w:t>
      </w:r>
      <w:r w:rsidRPr="00F33CAD">
        <w:rPr>
          <w:color w:val="2B2629"/>
          <w:sz w:val="21"/>
          <w:szCs w:val="21"/>
        </w:rPr>
        <w:t>«– (1)Маш, Маш, а мы новенькую выбрали…»</w:t>
      </w:r>
    </w:p>
    <w:p w:rsidR="00F33CAD" w:rsidRPr="00F33CAD" w:rsidRDefault="00F33CAD" w:rsidP="00F33CAD">
      <w:pPr>
        <w:pStyle w:val="a3"/>
        <w:shd w:val="clear" w:color="auto" w:fill="FFFFFF"/>
        <w:spacing w:before="180" w:beforeAutospacing="0" w:after="180" w:afterAutospacing="0"/>
        <w:jc w:val="both"/>
        <w:rPr>
          <w:b/>
          <w:color w:val="2B2629"/>
          <w:sz w:val="21"/>
          <w:szCs w:val="21"/>
        </w:rPr>
      </w:pPr>
      <w:r w:rsidRPr="00F33CAD">
        <w:rPr>
          <w:color w:val="2B2629"/>
          <w:sz w:val="21"/>
          <w:szCs w:val="21"/>
        </w:rPr>
        <w:t> </w:t>
      </w:r>
      <w:r w:rsidRPr="00F33CAD">
        <w:rPr>
          <w:rStyle w:val="a4"/>
          <w:b w:val="0"/>
          <w:color w:val="2B2629"/>
          <w:sz w:val="21"/>
          <w:szCs w:val="21"/>
        </w:rPr>
        <w:t>Сочинение ученика:</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b/>
          <w:color w:val="2B2629"/>
          <w:sz w:val="21"/>
          <w:szCs w:val="21"/>
        </w:rPr>
        <w:t>Взаимовыручк</w:t>
      </w:r>
      <w:r w:rsidRPr="00F33CAD">
        <w:rPr>
          <w:color w:val="2B2629"/>
          <w:sz w:val="21"/>
          <w:szCs w:val="21"/>
        </w:rPr>
        <w:t>а — это обоюдная помощь, поддержка друг друга в трудную минуту. На протяжении всей истории человек выживал, проявляя солидарность и действуя согласованно. Без взаимопомощи не прожить и в наши дни.</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Писательница Т. Михеева рассказывает о непростой ситуации, сложившейся вокруг новенькой девочки. Отряд в лагере жил в предвкушении мести: ребята выдвинули Алёнку на конкурс красоты, отказавшись ей помогать, и ждали её провала. Новенькая впервые была в лагере и не понимала, что здесь главное — делать всё вместе, ведь «без отряда никуда». Хорошо, что вожатая Маша решила помочь Алёне. Желание прийти на выручку в самой сложной ситуации — это достойный поступок.</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xml:space="preserve">«Один за всех и все за одного» — знаменитый девиз трёх мушкетёров и молодого гасконца д‘Артаньяна, который приехал в столицу искать чести и славы. Один бы он не сумел справиться с теми, кто последовал за ним вдогонку, чтобы помешать выполнить поручение королевы. </w:t>
      </w:r>
      <w:proofErr w:type="spellStart"/>
      <w:r w:rsidRPr="00F33CAD">
        <w:rPr>
          <w:color w:val="2B2629"/>
          <w:sz w:val="21"/>
          <w:szCs w:val="21"/>
        </w:rPr>
        <w:t>Атос</w:t>
      </w:r>
      <w:proofErr w:type="spellEnd"/>
      <w:r w:rsidRPr="00F33CAD">
        <w:rPr>
          <w:color w:val="2B2629"/>
          <w:sz w:val="21"/>
          <w:szCs w:val="21"/>
        </w:rPr>
        <w:t xml:space="preserve">, </w:t>
      </w:r>
      <w:proofErr w:type="spellStart"/>
      <w:r w:rsidRPr="00F33CAD">
        <w:rPr>
          <w:color w:val="2B2629"/>
          <w:sz w:val="21"/>
          <w:szCs w:val="21"/>
        </w:rPr>
        <w:t>Портос</w:t>
      </w:r>
      <w:proofErr w:type="spellEnd"/>
      <w:r w:rsidRPr="00F33CAD">
        <w:rPr>
          <w:color w:val="2B2629"/>
          <w:sz w:val="21"/>
          <w:szCs w:val="21"/>
        </w:rPr>
        <w:t xml:space="preserve"> и </w:t>
      </w:r>
      <w:proofErr w:type="spellStart"/>
      <w:r w:rsidRPr="00F33CAD">
        <w:rPr>
          <w:color w:val="2B2629"/>
          <w:sz w:val="21"/>
          <w:szCs w:val="21"/>
        </w:rPr>
        <w:t>Арамис</w:t>
      </w:r>
      <w:proofErr w:type="spellEnd"/>
      <w:r w:rsidRPr="00F33CAD">
        <w:rPr>
          <w:color w:val="2B2629"/>
          <w:sz w:val="21"/>
          <w:szCs w:val="21"/>
        </w:rPr>
        <w:t> — надёжные и преданные товарищи, готовые делиться всем, что имеют. Эти четверо могли друг для друга пожертвовать всем — от кошелька до жизни.</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Как видим, взаимовыручка облегчает жизнь людям, помогает им справиться с трудностями. Только вместе, сообща можно решить любые сложные проблемы.</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(187 слов.)</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Сочинение по тексту</w:t>
      </w:r>
      <w:r w:rsidRPr="00F33CAD">
        <w:rPr>
          <w:rStyle w:val="apple-converted-space"/>
          <w:color w:val="2B2629"/>
          <w:sz w:val="21"/>
          <w:szCs w:val="21"/>
        </w:rPr>
        <w:t> </w:t>
      </w:r>
      <w:r w:rsidRPr="00F33CAD">
        <w:rPr>
          <w:rStyle w:val="a4"/>
          <w:color w:val="2B2629"/>
          <w:sz w:val="21"/>
          <w:szCs w:val="21"/>
        </w:rPr>
        <w:t>К. Осипова</w:t>
      </w:r>
      <w:r w:rsidRPr="00F33CAD">
        <w:rPr>
          <w:rStyle w:val="apple-converted-space"/>
          <w:color w:val="2B2629"/>
          <w:sz w:val="21"/>
          <w:szCs w:val="21"/>
        </w:rPr>
        <w:t> </w:t>
      </w:r>
      <w:r w:rsidRPr="00F33CAD">
        <w:rPr>
          <w:color w:val="2B2629"/>
          <w:sz w:val="21"/>
          <w:szCs w:val="21"/>
        </w:rPr>
        <w:t>«(1)Александр Васильевич Суворов происходил из небогатого дворянского рода».</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w:t>
      </w:r>
      <w:r w:rsidRPr="00F33CAD">
        <w:rPr>
          <w:rStyle w:val="a4"/>
          <w:color w:val="2B2629"/>
          <w:sz w:val="21"/>
          <w:szCs w:val="21"/>
        </w:rPr>
        <w:t>Сочинение ученика:</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b/>
          <w:color w:val="2B2629"/>
          <w:sz w:val="21"/>
          <w:szCs w:val="21"/>
        </w:rPr>
        <w:t>Что такое самовоспитание?</w:t>
      </w:r>
      <w:r w:rsidRPr="00F33CAD">
        <w:rPr>
          <w:color w:val="2B2629"/>
          <w:sz w:val="21"/>
          <w:szCs w:val="21"/>
        </w:rPr>
        <w:t xml:space="preserve"> Это самостоятельное взращивание своих талантов, обучение чему-то новому, умение заставить себя достичь какой-то цели путём определённых лишений. Воспитать кого-либо — дело непростое, но ещё сложнее воспитать самого себя. Для этого нужно обладать упорством и силой воли.</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xml:space="preserve">Писатель К. Осипов знакомит нас с биографией Александра Суворова, яркой исторической личностью, блестящим полководцем, прославившим российскую армию. Мало кто знает, что его семья была против военной карьеры сына. Но мальчик сам выбрал свой путь, усиленно занимался, много читал, выбирая отовсюду «крупицы полезных знаний». Будучи слабым и болезненным, Александр подвергал себя суровой закалке: обливался холодной водой, не </w:t>
      </w:r>
      <w:r w:rsidRPr="00F33CAD">
        <w:rPr>
          <w:color w:val="2B2629"/>
          <w:sz w:val="21"/>
          <w:szCs w:val="21"/>
        </w:rPr>
        <w:lastRenderedPageBreak/>
        <w:t>надевал тёплого белья, скакал верхом под проливным дождём. Благодаря этому он сумел отлично подготовить себя к будущей военной службе.</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xml:space="preserve">Победить свой недуг смог и Саня Григорьев, герой романа </w:t>
      </w:r>
      <w:r w:rsidRPr="00AC3F1F">
        <w:rPr>
          <w:b/>
          <w:color w:val="2B2629"/>
          <w:sz w:val="21"/>
          <w:szCs w:val="21"/>
        </w:rPr>
        <w:t>Вениамина Каверина «Два капитана»</w:t>
      </w:r>
      <w:r w:rsidRPr="00F33CAD">
        <w:rPr>
          <w:color w:val="2B2629"/>
          <w:sz w:val="21"/>
          <w:szCs w:val="21"/>
        </w:rPr>
        <w:t xml:space="preserve">. Он с рождения был немым, став свидетелем гибели своего отца, не смог об этом рассказать матери и полиции. Только совет доктора Ивана Ивановича, подсказавшего ему способ произнесения звуков, вселил в мальчика уверенность, что он сможет заговорить. Саня каждый день упражнялся и </w:t>
      </w:r>
      <w:proofErr w:type="gramStart"/>
      <w:r w:rsidRPr="00F33CAD">
        <w:rPr>
          <w:color w:val="2B2629"/>
          <w:sz w:val="21"/>
          <w:szCs w:val="21"/>
        </w:rPr>
        <w:t>наконец</w:t>
      </w:r>
      <w:proofErr w:type="gramEnd"/>
      <w:r w:rsidRPr="00F33CAD">
        <w:rPr>
          <w:color w:val="2B2629"/>
          <w:sz w:val="21"/>
          <w:szCs w:val="21"/>
        </w:rPr>
        <w:t xml:space="preserve"> обрёл дар речи.</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Самовоспитание — это очень сложный процесс: от человека зависит, сколько нужно сил, времени, а главное — упорства, чтобы достичь поставленных целей. Путь самовоспитания требует немалых жертв, на которые готовы пойти лишь люди с крепким характером и выдержкой, но плоды таких трудов и терпения очень сладки.</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(217 слов.)</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Сочинение по тексту</w:t>
      </w:r>
      <w:r w:rsidRPr="00F33CAD">
        <w:rPr>
          <w:rStyle w:val="apple-converted-space"/>
          <w:color w:val="2B2629"/>
          <w:sz w:val="21"/>
          <w:szCs w:val="21"/>
        </w:rPr>
        <w:t> </w:t>
      </w:r>
      <w:r w:rsidRPr="00F33CAD">
        <w:rPr>
          <w:rStyle w:val="a4"/>
          <w:color w:val="2B2629"/>
          <w:sz w:val="21"/>
          <w:szCs w:val="21"/>
        </w:rPr>
        <w:t>Ю. Яковлева</w:t>
      </w:r>
      <w:r w:rsidRPr="00F33CAD">
        <w:rPr>
          <w:rStyle w:val="apple-converted-space"/>
          <w:color w:val="2B2629"/>
          <w:sz w:val="21"/>
          <w:szCs w:val="21"/>
        </w:rPr>
        <w:t> </w:t>
      </w:r>
      <w:r w:rsidRPr="00F33CAD">
        <w:rPr>
          <w:color w:val="2B2629"/>
          <w:sz w:val="21"/>
          <w:szCs w:val="21"/>
        </w:rPr>
        <w:t>«(1)Девочку звали Алиса».</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w:t>
      </w:r>
      <w:r w:rsidRPr="00F33CAD">
        <w:rPr>
          <w:rStyle w:val="a4"/>
          <w:color w:val="2B2629"/>
          <w:sz w:val="21"/>
          <w:szCs w:val="21"/>
        </w:rPr>
        <w:t>Сочинение ученика:</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b/>
          <w:color w:val="2B2629"/>
          <w:sz w:val="21"/>
          <w:szCs w:val="21"/>
        </w:rPr>
        <w:t>Что такое нравственный выбор?</w:t>
      </w:r>
      <w:r w:rsidRPr="00F33CAD">
        <w:rPr>
          <w:color w:val="2B2629"/>
          <w:sz w:val="21"/>
          <w:szCs w:val="21"/>
        </w:rPr>
        <w:t xml:space="preserve"> Это выбор между добром и злом, который человек делает не только в судьбоносный момент своей жизни, но и тогда, когда заботы его повседневны, обычны. Человек слишком часто оказывается в ситуации выбора. Ему приходится отдавать предпочтение одним ценностям и нормам, отвергая другие.</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Юрий Яковлев рассказывает о благородном поступке молодого шофёра Назарова, который спас из ледяной воды артистку Сергееву. Он тогда даже не успел испугаться, мгновенно приняв единственно верное решение. К сожалению, выяснилось, что артистка уже и не помнит того случая и не может дать временное пристанище шофёру и его больному отцу. Шестилетняя девочка Алиса сумела разобраться в этой непростой ситуации и нашла выход, как «спасти от позора и неблагодарности» Назарова. Она не знала, как воспримут её поступок дома, «ведь когда спасают, то долго не думают, а раз – и в холодную воду!»</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xml:space="preserve">Литературным героям тоже приходится выбирать, и непросто даются им эти решения. Как поступит недавно принятый в гвардию д‘Артаньян, когда мушкетёры на стороне короля, а ему предлагает дружбу сам кардинал Ришелье? Гасконец  вспомнил суровое лицо </w:t>
      </w:r>
      <w:proofErr w:type="spellStart"/>
      <w:r w:rsidRPr="00F33CAD">
        <w:rPr>
          <w:color w:val="2B2629"/>
          <w:sz w:val="21"/>
          <w:szCs w:val="21"/>
        </w:rPr>
        <w:t>Атоса</w:t>
      </w:r>
      <w:proofErr w:type="spellEnd"/>
      <w:r w:rsidRPr="00F33CAD">
        <w:rPr>
          <w:color w:val="2B2629"/>
          <w:sz w:val="21"/>
          <w:szCs w:val="21"/>
        </w:rPr>
        <w:t xml:space="preserve">: если бы он согласился на союз с кардиналом, </w:t>
      </w:r>
      <w:proofErr w:type="spellStart"/>
      <w:r w:rsidRPr="00F33CAD">
        <w:rPr>
          <w:color w:val="2B2629"/>
          <w:sz w:val="21"/>
          <w:szCs w:val="21"/>
        </w:rPr>
        <w:t>Атос</w:t>
      </w:r>
      <w:proofErr w:type="spellEnd"/>
      <w:r w:rsidRPr="00F33CAD">
        <w:rPr>
          <w:color w:val="2B2629"/>
          <w:sz w:val="21"/>
          <w:szCs w:val="21"/>
        </w:rPr>
        <w:t xml:space="preserve"> не подал бы ему руки, отрёкся бы от него. И д‘Артаньян отказывается присягнуть на верность кардиналу, зная, что отныне он приобретает могущественного врага.</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Нравственный выбор всегда связан с принятием решения, с предпочтением одного варианта из нескольких возможных. Шекспир был прав, подчёркивая исключительную важность таких моментов в жизни: «Быть или не быть, вот в чём вопрос...»</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(233 слова.)</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Сочинение по тексту</w:t>
      </w:r>
      <w:r w:rsidRPr="00F33CAD">
        <w:rPr>
          <w:rStyle w:val="apple-converted-space"/>
          <w:color w:val="2B2629"/>
          <w:sz w:val="21"/>
          <w:szCs w:val="21"/>
        </w:rPr>
        <w:t> </w:t>
      </w:r>
      <w:r w:rsidRPr="00F33CAD">
        <w:rPr>
          <w:rStyle w:val="a4"/>
          <w:color w:val="2B2629"/>
          <w:sz w:val="21"/>
          <w:szCs w:val="21"/>
        </w:rPr>
        <w:t xml:space="preserve">А. </w:t>
      </w:r>
      <w:proofErr w:type="spellStart"/>
      <w:r w:rsidRPr="00F33CAD">
        <w:rPr>
          <w:rStyle w:val="a4"/>
          <w:color w:val="2B2629"/>
          <w:sz w:val="21"/>
          <w:szCs w:val="21"/>
        </w:rPr>
        <w:t>Лиханова</w:t>
      </w:r>
      <w:proofErr w:type="spellEnd"/>
      <w:r w:rsidRPr="00F33CAD">
        <w:rPr>
          <w:rStyle w:val="apple-converted-space"/>
          <w:color w:val="2B2629"/>
          <w:sz w:val="21"/>
          <w:szCs w:val="21"/>
        </w:rPr>
        <w:t> </w:t>
      </w:r>
      <w:r w:rsidRPr="00F33CAD">
        <w:rPr>
          <w:color w:val="2B2629"/>
          <w:sz w:val="21"/>
          <w:szCs w:val="21"/>
        </w:rPr>
        <w:t>«(1)Старенький двухэтажный дом с облупленной штукатуркой стоял на краю города».</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w:t>
      </w:r>
      <w:r w:rsidRPr="00F33CAD">
        <w:rPr>
          <w:rStyle w:val="a4"/>
          <w:color w:val="2B2629"/>
          <w:sz w:val="21"/>
          <w:szCs w:val="21"/>
        </w:rPr>
        <w:t>Сочинение ученика:</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b/>
          <w:color w:val="2B2629"/>
          <w:sz w:val="21"/>
          <w:szCs w:val="21"/>
        </w:rPr>
        <w:t>Сострадание </w:t>
      </w:r>
      <w:r w:rsidRPr="00F33CAD">
        <w:rPr>
          <w:color w:val="2B2629"/>
          <w:sz w:val="21"/>
          <w:szCs w:val="21"/>
        </w:rPr>
        <w:t>— это жалость, участие, такое качество человеческой души, которое лежит в основе милосердия. Оно проявляется как в словах, так и в делах.  Люди повсюду нуждаются в любви, сочувствии и доброте. Доброжелательное, заботливое отношение к другому человеку, способность прощать и помогать очень важно именно сейчас, когда вокруг так много жестокости и равнодушия.</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xml:space="preserve">Пример сострадания чужой боли и одиночеству мы видим в тексте А. </w:t>
      </w:r>
      <w:proofErr w:type="spellStart"/>
      <w:r w:rsidRPr="00F33CAD">
        <w:rPr>
          <w:color w:val="2B2629"/>
          <w:sz w:val="21"/>
          <w:szCs w:val="21"/>
        </w:rPr>
        <w:t>Лиханова</w:t>
      </w:r>
      <w:proofErr w:type="spellEnd"/>
      <w:r w:rsidRPr="00F33CAD">
        <w:rPr>
          <w:color w:val="2B2629"/>
          <w:sz w:val="21"/>
          <w:szCs w:val="21"/>
        </w:rPr>
        <w:t>. Николай, приехавший в поисках своей матери в городской дом ребёнка, не может остаться безучастным к судьбе брошенных младенцев, оставшихся на попечении государства. Жестоко и бессердечно поступают родители, отказавших от больных деток. И хотя некоторых потом усыновят, но связи с близкими людьми будут навек утеряны. Много сирот было в нашей стране, когда закончилась Великая Отечественная война. Почему же их не становится меньше в мирное время?</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xml:space="preserve">Острое чувство жалости возникает, когда обращаемся к страницам рассказа </w:t>
      </w:r>
      <w:r w:rsidRPr="00AC3F1F">
        <w:rPr>
          <w:b/>
          <w:color w:val="2B2629"/>
          <w:sz w:val="21"/>
          <w:szCs w:val="21"/>
        </w:rPr>
        <w:t xml:space="preserve">М. Шолохова «Судьба человека». </w:t>
      </w:r>
      <w:r w:rsidRPr="00F33CAD">
        <w:rPr>
          <w:color w:val="2B2629"/>
          <w:sz w:val="21"/>
          <w:szCs w:val="21"/>
        </w:rPr>
        <w:t xml:space="preserve">Одинокий солдат Андрей Соколов, потерявший всю свою семью, берёт в сыновья сироту Ванюшу, признавшись ему, что он-то и есть его настоящий отец. Перенеся утрату </w:t>
      </w:r>
      <w:proofErr w:type="gramStart"/>
      <w:r w:rsidRPr="00F33CAD">
        <w:rPr>
          <w:color w:val="2B2629"/>
          <w:sz w:val="21"/>
          <w:szCs w:val="21"/>
        </w:rPr>
        <w:t>близких</w:t>
      </w:r>
      <w:proofErr w:type="gramEnd"/>
      <w:r w:rsidRPr="00F33CAD">
        <w:rPr>
          <w:color w:val="2B2629"/>
          <w:sz w:val="21"/>
          <w:szCs w:val="21"/>
        </w:rPr>
        <w:t>, бывалый фронтовик не очерствел душой, не растратил чуткости. Он всем своим изболевшим сердцем чувствует чужое горе и не покоряется судьбе.  </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Сострадание — умение воспринимать чужую боль как свою и возможность без раздумий оказать помощь не только родным, друзьям и знакомым, но и тем, кого мы не знаем. Сострадание проявляется как в словах, так и в делах.</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(230 слов.)</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lastRenderedPageBreak/>
        <w:t>Сочинение по тексту</w:t>
      </w:r>
      <w:r w:rsidRPr="00F33CAD">
        <w:rPr>
          <w:rStyle w:val="apple-converted-space"/>
          <w:color w:val="2B2629"/>
          <w:sz w:val="21"/>
          <w:szCs w:val="21"/>
        </w:rPr>
        <w:t> </w:t>
      </w:r>
      <w:r w:rsidRPr="00F33CAD">
        <w:rPr>
          <w:rStyle w:val="a4"/>
          <w:color w:val="2B2629"/>
          <w:sz w:val="21"/>
          <w:szCs w:val="21"/>
        </w:rPr>
        <w:t>В. Астафьева</w:t>
      </w:r>
      <w:r w:rsidRPr="00F33CAD">
        <w:rPr>
          <w:rStyle w:val="apple-converted-space"/>
          <w:color w:val="2B2629"/>
          <w:sz w:val="21"/>
          <w:szCs w:val="21"/>
        </w:rPr>
        <w:t> </w:t>
      </w:r>
      <w:r w:rsidRPr="00F33CAD">
        <w:rPr>
          <w:color w:val="2B2629"/>
          <w:sz w:val="21"/>
          <w:szCs w:val="21"/>
        </w:rPr>
        <w:t>«Гуси в полынье» «(1)Мне и прежде доводилось видеть плывущих среди льдин гусей».</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w:t>
      </w:r>
      <w:r w:rsidRPr="00F33CAD">
        <w:rPr>
          <w:rStyle w:val="a4"/>
          <w:color w:val="2B2629"/>
          <w:sz w:val="21"/>
          <w:szCs w:val="21"/>
        </w:rPr>
        <w:t>Сочинение ученика:</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b/>
          <w:color w:val="2B2629"/>
          <w:sz w:val="21"/>
          <w:szCs w:val="21"/>
        </w:rPr>
        <w:t>Милосердие</w:t>
      </w:r>
      <w:r w:rsidRPr="00F33CAD">
        <w:rPr>
          <w:color w:val="2B2629"/>
          <w:sz w:val="21"/>
          <w:szCs w:val="21"/>
        </w:rPr>
        <w:t> — способность человека быть добрым, неравнодушным, отзывчивым. Нужно принимать деятельное участие в жизни других людей, оказывать помощь  бескорыстно, ничего не требуя взамен. Только тот, кто способен сочувствовать, может быть по-настоящему милосердным.</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xml:space="preserve">Обратимся к рассказу </w:t>
      </w:r>
      <w:r w:rsidRPr="00AC3F1F">
        <w:rPr>
          <w:b/>
          <w:color w:val="2B2629"/>
          <w:sz w:val="21"/>
          <w:szCs w:val="21"/>
        </w:rPr>
        <w:t>В. Астафьева «Гуси в полынье».</w:t>
      </w:r>
      <w:r w:rsidRPr="00F33CAD">
        <w:rPr>
          <w:color w:val="2B2629"/>
          <w:sz w:val="21"/>
          <w:szCs w:val="21"/>
        </w:rPr>
        <w:t xml:space="preserve"> Герой, увидев стаю птиц, оказавшихся в ледяной западне, не мог оставить их погибать и вместе с друзьями попытался им помочь. Он протянул доску к гусыне, лёжа на хрупком льду и рискуя провалиться в холодную воду. Несмотря на опасность, мальчик дождался момента, когда мать-гусыня и вся стая за ней перебралась на берег.</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xml:space="preserve">В «Сказке о царе </w:t>
      </w:r>
      <w:proofErr w:type="spellStart"/>
      <w:r w:rsidRPr="00F33CAD">
        <w:rPr>
          <w:color w:val="2B2629"/>
          <w:sz w:val="21"/>
          <w:szCs w:val="21"/>
        </w:rPr>
        <w:t>Салтане</w:t>
      </w:r>
      <w:proofErr w:type="spellEnd"/>
      <w:r w:rsidRPr="00F33CAD">
        <w:rPr>
          <w:color w:val="2B2629"/>
          <w:sz w:val="21"/>
          <w:szCs w:val="21"/>
        </w:rPr>
        <w:t xml:space="preserve">...» князь </w:t>
      </w:r>
      <w:proofErr w:type="spellStart"/>
      <w:r w:rsidRPr="00F33CAD">
        <w:rPr>
          <w:color w:val="2B2629"/>
          <w:sz w:val="21"/>
          <w:szCs w:val="21"/>
        </w:rPr>
        <w:t>Гвидон</w:t>
      </w:r>
      <w:proofErr w:type="spellEnd"/>
      <w:r w:rsidRPr="00F33CAD">
        <w:rPr>
          <w:color w:val="2B2629"/>
          <w:sz w:val="21"/>
          <w:szCs w:val="21"/>
        </w:rPr>
        <w:t>, спасая красавицу лебедь, убивает хищника. На его глазах грациозная птица превращается в прекрасную царевну. Оказывается, он подстрелил не коршуна, а чародея.</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Если человек готов помочь, если может для этого преодолеть свою робость или даже страх, если способен думать в трудную минуту не о себе, а о других, то именно в этом проявляется настоящее милосердие.</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(150 слов.)</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Сочинение по тексту</w:t>
      </w:r>
      <w:r w:rsidRPr="00F33CAD">
        <w:rPr>
          <w:rStyle w:val="apple-converted-space"/>
          <w:color w:val="2B2629"/>
          <w:sz w:val="21"/>
          <w:szCs w:val="21"/>
        </w:rPr>
        <w:t> </w:t>
      </w:r>
      <w:r w:rsidRPr="00F33CAD">
        <w:rPr>
          <w:rStyle w:val="a4"/>
          <w:color w:val="2B2629"/>
          <w:sz w:val="21"/>
          <w:szCs w:val="21"/>
        </w:rPr>
        <w:t>В.П. Катаева</w:t>
      </w:r>
      <w:r w:rsidRPr="00F33CAD">
        <w:rPr>
          <w:rStyle w:val="apple-converted-space"/>
          <w:color w:val="2B2629"/>
          <w:sz w:val="21"/>
          <w:szCs w:val="21"/>
        </w:rPr>
        <w:t> </w:t>
      </w:r>
      <w:r w:rsidRPr="00F33CAD">
        <w:rPr>
          <w:color w:val="2B2629"/>
          <w:sz w:val="21"/>
          <w:szCs w:val="21"/>
        </w:rPr>
        <w:t>«(1)Я сидел перед живым Иваном Буниным, следя за его рукой, которая медленно перелистывала страницы моей общей тетрадки...»</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w:t>
      </w:r>
      <w:r w:rsidRPr="00F33CAD">
        <w:rPr>
          <w:rStyle w:val="a4"/>
          <w:color w:val="2B2629"/>
          <w:sz w:val="21"/>
          <w:szCs w:val="21"/>
        </w:rPr>
        <w:t>Сочинение ученика:</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w:t>
      </w:r>
      <w:r w:rsidRPr="00F33CAD">
        <w:rPr>
          <w:b/>
          <w:color w:val="2B2629"/>
          <w:sz w:val="21"/>
          <w:szCs w:val="21"/>
        </w:rPr>
        <w:t>Красота</w:t>
      </w:r>
      <w:r w:rsidRPr="00F33CAD">
        <w:rPr>
          <w:color w:val="2B2629"/>
          <w:sz w:val="21"/>
          <w:szCs w:val="21"/>
        </w:rPr>
        <w:t xml:space="preserve">-то какая!» — восклицаем мы, любуясь природой. Мир </w:t>
      </w:r>
      <w:proofErr w:type="gramStart"/>
      <w:r w:rsidRPr="00F33CAD">
        <w:rPr>
          <w:color w:val="2B2629"/>
          <w:sz w:val="21"/>
          <w:szCs w:val="21"/>
        </w:rPr>
        <w:t>прекрасного</w:t>
      </w:r>
      <w:proofErr w:type="gramEnd"/>
      <w:r w:rsidRPr="00F33CAD">
        <w:rPr>
          <w:color w:val="2B2629"/>
          <w:sz w:val="21"/>
          <w:szCs w:val="21"/>
        </w:rPr>
        <w:t xml:space="preserve"> — вокруг нас. Нужно только увидеть его, заметить необычное в </w:t>
      </w:r>
      <w:proofErr w:type="gramStart"/>
      <w:r w:rsidRPr="00F33CAD">
        <w:rPr>
          <w:color w:val="2B2629"/>
          <w:sz w:val="21"/>
          <w:szCs w:val="21"/>
        </w:rPr>
        <w:t>самом</w:t>
      </w:r>
      <w:proofErr w:type="gramEnd"/>
      <w:r w:rsidRPr="00F33CAD">
        <w:rPr>
          <w:color w:val="2B2629"/>
          <w:sz w:val="21"/>
          <w:szCs w:val="21"/>
        </w:rPr>
        <w:t xml:space="preserve"> обыкновенном. Именно об этом говорит Иван Бунин юному поэту, который отчаялся найти новые темы и рифмы для своих стихов. Совет прост: «Будьте в искусстве независимы... И тогда перед вами откроется неисчерпаемый мир подлинной поэзии». Оказывается, самые простые вещи «могут превратиться в произведение искусства».</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 xml:space="preserve">Человечество обладает способностью творить по законам красоты. А красота всегда связана с чувствами, переживаниями. Порой человек любуется красивым предметом, но не может объяснить, почему он красив. Бывает и так, что не замечает истинной красоты, которая скрыта за неуклюжестью и внешне не видна. И именно об этом говорит </w:t>
      </w:r>
      <w:bookmarkStart w:id="0" w:name="_GoBack"/>
      <w:r w:rsidRPr="00AC3F1F">
        <w:rPr>
          <w:b/>
          <w:color w:val="2B2629"/>
          <w:sz w:val="21"/>
          <w:szCs w:val="21"/>
        </w:rPr>
        <w:t>Николай Заболоцкий в стихотворении «Некрасивая девочка».</w:t>
      </w:r>
      <w:r w:rsidRPr="00F33CAD">
        <w:rPr>
          <w:color w:val="2B2629"/>
          <w:sz w:val="21"/>
          <w:szCs w:val="21"/>
        </w:rPr>
        <w:t xml:space="preserve"> </w:t>
      </w:r>
      <w:bookmarkEnd w:id="0"/>
      <w:r w:rsidRPr="00F33CAD">
        <w:rPr>
          <w:color w:val="2B2629"/>
          <w:sz w:val="21"/>
          <w:szCs w:val="21"/>
        </w:rPr>
        <w:t>Однако «грацию души» нельзя скрыть, она обязательно проявится в добром, смелом, бескорыстном  поступке. Наверняка, найдутся и те, кто сможет оценить эти качества по достоинству.</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Человеческая красота — это «огонь, мерцающий в сосуде». Как и природа, и искусство, она способна сделать мир ярче, светлее и счастливее. Красота — это подлинное совершенство, гармоничное сочетание качеств и свойств какого-либо предмета, это то, что вызывает эстетическое наслаждение.</w:t>
      </w:r>
    </w:p>
    <w:p w:rsidR="00F33CAD" w:rsidRPr="00F33CAD" w:rsidRDefault="00F33CAD" w:rsidP="00F33CAD">
      <w:pPr>
        <w:pStyle w:val="a3"/>
        <w:shd w:val="clear" w:color="auto" w:fill="FFFFFF"/>
        <w:spacing w:before="180" w:beforeAutospacing="0" w:after="180" w:afterAutospacing="0"/>
        <w:jc w:val="both"/>
        <w:rPr>
          <w:color w:val="2B2629"/>
          <w:sz w:val="21"/>
          <w:szCs w:val="21"/>
        </w:rPr>
      </w:pPr>
      <w:r w:rsidRPr="00F33CAD">
        <w:rPr>
          <w:color w:val="2B2629"/>
          <w:sz w:val="21"/>
          <w:szCs w:val="21"/>
        </w:rPr>
        <w:t>(170 слов.)</w:t>
      </w:r>
    </w:p>
    <w:p w:rsidR="009304F6" w:rsidRPr="00F33CAD" w:rsidRDefault="009304F6">
      <w:pPr>
        <w:rPr>
          <w:rFonts w:ascii="Times New Roman" w:hAnsi="Times New Roman" w:cs="Times New Roman"/>
        </w:rPr>
      </w:pPr>
    </w:p>
    <w:sectPr w:rsidR="009304F6" w:rsidRPr="00F33CAD" w:rsidSect="00F33C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CAD"/>
    <w:rsid w:val="009304F6"/>
    <w:rsid w:val="00AC3F1F"/>
    <w:rsid w:val="00F33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3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3CAD"/>
    <w:rPr>
      <w:b/>
      <w:bCs/>
    </w:rPr>
  </w:style>
  <w:style w:type="character" w:customStyle="1" w:styleId="apple-converted-space">
    <w:name w:val="apple-converted-space"/>
    <w:basedOn w:val="a0"/>
    <w:rsid w:val="00F33C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3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3CAD"/>
    <w:rPr>
      <w:b/>
      <w:bCs/>
    </w:rPr>
  </w:style>
  <w:style w:type="character" w:customStyle="1" w:styleId="apple-converted-space">
    <w:name w:val="apple-converted-space"/>
    <w:basedOn w:val="a0"/>
    <w:rsid w:val="00F33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550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2242</Words>
  <Characters>12782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2017-02-14T16:11:00Z</cp:lastPrinted>
  <dcterms:created xsi:type="dcterms:W3CDTF">2017-02-14T16:09:00Z</dcterms:created>
  <dcterms:modified xsi:type="dcterms:W3CDTF">2017-02-14T16:11:00Z</dcterms:modified>
</cp:coreProperties>
</file>