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982" w:rsidRDefault="00F74982">
      <w:r>
        <w:t>Тест по «Слову о полку Игореве»</w:t>
      </w:r>
    </w:p>
    <w:p w:rsidR="00F74982" w:rsidRDefault="00F74982">
      <w:hyperlink r:id="rId4" w:history="1">
        <w:r w:rsidRPr="00C13755">
          <w:rPr>
            <w:rStyle w:val="a3"/>
          </w:rPr>
          <w:t>https://saharina.ru/lit_tests/test.php?name=test42.xml</w:t>
        </w:r>
      </w:hyperlink>
    </w:p>
    <w:p w:rsidR="00F74982" w:rsidRDefault="00F74982"/>
    <w:p w:rsidR="00683E83" w:rsidRDefault="00683E83">
      <w:r>
        <w:t xml:space="preserve">Тест по </w:t>
      </w:r>
      <w:r w:rsidR="00304C6E">
        <w:t xml:space="preserve">поэме Гоголя </w:t>
      </w:r>
      <w:r>
        <w:t>«</w:t>
      </w:r>
      <w:r w:rsidR="00304C6E">
        <w:t>Мертвые души</w:t>
      </w:r>
      <w:r>
        <w:t>»</w:t>
      </w:r>
    </w:p>
    <w:p w:rsidR="002716C6" w:rsidRDefault="00683E83">
      <w:hyperlink r:id="rId5" w:history="1">
        <w:r w:rsidRPr="00C13755">
          <w:rPr>
            <w:rStyle w:val="a3"/>
          </w:rPr>
          <w:t>https://saharina.ru/lit_tests/test.php?name=test26.xml</w:t>
        </w:r>
      </w:hyperlink>
    </w:p>
    <w:p w:rsidR="00E22496" w:rsidRDefault="00E22496"/>
    <w:p w:rsidR="00E22496" w:rsidRDefault="00E22496">
      <w:r>
        <w:t xml:space="preserve">Тест по </w:t>
      </w:r>
      <w:r w:rsidR="00304C6E">
        <w:t xml:space="preserve">комедии Грибоедова </w:t>
      </w:r>
      <w:r>
        <w:t>«</w:t>
      </w:r>
      <w:r w:rsidR="00304C6E">
        <w:t>Горе</w:t>
      </w:r>
      <w:r>
        <w:t xml:space="preserve"> от ума»</w:t>
      </w:r>
    </w:p>
    <w:p w:rsidR="00E22496" w:rsidRDefault="00E22496">
      <w:hyperlink r:id="rId6" w:history="1">
        <w:r w:rsidRPr="00C13755">
          <w:rPr>
            <w:rStyle w:val="a3"/>
          </w:rPr>
          <w:t>https://saharina.ru/lit_tests/test.php?name=test35.xml</w:t>
        </w:r>
      </w:hyperlink>
    </w:p>
    <w:p w:rsidR="00E22496" w:rsidRDefault="00E22496"/>
    <w:p w:rsidR="00945E92" w:rsidRDefault="00945E92">
      <w:r>
        <w:t xml:space="preserve">Тест по </w:t>
      </w:r>
      <w:r w:rsidR="00304C6E">
        <w:t xml:space="preserve">роману Пушкина </w:t>
      </w:r>
      <w:r>
        <w:t>«</w:t>
      </w:r>
      <w:r w:rsidR="00304C6E">
        <w:t>Евгений Онегин</w:t>
      </w:r>
      <w:r>
        <w:t>» №1</w:t>
      </w:r>
    </w:p>
    <w:p w:rsidR="00945E92" w:rsidRDefault="00945E92">
      <w:hyperlink r:id="rId7" w:history="1">
        <w:r w:rsidRPr="00C13755">
          <w:rPr>
            <w:rStyle w:val="a3"/>
          </w:rPr>
          <w:t>https://saharina.ru/lit_tests/test.php?name=test15.xml</w:t>
        </w:r>
      </w:hyperlink>
    </w:p>
    <w:p w:rsidR="000E2B4D" w:rsidRDefault="000E2B4D" w:rsidP="000E2B4D"/>
    <w:p w:rsidR="000E2B4D" w:rsidRDefault="000E2B4D" w:rsidP="000E2B4D">
      <w:r>
        <w:t xml:space="preserve">Тест </w:t>
      </w:r>
      <w:r>
        <w:t xml:space="preserve">по </w:t>
      </w:r>
      <w:r w:rsidR="00304C6E">
        <w:t xml:space="preserve">роману Пушкина </w:t>
      </w:r>
      <w:r>
        <w:t>«</w:t>
      </w:r>
      <w:r w:rsidR="00304C6E">
        <w:t>Евгений Онегин</w:t>
      </w:r>
      <w:r>
        <w:t>»</w:t>
      </w:r>
      <w:r>
        <w:t xml:space="preserve"> №2</w:t>
      </w:r>
    </w:p>
    <w:p w:rsidR="00945E92" w:rsidRDefault="00945E92"/>
    <w:p w:rsidR="00945E92" w:rsidRDefault="000E2B4D">
      <w:hyperlink r:id="rId8" w:history="1">
        <w:r w:rsidRPr="00C13755">
          <w:rPr>
            <w:rStyle w:val="a3"/>
          </w:rPr>
          <w:t>https://saharina.ru/lit_tests/test.php?name=test16.xml</w:t>
        </w:r>
      </w:hyperlink>
    </w:p>
    <w:p w:rsidR="00304C6E" w:rsidRDefault="00304C6E"/>
    <w:p w:rsidR="00304C6E" w:rsidRDefault="00304C6E">
      <w:r>
        <w:t xml:space="preserve">Тест по </w:t>
      </w:r>
      <w:proofErr w:type="gramStart"/>
      <w:r>
        <w:t>главе  «</w:t>
      </w:r>
      <w:proofErr w:type="gramEnd"/>
      <w:r>
        <w:t>Княжна Мери» романа Лермонтова «Герой нашего времени»</w:t>
      </w:r>
    </w:p>
    <w:p w:rsidR="00304C6E" w:rsidRDefault="00304C6E">
      <w:hyperlink r:id="rId9" w:history="1">
        <w:r w:rsidRPr="00C13755">
          <w:rPr>
            <w:rStyle w:val="a3"/>
          </w:rPr>
          <w:t>https://saharina.ru/lit_tests/test.php?name=test50.xml</w:t>
        </w:r>
      </w:hyperlink>
    </w:p>
    <w:p w:rsidR="00304C6E" w:rsidRDefault="00304C6E"/>
    <w:p w:rsidR="00E7595A" w:rsidRDefault="00E7595A">
      <w:r>
        <w:t>Тест по литературным направлениям</w:t>
      </w:r>
      <w:bookmarkStart w:id="0" w:name="_GoBack"/>
      <w:bookmarkEnd w:id="0"/>
    </w:p>
    <w:p w:rsidR="00E7595A" w:rsidRDefault="00E7595A">
      <w:hyperlink r:id="rId10" w:history="1">
        <w:r w:rsidRPr="00C13755">
          <w:rPr>
            <w:rStyle w:val="a3"/>
          </w:rPr>
          <w:t>https://saharina.ru/lit_tests/test.php?name=test43.xml</w:t>
        </w:r>
      </w:hyperlink>
    </w:p>
    <w:p w:rsidR="00E7595A" w:rsidRDefault="00E7595A"/>
    <w:p w:rsidR="000E2B4D" w:rsidRDefault="000E2B4D"/>
    <w:p w:rsidR="00945E92" w:rsidRDefault="00945E92"/>
    <w:p w:rsidR="00683E83" w:rsidRDefault="00683E83"/>
    <w:p w:rsidR="00683E83" w:rsidRDefault="00683E83"/>
    <w:p w:rsidR="00683E83" w:rsidRDefault="00683E83"/>
    <w:sectPr w:rsidR="0068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29"/>
    <w:rsid w:val="00011B29"/>
    <w:rsid w:val="000E2B4D"/>
    <w:rsid w:val="002716C6"/>
    <w:rsid w:val="00304C6E"/>
    <w:rsid w:val="00683E83"/>
    <w:rsid w:val="00945E92"/>
    <w:rsid w:val="00E22496"/>
    <w:rsid w:val="00E7595A"/>
    <w:rsid w:val="00F7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C5A1D-0D7A-4E7F-A921-AFBC6850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E8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224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harina.ru/lit_tests/test.php?name=test16.x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harina.ru/lit_tests/test.php?name=test15.x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harina.ru/lit_tests/test.php?name=test35.x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aharina.ru/lit_tests/test.php?name=test26.xml" TargetMode="External"/><Relationship Id="rId10" Type="http://schemas.openxmlformats.org/officeDocument/2006/relationships/hyperlink" Target="https://saharina.ru/lit_tests/test.php?name=test43.xml" TargetMode="External"/><Relationship Id="rId4" Type="http://schemas.openxmlformats.org/officeDocument/2006/relationships/hyperlink" Target="https://saharina.ru/lit_tests/test.php?name=test42.xml" TargetMode="External"/><Relationship Id="rId9" Type="http://schemas.openxmlformats.org/officeDocument/2006/relationships/hyperlink" Target="https://saharina.ru/lit_tests/test.php?name=test50.x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2020-05-23T16:22:00Z</dcterms:created>
  <dcterms:modified xsi:type="dcterms:W3CDTF">2020-05-23T16:34:00Z</dcterms:modified>
</cp:coreProperties>
</file>