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0"/>
          <w:szCs w:val="20"/>
        </w:rPr>
        <w:t>ПОМНИМ!</w:t>
      </w:r>
      <w:r>
        <w:rPr>
          <w:color w:val="1A3038"/>
          <w:sz w:val="20"/>
          <w:szCs w:val="20"/>
        </w:rPr>
        <w:t> </w:t>
      </w:r>
      <w:r>
        <w:rPr>
          <w:rFonts w:ascii="Cambria" w:hAnsi="Cambria" w:cs="Arial"/>
          <w:color w:val="C00000"/>
        </w:rPr>
        <w:t>Нельзя объединять в однородный ряд глаголы и существительные, полные и краткие формы прилагательных и причастий, причастный или деепричастный оборот и придаточное предложение, родовые и видовые понятия, а также далекие по смыслу понятия.</w:t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C00000"/>
        </w:rPr>
        <w:t>Нельзя употреблять общее зависимое слово при однородных членах, требующих разного управления. Эта ошибка также называется «Нарушение управления при однородных членах предложения»: Люблю </w:t>
      </w:r>
      <w:r>
        <w:rPr>
          <w:rFonts w:ascii="Cambria" w:hAnsi="Cambria" w:cs="Arial"/>
          <w:b/>
          <w:bCs/>
          <w:color w:val="C00000"/>
          <w:sz w:val="32"/>
          <w:szCs w:val="32"/>
        </w:rPr>
        <w:t>и </w:t>
      </w:r>
      <w:r>
        <w:rPr>
          <w:rFonts w:ascii="Cambria" w:hAnsi="Cambria" w:cs="Arial"/>
          <w:color w:val="C00000"/>
        </w:rPr>
        <w:t>любуюсь этими цветами – ошибка! Люблю цветы - любуюсь цветами.</w:t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C00000"/>
        </w:rPr>
        <w:t>Двойные союзы (</w:t>
      </w:r>
      <w:r>
        <w:rPr>
          <w:rFonts w:ascii="Cambria" w:hAnsi="Cambria" w:cs="Arial"/>
          <w:b/>
          <w:bCs/>
          <w:color w:val="C00000"/>
          <w:sz w:val="27"/>
          <w:szCs w:val="27"/>
        </w:rPr>
        <w:t>как, так и…; не только, но и…; не столько, сколько…</w:t>
      </w:r>
      <w:r>
        <w:rPr>
          <w:rFonts w:ascii="Cambria" w:hAnsi="Cambria" w:cs="Arial"/>
          <w:color w:val="C00000"/>
        </w:rPr>
        <w:t>) не должны быть искаженными, а также необходимо соблюдать верный порядок слов при использовании двойных союзов.</w:t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C00000"/>
        </w:rPr>
        <w:t>Не должно быть избыточного использования союзов.</w:t>
      </w:r>
      <w:r>
        <w:rPr>
          <w:color w:val="1A3038"/>
          <w:sz w:val="20"/>
          <w:szCs w:val="20"/>
        </w:rPr>
        <w:br/>
      </w:r>
      <w:r>
        <w:rPr>
          <w:color w:val="1A3038"/>
          <w:sz w:val="20"/>
          <w:szCs w:val="20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32"/>
          <w:szCs w:val="32"/>
        </w:rPr>
        <w:t>Успех в соревновании зависит не только от сноровки, а от знания технологии.</w:t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32"/>
          <w:szCs w:val="32"/>
        </w:rPr>
        <w:t>Он уважает и заботится о своих фронтовых товарищах.</w:t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32"/>
          <w:szCs w:val="32"/>
        </w:rPr>
        <w:t>Доктор, назначивший лечение и к которому я должен был прийти на этой неделе, внезапно заболел.</w:t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32"/>
          <w:szCs w:val="32"/>
        </w:rPr>
        <w:t>Экзамены не только сдали девятые, но и одиннадцатые классы.</w:t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32"/>
          <w:szCs w:val="32"/>
        </w:rPr>
        <w:t>Машина будет использована не только для решения задач, а также для контроля.</w:t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32"/>
          <w:szCs w:val="32"/>
        </w:rPr>
        <w:t>Эта книга научила меня честности, смелости и уважать друзей.</w:t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32"/>
          <w:szCs w:val="32"/>
        </w:rPr>
        <w:t>Образованный человек как хорошо знает литературу, так и историю.</w:t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32"/>
          <w:szCs w:val="32"/>
        </w:rPr>
        <w:t>Пиктограмма представляет собой рисунок, который непосредственно изображает не только вещи, а события и явления.</w:t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32"/>
          <w:szCs w:val="32"/>
        </w:rPr>
        <w:t>Толстой-публицист не только приобрел огромную известность в России, но и во всем мире.</w:t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32"/>
          <w:szCs w:val="32"/>
        </w:rPr>
        <w:t>Плохо выраженная мысль — это леность не только речевых усилий, а также леность мысли.</w:t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1"/>
          <w:szCs w:val="21"/>
        </w:rPr>
        <w:t> </w:t>
      </w:r>
      <w:r>
        <w:rPr>
          <w:rFonts w:ascii="Cambria" w:hAnsi="Cambria" w:cs="Arial"/>
          <w:color w:val="1F497D"/>
          <w:sz w:val="32"/>
          <w:szCs w:val="32"/>
        </w:rPr>
        <w:t>В своем сочинении я хотела рассказать о великих людях и чему учат их подвиги.</w:t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32"/>
          <w:szCs w:val="32"/>
        </w:rPr>
        <w:t>К.Г. Паустовский интересовался и посвятил природе Мещёрского края своё творчество.</w:t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32"/>
          <w:szCs w:val="32"/>
        </w:rPr>
        <w:t>Сёстры увлекались и хорошо разбирались в современной музыке.</w:t>
      </w:r>
    </w:p>
    <w:p w:rsidR="007156A9" w:rsidRDefault="007156A9" w:rsidP="007156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1"/>
          <w:szCs w:val="21"/>
        </w:rPr>
        <w:t> </w:t>
      </w:r>
      <w:r>
        <w:rPr>
          <w:rFonts w:ascii="Cambria" w:hAnsi="Cambria" w:cs="Arial"/>
          <w:color w:val="1F497D"/>
          <w:sz w:val="32"/>
          <w:szCs w:val="32"/>
        </w:rPr>
        <w:t>Международная общественность понимает и озабочена проблемами экономики развивающихся стран.</w:t>
      </w:r>
    </w:p>
    <w:p w:rsidR="00775AC9" w:rsidRDefault="00775AC9">
      <w:bookmarkStart w:id="0" w:name="_GoBack"/>
      <w:bookmarkEnd w:id="0"/>
    </w:p>
    <w:sectPr w:rsidR="0077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E3"/>
    <w:rsid w:val="003728E3"/>
    <w:rsid w:val="007156A9"/>
    <w:rsid w:val="007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F7F37-F65A-46B7-A606-1C49F88B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2020-09-07T17:28:00Z</dcterms:created>
  <dcterms:modified xsi:type="dcterms:W3CDTF">2020-09-07T17:28:00Z</dcterms:modified>
</cp:coreProperties>
</file>