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59" w:rsidRPr="00A125CF" w:rsidRDefault="00E60282" w:rsidP="00A12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5CF">
        <w:rPr>
          <w:rFonts w:ascii="Times New Roman" w:hAnsi="Times New Roman" w:cs="Times New Roman"/>
          <w:b/>
          <w:sz w:val="24"/>
          <w:szCs w:val="24"/>
        </w:rPr>
        <w:t>Любовь в рассказе А. Куприна «Гранатовый браслет».</w:t>
      </w:r>
    </w:p>
    <w:p w:rsidR="00E60282" w:rsidRPr="008369F4" w:rsidRDefault="00E60282" w:rsidP="00A125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9F4">
        <w:rPr>
          <w:rFonts w:ascii="Times New Roman" w:hAnsi="Times New Roman" w:cs="Times New Roman"/>
          <w:sz w:val="24"/>
          <w:szCs w:val="24"/>
        </w:rPr>
        <w:t>«Гранатовый браслет» - рассказ о любви. Автор предлагает на суд читателей 6 любовных историй. Предлагает сравнить их и выяснить, какая же из них настоящая. Найдите их в тексте</w:t>
      </w:r>
      <w:r w:rsidR="00A125CF" w:rsidRPr="008369F4">
        <w:rPr>
          <w:rFonts w:ascii="Times New Roman" w:hAnsi="Times New Roman" w:cs="Times New Roman"/>
          <w:sz w:val="24"/>
          <w:szCs w:val="24"/>
        </w:rPr>
        <w:t xml:space="preserve"> и перечитайте</w:t>
      </w:r>
      <w:r w:rsidRPr="008369F4">
        <w:rPr>
          <w:rFonts w:ascii="Times New Roman" w:hAnsi="Times New Roman" w:cs="Times New Roman"/>
          <w:sz w:val="24"/>
          <w:szCs w:val="24"/>
        </w:rPr>
        <w:t>:</w:t>
      </w:r>
    </w:p>
    <w:p w:rsidR="00E60282" w:rsidRPr="00A125CF" w:rsidRDefault="00A125CF" w:rsidP="00A125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E60282" w:rsidRPr="00A125CF">
        <w:rPr>
          <w:rFonts w:ascii="Times New Roman" w:hAnsi="Times New Roman" w:cs="Times New Roman"/>
          <w:sz w:val="24"/>
          <w:szCs w:val="24"/>
        </w:rPr>
        <w:t>юбовь Густава Ивановича к Анне</w:t>
      </w:r>
    </w:p>
    <w:p w:rsidR="00E60282" w:rsidRPr="00A125CF" w:rsidRDefault="00A125CF" w:rsidP="00A125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E60282" w:rsidRPr="00A125CF">
        <w:rPr>
          <w:rFonts w:ascii="Times New Roman" w:hAnsi="Times New Roman" w:cs="Times New Roman"/>
          <w:sz w:val="24"/>
          <w:szCs w:val="24"/>
        </w:rPr>
        <w:t>юбовь генерала Аносова</w:t>
      </w:r>
    </w:p>
    <w:p w:rsidR="00E60282" w:rsidRPr="00A125CF" w:rsidRDefault="00A125CF" w:rsidP="00A125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E60282" w:rsidRPr="00A125CF">
        <w:rPr>
          <w:rFonts w:ascii="Times New Roman" w:hAnsi="Times New Roman" w:cs="Times New Roman"/>
          <w:sz w:val="24"/>
          <w:szCs w:val="24"/>
        </w:rPr>
        <w:t>юбовь молодого офицера к жене полкового командира</w:t>
      </w:r>
    </w:p>
    <w:p w:rsidR="00E60282" w:rsidRPr="00A125CF" w:rsidRDefault="00A125CF" w:rsidP="00A125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E60282" w:rsidRPr="00A125CF">
        <w:rPr>
          <w:rFonts w:ascii="Times New Roman" w:hAnsi="Times New Roman" w:cs="Times New Roman"/>
          <w:sz w:val="24"/>
          <w:szCs w:val="24"/>
        </w:rPr>
        <w:t>юбовь офицера к жене Леночке</w:t>
      </w:r>
    </w:p>
    <w:p w:rsidR="00E60282" w:rsidRDefault="00A125CF" w:rsidP="00A125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A125CF">
        <w:rPr>
          <w:rFonts w:ascii="Times New Roman" w:hAnsi="Times New Roman" w:cs="Times New Roman"/>
          <w:sz w:val="24"/>
          <w:szCs w:val="24"/>
        </w:rPr>
        <w:t>юбовь княгини Веры и Василия Шеина.</w:t>
      </w:r>
    </w:p>
    <w:p w:rsidR="00A125CF" w:rsidRDefault="00A125CF" w:rsidP="00A125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9F4">
        <w:rPr>
          <w:rFonts w:ascii="Times New Roman" w:hAnsi="Times New Roman" w:cs="Times New Roman"/>
          <w:sz w:val="24"/>
          <w:szCs w:val="24"/>
        </w:rPr>
        <w:t>Что объединяет все указанные выше примеры? Почему эти истории не могут, по мнению автора, иллюстрировать настоящую любовь?</w:t>
      </w:r>
      <w:r w:rsidRPr="00A125CF">
        <w:rPr>
          <w:rFonts w:ascii="Times New Roman" w:hAnsi="Times New Roman" w:cs="Times New Roman"/>
          <w:i/>
          <w:sz w:val="24"/>
          <w:szCs w:val="24"/>
        </w:rPr>
        <w:t xml:space="preserve"> Запишите в тетрадь ответы на данные вопросы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25CF" w:rsidRDefault="00A125CF" w:rsidP="00A125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9F4">
        <w:rPr>
          <w:rFonts w:ascii="Times New Roman" w:hAnsi="Times New Roman" w:cs="Times New Roman"/>
          <w:sz w:val="24"/>
          <w:szCs w:val="24"/>
        </w:rPr>
        <w:t xml:space="preserve">Автор готовит читателя к встрече с историей о </w:t>
      </w:r>
      <w:r w:rsidR="008369F4" w:rsidRPr="008369F4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8369F4">
        <w:rPr>
          <w:rFonts w:ascii="Times New Roman" w:hAnsi="Times New Roman" w:cs="Times New Roman"/>
          <w:sz w:val="24"/>
          <w:szCs w:val="24"/>
        </w:rPr>
        <w:t>люб</w:t>
      </w:r>
      <w:r w:rsidR="008369F4" w:rsidRPr="008369F4">
        <w:rPr>
          <w:rFonts w:ascii="Times New Roman" w:hAnsi="Times New Roman" w:cs="Times New Roman"/>
          <w:sz w:val="24"/>
          <w:szCs w:val="24"/>
        </w:rPr>
        <w:t>ви</w:t>
      </w:r>
      <w:r w:rsidRPr="008369F4">
        <w:rPr>
          <w:rFonts w:ascii="Times New Roman" w:hAnsi="Times New Roman" w:cs="Times New Roman"/>
          <w:sz w:val="24"/>
          <w:szCs w:val="24"/>
        </w:rPr>
        <w:t xml:space="preserve">. Она </w:t>
      </w:r>
      <w:r w:rsidR="008369F4" w:rsidRPr="008369F4">
        <w:rPr>
          <w:rFonts w:ascii="Times New Roman" w:hAnsi="Times New Roman" w:cs="Times New Roman"/>
          <w:sz w:val="24"/>
          <w:szCs w:val="24"/>
        </w:rPr>
        <w:t>расс</w:t>
      </w:r>
      <w:r w:rsidRPr="008369F4">
        <w:rPr>
          <w:rFonts w:ascii="Times New Roman" w:hAnsi="Times New Roman" w:cs="Times New Roman"/>
          <w:sz w:val="24"/>
          <w:szCs w:val="24"/>
        </w:rPr>
        <w:t xml:space="preserve">казывается двумя героями: Николаем Николаевичем – как фарс, Верой Шеиной </w:t>
      </w:r>
      <w:r w:rsidR="008369F4" w:rsidRPr="008369F4">
        <w:rPr>
          <w:rFonts w:ascii="Times New Roman" w:hAnsi="Times New Roman" w:cs="Times New Roman"/>
          <w:sz w:val="24"/>
          <w:szCs w:val="24"/>
        </w:rPr>
        <w:t>–</w:t>
      </w:r>
      <w:r w:rsidRPr="008369F4">
        <w:rPr>
          <w:rFonts w:ascii="Times New Roman" w:hAnsi="Times New Roman" w:cs="Times New Roman"/>
          <w:sz w:val="24"/>
          <w:szCs w:val="24"/>
        </w:rPr>
        <w:t xml:space="preserve"> </w:t>
      </w:r>
      <w:r w:rsidR="008369F4" w:rsidRPr="008369F4">
        <w:rPr>
          <w:rFonts w:ascii="Times New Roman" w:hAnsi="Times New Roman" w:cs="Times New Roman"/>
          <w:sz w:val="24"/>
          <w:szCs w:val="24"/>
        </w:rPr>
        <w:t xml:space="preserve">как неприятная история. Найдите оба эпизода в тексте и прочитайте их. </w:t>
      </w:r>
      <w:r w:rsidR="008369F4">
        <w:rPr>
          <w:rFonts w:ascii="Times New Roman" w:hAnsi="Times New Roman" w:cs="Times New Roman"/>
          <w:sz w:val="24"/>
          <w:szCs w:val="24"/>
        </w:rPr>
        <w:t xml:space="preserve">Какое впечатление из них складывается у читателя </w:t>
      </w:r>
      <w:proofErr w:type="gramStart"/>
      <w:r w:rsidR="008369F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369F4">
        <w:rPr>
          <w:rFonts w:ascii="Times New Roman" w:hAnsi="Times New Roman" w:cs="Times New Roman"/>
          <w:sz w:val="24"/>
          <w:szCs w:val="24"/>
        </w:rPr>
        <w:t xml:space="preserve"> таинственном ГСЖ? Что по этому поводу говорит мудрый генерал Аносов? </w:t>
      </w:r>
      <w:r w:rsidR="008369F4" w:rsidRPr="008369F4">
        <w:rPr>
          <w:rFonts w:ascii="Times New Roman" w:hAnsi="Times New Roman" w:cs="Times New Roman"/>
          <w:i/>
          <w:sz w:val="24"/>
          <w:szCs w:val="24"/>
        </w:rPr>
        <w:t>Выпишите и прокомментируйте его слова</w:t>
      </w:r>
      <w:r w:rsidR="008369F4">
        <w:rPr>
          <w:rFonts w:ascii="Times New Roman" w:hAnsi="Times New Roman" w:cs="Times New Roman"/>
          <w:sz w:val="24"/>
          <w:szCs w:val="24"/>
        </w:rPr>
        <w:t>.</w:t>
      </w:r>
    </w:p>
    <w:p w:rsidR="008369F4" w:rsidRDefault="008369F4" w:rsidP="00A125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Комментированное чтение гл. 10.</w:t>
      </w:r>
    </w:p>
    <w:p w:rsidR="008369F4" w:rsidRDefault="008369F4" w:rsidP="008369F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прочитайте описание внешности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Обратите внимание на артистичность образа, нежность, трогательность, беззащитность.</w:t>
      </w:r>
    </w:p>
    <w:p w:rsidR="008369F4" w:rsidRDefault="008369F4" w:rsidP="00836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почему герой начала волновался, а потом успокоился, стал уверенным в себе? Что и почему показалось ему смешным?</w:t>
      </w:r>
    </w:p>
    <w:p w:rsidR="008369F4" w:rsidRDefault="008369F4" w:rsidP="00836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почему он решает умереть?</w:t>
      </w:r>
    </w:p>
    <w:p w:rsidR="006C2D64" w:rsidRDefault="008369F4" w:rsidP="006C2D6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2D64">
        <w:rPr>
          <w:rFonts w:ascii="Times New Roman" w:hAnsi="Times New Roman" w:cs="Times New Roman"/>
          <w:b/>
          <w:sz w:val="24"/>
          <w:szCs w:val="24"/>
        </w:rPr>
        <w:t>Справка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2D64">
        <w:rPr>
          <w:rFonts w:ascii="Times New Roman" w:hAnsi="Times New Roman" w:cs="Times New Roman"/>
          <w:sz w:val="24"/>
          <w:szCs w:val="24"/>
        </w:rPr>
        <w:t xml:space="preserve">Куприн ставит рядом аристократа Булат – </w:t>
      </w:r>
      <w:proofErr w:type="spellStart"/>
      <w:r w:rsidR="006C2D64">
        <w:rPr>
          <w:rFonts w:ascii="Times New Roman" w:hAnsi="Times New Roman" w:cs="Times New Roman"/>
          <w:sz w:val="24"/>
          <w:szCs w:val="24"/>
        </w:rPr>
        <w:t>Тугановского</w:t>
      </w:r>
      <w:proofErr w:type="spellEnd"/>
      <w:r w:rsidR="006C2D64">
        <w:rPr>
          <w:rFonts w:ascii="Times New Roman" w:hAnsi="Times New Roman" w:cs="Times New Roman"/>
          <w:sz w:val="24"/>
          <w:szCs w:val="24"/>
        </w:rPr>
        <w:t xml:space="preserve"> и простого чиновника со смешной фамилией Желтков. Ничего не понимающий в чувствах, пытающийся уничтожить любовь, прибегнув к власти, аристократ просто ничтожен. Напротив, любовь возвышает простого человека.</w:t>
      </w:r>
    </w:p>
    <w:p w:rsidR="008369F4" w:rsidRPr="006C2D64" w:rsidRDefault="006C2D64" w:rsidP="006C2D6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C2D64">
        <w:rPr>
          <w:rFonts w:ascii="Times New Roman" w:hAnsi="Times New Roman" w:cs="Times New Roman"/>
          <w:sz w:val="24"/>
          <w:szCs w:val="24"/>
        </w:rPr>
        <w:t>Сопос</w:t>
      </w:r>
      <w:r>
        <w:rPr>
          <w:rFonts w:ascii="Times New Roman" w:hAnsi="Times New Roman" w:cs="Times New Roman"/>
          <w:sz w:val="24"/>
          <w:szCs w:val="24"/>
        </w:rPr>
        <w:t xml:space="preserve">тавьте эту любовь с предыдущими пятью. Чем она отличается от них? </w:t>
      </w:r>
      <w:r w:rsidRPr="006C2D64">
        <w:rPr>
          <w:rFonts w:ascii="Times New Roman" w:hAnsi="Times New Roman" w:cs="Times New Roman"/>
          <w:i/>
          <w:sz w:val="24"/>
          <w:szCs w:val="24"/>
        </w:rPr>
        <w:t xml:space="preserve">Ответьте на вопрос письменно, используя строчки из письма </w:t>
      </w:r>
      <w:proofErr w:type="spellStart"/>
      <w:r w:rsidRPr="006C2D64">
        <w:rPr>
          <w:rFonts w:ascii="Times New Roman" w:hAnsi="Times New Roman" w:cs="Times New Roman"/>
          <w:i/>
          <w:sz w:val="24"/>
          <w:szCs w:val="24"/>
        </w:rPr>
        <w:t>Желткова</w:t>
      </w:r>
      <w:proofErr w:type="spellEnd"/>
      <w:r w:rsidRPr="006C2D64">
        <w:rPr>
          <w:rFonts w:ascii="Times New Roman" w:hAnsi="Times New Roman" w:cs="Times New Roman"/>
          <w:i/>
          <w:sz w:val="24"/>
          <w:szCs w:val="24"/>
        </w:rPr>
        <w:t xml:space="preserve"> Вере. Ответ запишите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D64" w:rsidRPr="00B73EDE" w:rsidRDefault="006C2D64" w:rsidP="000872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эпизод «Вера у гроба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». В нём много символичного. Красная роза – символ любви, имена Пушкина и Наполеона (любовь возвысила простого человека до великих гениев). Слова «труп», «мертвец» указывают на то</w:t>
      </w:r>
      <w:r w:rsidR="00B73EDE">
        <w:rPr>
          <w:rFonts w:ascii="Times New Roman" w:hAnsi="Times New Roman" w:cs="Times New Roman"/>
          <w:sz w:val="24"/>
          <w:szCs w:val="24"/>
        </w:rPr>
        <w:t>, что Желтков с радостью принёс в жертву любви уже не фамильную драгоценность, а собственную жизнь.</w:t>
      </w:r>
    </w:p>
    <w:p w:rsidR="00B73EDE" w:rsidRPr="00B73EDE" w:rsidRDefault="00B73EDE" w:rsidP="00B73E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гл.11. Что происходит с Верой, когда она слушает сонату Бетховена? Почему она способна слышать голос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B73EDE">
        <w:rPr>
          <w:rFonts w:ascii="Times New Roman" w:hAnsi="Times New Roman" w:cs="Times New Roman"/>
          <w:i/>
          <w:sz w:val="24"/>
          <w:szCs w:val="24"/>
        </w:rPr>
        <w:t>Выпишите в тетрадь и прокомментируйте детали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EDE" w:rsidRDefault="00B73EDE" w:rsidP="00B73ED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B73EDE">
        <w:rPr>
          <w:rFonts w:ascii="Times New Roman" w:hAnsi="Times New Roman" w:cs="Times New Roman"/>
          <w:b/>
          <w:sz w:val="24"/>
          <w:szCs w:val="24"/>
        </w:rPr>
        <w:t>Справка</w:t>
      </w:r>
      <w:r>
        <w:rPr>
          <w:rFonts w:ascii="Times New Roman" w:hAnsi="Times New Roman" w:cs="Times New Roman"/>
          <w:sz w:val="24"/>
          <w:szCs w:val="24"/>
        </w:rPr>
        <w:t>. Рассказ «Гранатовый браслет» не о зарождении любви, а о пробуждении души под влиянием сильной настоящей любви.</w:t>
      </w:r>
    </w:p>
    <w:p w:rsidR="00B73EDE" w:rsidRDefault="00B73EDE" w:rsidP="00B73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рассказ называется «Гранатовый браслет</w:t>
      </w:r>
      <w:r w:rsidRPr="00B73EDE">
        <w:rPr>
          <w:rFonts w:ascii="Times New Roman" w:hAnsi="Times New Roman" w:cs="Times New Roman"/>
          <w:i/>
          <w:sz w:val="24"/>
          <w:szCs w:val="24"/>
        </w:rPr>
        <w:t>»? Письменно ответьте на вопрос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EDE" w:rsidRPr="00B73EDE" w:rsidRDefault="00B73EDE" w:rsidP="000872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222">
        <w:rPr>
          <w:rFonts w:ascii="Times New Roman" w:hAnsi="Times New Roman" w:cs="Times New Roman"/>
          <w:b/>
          <w:sz w:val="24"/>
          <w:szCs w:val="24"/>
        </w:rPr>
        <w:t>Домашнее задание (на четверг)</w:t>
      </w:r>
      <w:r w:rsidR="00087222" w:rsidRPr="00087222">
        <w:rPr>
          <w:rFonts w:ascii="Times New Roman" w:hAnsi="Times New Roman" w:cs="Times New Roman"/>
          <w:sz w:val="24"/>
          <w:szCs w:val="24"/>
        </w:rPr>
        <w:t xml:space="preserve">. </w:t>
      </w:r>
      <w:r w:rsidR="00087222">
        <w:rPr>
          <w:rFonts w:ascii="Times New Roman" w:hAnsi="Times New Roman" w:cs="Times New Roman"/>
          <w:sz w:val="24"/>
          <w:szCs w:val="24"/>
        </w:rPr>
        <w:t xml:space="preserve"> Учебник стр. 186-193, 199-203. Принести, прочитать, осмыслить рассказ «Старуха </w:t>
      </w:r>
      <w:proofErr w:type="spellStart"/>
      <w:r w:rsidR="00087222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="00087222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0872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7222">
        <w:rPr>
          <w:rFonts w:ascii="Times New Roman" w:hAnsi="Times New Roman" w:cs="Times New Roman"/>
          <w:sz w:val="24"/>
          <w:szCs w:val="24"/>
        </w:rPr>
        <w:t xml:space="preserve"> Подготовиться к тесту на знание и понимание творчества Бунина и Куприна.</w:t>
      </w:r>
    </w:p>
    <w:sectPr w:rsidR="00B73EDE" w:rsidRPr="00B73EDE" w:rsidSect="00A125C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1228"/>
    <w:multiLevelType w:val="hybridMultilevel"/>
    <w:tmpl w:val="4782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60282"/>
    <w:rsid w:val="00087222"/>
    <w:rsid w:val="00372459"/>
    <w:rsid w:val="006C2D64"/>
    <w:rsid w:val="008369F4"/>
    <w:rsid w:val="00A125CF"/>
    <w:rsid w:val="00B73EDE"/>
    <w:rsid w:val="00E6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2021-09-16T20:20:00Z</cp:lastPrinted>
  <dcterms:created xsi:type="dcterms:W3CDTF">2021-09-16T19:12:00Z</dcterms:created>
  <dcterms:modified xsi:type="dcterms:W3CDTF">2021-09-16T20:20:00Z</dcterms:modified>
</cp:coreProperties>
</file>