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B2" w:rsidRDefault="00456CB2" w:rsidP="00456CB2">
      <w:r>
        <w:t>На фотографии Иван Михай</w:t>
      </w:r>
      <w:r>
        <w:t>лович кажется серьезным, даже суровым. Это и понятно — снимок-то сделан для заводской Доски почета. А мне прислан по уговору. Должен же врач узнать, так ли заметен след от хирургической операции на лице пациента. Фотографию бережно храню. Она нередко обращает мою память к Ивану Михайловичу.</w:t>
      </w:r>
    </w:p>
    <w:p w:rsidR="00456CB2" w:rsidRDefault="00456CB2" w:rsidP="00456CB2"/>
    <w:p w:rsidR="00456CB2" w:rsidRDefault="00456CB2" w:rsidP="00456CB2">
      <w:r>
        <w:t>В пятиместной палате койка его стояла напротив другой, несколько дней пустовавшей. И если кто-либо обращал внимание на нее, Иван Михайлович неизменно повторял: «Так слава Богу, как говорится, одним больным на свете и поменьше...» Сам он после операции, а оперировали его дважды, мог лежать в постели три-четыре дня. Остальные проводил в заботах. Нет, не о себе, а о соседях. Особенно много внимания он уделял Алеше — парнишке в большой гипсовой повязке. Ухаживал за ним, как нянечка. И всем другим в палате помогал: умоет тех, кто пока сам не может этого сделать, чаем свежезаваренным напоит, грелку нальет, кому понадобится, одеяло поправит, у кого сползет. Взял он на себя множество хлопот, которые обычно входят в обязанности младшего медицинского персонала.</w:t>
      </w:r>
    </w:p>
    <w:p w:rsidR="00456CB2" w:rsidRDefault="00456CB2" w:rsidP="00456CB2"/>
    <w:p w:rsidR="00456CB2" w:rsidRDefault="00456CB2" w:rsidP="00456CB2">
      <w:r>
        <w:t>Благодаря Ивану Михайловичу Алеша прямо-таки переродился. Войду в п</w:t>
      </w:r>
      <w:r>
        <w:t>алату — он, подражая Ивану Михай</w:t>
      </w:r>
      <w:r>
        <w:t>ловичу, теперь улыбается, приветливо говорит «доброе утро». Закончу осмотр, определю более сложный комплекс гимнастических упражнений —</w:t>
      </w:r>
      <w:r>
        <w:t xml:space="preserve"> </w:t>
      </w:r>
      <w:r>
        <w:t>«спасибо» скажет. Раньше такой общительности за ним не замечалось.</w:t>
      </w:r>
    </w:p>
    <w:p w:rsidR="00456CB2" w:rsidRDefault="00456CB2" w:rsidP="00456CB2"/>
    <w:p w:rsidR="00456CB2" w:rsidRDefault="00456CB2" w:rsidP="00456CB2">
      <w:r>
        <w:t>Больница в избытке вмещает в себя страдания многих людей, и умерить их способен не только врач, но и больной человек, окажись среди них хотя бы один с сердцем отзывчивым, как у Ивана Михайловича. Постепенно и у других досада на болезнь начнет сглаживаться.</w:t>
      </w:r>
    </w:p>
    <w:p w:rsidR="00456CB2" w:rsidRDefault="00456CB2" w:rsidP="00456CB2"/>
    <w:p w:rsidR="00456CB2" w:rsidRDefault="00456CB2" w:rsidP="00456CB2">
      <w:r>
        <w:t>Все же пришел тот день, а вернее ночь, когда долго не занятая в палате койка понадобилась. На нее положили молодого мужчину — моряка, накануне вернувшегося из длительного плавания. Он куда-то торопился, вскочил на ходу в вагон, сорвался с подножки и ногой попал под колесо. Дежурные хирурги несколько часов боролись с травматическим шоком, а когда вывели больного из тяжелого состояния, ампутировали ему раздробленную голень. Медицинская сестра не отходила от</w:t>
      </w:r>
      <w:r>
        <w:t xml:space="preserve"> него до самого утра. Иван Михай</w:t>
      </w:r>
      <w:r>
        <w:t>лович весь остаток ночи провел без сна и во многом помог сестре. Притихшими нашла я своих подопечных на утреннем обходе.</w:t>
      </w:r>
    </w:p>
    <w:p w:rsidR="00456CB2" w:rsidRDefault="00456CB2" w:rsidP="00456CB2"/>
    <w:p w:rsidR="00456CB2" w:rsidRDefault="00456CB2" w:rsidP="00456CB2">
      <w:r>
        <w:t>— У нас пополнение... Вот Володя поступил, несчастье-то какое произошло... — нарушил тишину Иван Михайлович, поднимаясь со стула и направляясь к двери, где я продолжала стоять, ориентируясь, какой след оставила здесь бессонная ночь.</w:t>
      </w:r>
    </w:p>
    <w:p w:rsidR="00456CB2" w:rsidRDefault="00456CB2" w:rsidP="00456CB2"/>
    <w:p w:rsidR="00456CB2" w:rsidRDefault="00456CB2" w:rsidP="00456CB2">
      <w:r>
        <w:t>Повязка на лице Ивана Михайловича сбилась, глаза выражали усталость. Остальные лежали молча, уткнувшись головой в подушку. Алеша забыл поприветствовать меня. А Володя словно застыл. Он смотрел в одну точку и вряд ли что видел или слышал. Остывший завтрак стоял на тумбочке нетронутым.</w:t>
      </w:r>
    </w:p>
    <w:p w:rsidR="00456CB2" w:rsidRDefault="00456CB2" w:rsidP="00456CB2"/>
    <w:p w:rsidR="00456CB2" w:rsidRDefault="00456CB2" w:rsidP="00456CB2">
      <w:r>
        <w:t>Я говорила слова утешения, призывала его собрать все силы, чтобы пережить горе. Называла имена известных людей, перенесших подобную трагедию, но сумевших подняться над ней, рассказывала о солдатах с тяжелыми ранениями, полученными на фронтах Великой Отечественной войны, изувеченных,</w:t>
      </w:r>
    </w:p>
    <w:p w:rsidR="00456CB2" w:rsidRDefault="00456CB2" w:rsidP="00456CB2">
      <w:r>
        <w:lastRenderedPageBreak/>
        <w:t>но определивших для себя место в жизни. Повернул ко мне лицо Володя: высокий лоб, большие глаза. Красивый парень! Сказала ему об этом.</w:t>
      </w:r>
    </w:p>
    <w:p w:rsidR="00456CB2" w:rsidRDefault="00456CB2" w:rsidP="00456CB2"/>
    <w:p w:rsidR="00456CB2" w:rsidRDefault="00456CB2" w:rsidP="00456CB2">
      <w:r>
        <w:t>Еле слышно ответил: «Что делать, на протезе ходить буду...» В этот момент я внезапно вспомнила одно давнее дежурство в клинике. Мне, начинающему хирургу, пришлось ампутировать обе голени крепкому, богатырского сложения моряку, тоже очень молодому. После операции полдня проплакала, так жалко было его. Тогда я еще плохо разбиралась в целительной силе доброго слова. Позднее поняла, что, идущее от души, оно действует лучше многих успокоительных лекарств. А слезы врача — разве они больному человеку могут помочь?</w:t>
      </w:r>
    </w:p>
    <w:p w:rsidR="00456CB2" w:rsidRDefault="00456CB2" w:rsidP="00456CB2"/>
    <w:p w:rsidR="00456CB2" w:rsidRDefault="00456CB2" w:rsidP="00456CB2">
      <w:r>
        <w:t>Постоянно при осмотре и перевязках сестры и врачи старались, как могли, утешить Володю. Я заходила в палату по несколько раз в день.</w:t>
      </w:r>
    </w:p>
    <w:p w:rsidR="00456CB2" w:rsidRDefault="00456CB2" w:rsidP="00456CB2"/>
    <w:p w:rsidR="00456CB2" w:rsidRDefault="00456CB2" w:rsidP="00456CB2">
      <w:r>
        <w:t>Теперь уже не могу вспомнить точно, когда в палате появились первые приметы восстановленного покоя. Алеша снова начал произносить «доброе утро», и все обитатели палаты вторили ему. Однажды утром, войдя к ним, сразу обратила внимание на стол. Из простенка он был передвинут к кровати Володи. Иван Михайлович расставил на нем какие-то вкусные припасы. Глаза его с лукавой хитринкой будто говорили: «Смотри и любуйся». Я смотрела и любовалась. Готовился завтрак в честь окончательного появления у Володи радости жить.</w:t>
      </w:r>
    </w:p>
    <w:p w:rsidR="00456CB2" w:rsidRDefault="00456CB2" w:rsidP="00456CB2"/>
    <w:p w:rsidR="00456CB2" w:rsidRDefault="00456CB2" w:rsidP="00456CB2">
      <w:r>
        <w:t>Опираясь ладонями на край накрытого стола, на котором лежали и бумажные салфетки с зеленой каемочкой (трогательный на</w:t>
      </w:r>
      <w:r>
        <w:t>мек на домашний уют), Иван Михай</w:t>
      </w:r>
      <w:r>
        <w:t>лович произнес слова, простые и мудрые:</w:t>
      </w:r>
    </w:p>
    <w:p w:rsidR="00456CB2" w:rsidRDefault="00456CB2" w:rsidP="00456CB2"/>
    <w:p w:rsidR="00456CB2" w:rsidRDefault="00456CB2" w:rsidP="00456CB2">
      <w:r>
        <w:t xml:space="preserve">— Что </w:t>
      </w:r>
      <w:proofErr w:type="gramStart"/>
      <w:r>
        <w:t>я Володе-то</w:t>
      </w:r>
      <w:proofErr w:type="gramEnd"/>
      <w:r>
        <w:t xml:space="preserve"> говорю. Живой остался, вот и ладно. Парень молодой, собой пригожий, специальность есть и морская, и земная. Протезы ноне делают, паря, — от здоровой ноги не отличишь. Живи, говорю, да радуйся всему, что на свете белом есть. Нечего горевать. Что случилось, не воротишь. Летом приедешь к нам в Устюг Великий. Отдохнуть у нас можно. А невесты-то у нас до того хороши, что нигде таких, паря, нету...</w:t>
      </w:r>
    </w:p>
    <w:p w:rsidR="00456CB2" w:rsidRDefault="00456CB2" w:rsidP="00456CB2"/>
    <w:p w:rsidR="00456CB2" w:rsidRDefault="00456CB2" w:rsidP="00456CB2">
      <w:r>
        <w:t>— Иван Михай</w:t>
      </w:r>
      <w:r>
        <w:t xml:space="preserve">лович все верно говорит. Он так много сделал для меня в эти тяжелые дни... А жениться </w:t>
      </w:r>
      <w:r>
        <w:t xml:space="preserve">к Вам в город приеду, Иван </w:t>
      </w:r>
      <w:proofErr w:type="gramStart"/>
      <w:r>
        <w:t>Михай</w:t>
      </w:r>
      <w:r>
        <w:t>лович,—</w:t>
      </w:r>
      <w:proofErr w:type="gramEnd"/>
      <w:r>
        <w:t xml:space="preserve"> приподнявшись на локти и весело улыбаясь, добавил Володя. Чтобы вот так улыбнулся он, сколько было всего переговорено в пятиместной палате за долгие дни, вечера, а, может быть, и ночи. И слова Ивана Михайловича показались мне в то утро более значимыми для Володи, чем все мои. Он поверил в себя снова. Как повезло ему, что имел он возможность в беде своей оказаться рядом с Иваном Михайловичем.</w:t>
      </w:r>
    </w:p>
    <w:p w:rsidR="00456CB2" w:rsidRDefault="00456CB2" w:rsidP="00456C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(По </w:t>
      </w:r>
      <w:proofErr w:type="spellStart"/>
      <w:r>
        <w:t>Н.И.Батыгиной</w:t>
      </w:r>
      <w:proofErr w:type="spellEnd"/>
      <w:r>
        <w:t>)</w:t>
      </w:r>
    </w:p>
    <w:p w:rsidR="00456CB2" w:rsidRDefault="004F6B96" w:rsidP="00456CB2">
      <w:r>
        <w:t xml:space="preserve">Надежда Ивановна </w:t>
      </w:r>
      <w:proofErr w:type="spellStart"/>
      <w:r>
        <w:t>Батыгина</w:t>
      </w:r>
      <w:proofErr w:type="spellEnd"/>
      <w:r>
        <w:t xml:space="preserve"> - </w:t>
      </w:r>
      <w:bookmarkStart w:id="0" w:name="_GoBack"/>
      <w:bookmarkEnd w:id="0"/>
      <w:r w:rsidRPr="004F6B96">
        <w:t>хирург, кандидат медицинских наук, работала в санитарной авиации, заведовала хирургическим отделением</w:t>
      </w:r>
    </w:p>
    <w:sectPr w:rsidR="00456CB2" w:rsidSect="00456CB2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2E"/>
    <w:rsid w:val="003532F6"/>
    <w:rsid w:val="00456CB2"/>
    <w:rsid w:val="004F6B96"/>
    <w:rsid w:val="008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FB13F-0021-44C2-BB76-C8CCA21D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2022-02-20T15:35:00Z</dcterms:created>
  <dcterms:modified xsi:type="dcterms:W3CDTF">2022-02-20T15:38:00Z</dcterms:modified>
</cp:coreProperties>
</file>