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0C" w:rsidRPr="00264A0C" w:rsidRDefault="00264A0C" w:rsidP="00264A0C">
      <w:pPr>
        <w:rPr>
          <w:b/>
        </w:rPr>
      </w:pPr>
      <w:r w:rsidRPr="00264A0C">
        <w:rPr>
          <w:b/>
        </w:rPr>
        <w:t>Сила упругости</w:t>
      </w:r>
    </w:p>
    <w:p w:rsidR="00264A0C" w:rsidRDefault="00264A0C" w:rsidP="00264A0C">
      <w:pPr>
        <w:pStyle w:val="3"/>
        <w:numPr>
          <w:ilvl w:val="0"/>
          <w:numId w:val="2"/>
        </w:numPr>
      </w:pPr>
      <w:r>
        <w:t xml:space="preserve">Тело массы </w:t>
      </w:r>
      <w:r>
        <w:rPr>
          <w:i/>
        </w:rPr>
        <w:t>m</w:t>
      </w:r>
      <w:r>
        <w:t xml:space="preserve"> подвешивают к двум пружинам жестк</w:t>
      </w:r>
      <w:r>
        <w:t>о</w:t>
      </w:r>
      <w:r>
        <w:t xml:space="preserve">сти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, соединенным сначала последовательно, затем параллельно. Определить суммарное удлинение пружин в обоих </w:t>
      </w:r>
      <w:proofErr w:type="gramStart"/>
      <w:r>
        <w:t xml:space="preserve">случаях.  </w:t>
      </w:r>
      <w:r>
        <w:sym w:font="Symbol" w:char="F0A8"/>
      </w:r>
      <w:r>
        <w:rPr>
          <w:position w:val="-30"/>
        </w:rPr>
        <w:object w:dxaOrig="162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3.5pt;height:32.25pt" o:ole="" fillcolor="window">
            <v:imagedata r:id="rId5" o:title=""/>
          </v:shape>
          <o:OLEObject Type="Embed" ProgID="Equation.3" ShapeID="_x0000_i1032" DrawAspect="Content" ObjectID="_1732592452" r:id="rId6"/>
        </w:object>
      </w:r>
      <w:r>
        <w:t>;</w:t>
      </w:r>
      <w:proofErr w:type="gramEnd"/>
      <w:r>
        <w:t xml:space="preserve"> </w:t>
      </w:r>
      <w:r>
        <w:rPr>
          <w:position w:val="-30"/>
        </w:rPr>
        <w:object w:dxaOrig="1300" w:dyaOrig="680">
          <v:shape id="_x0000_i1033" type="#_x0000_t75" style="width:59.25pt;height:30.75pt" o:ole="" fillcolor="window">
            <v:imagedata r:id="rId7" o:title=""/>
          </v:shape>
          <o:OLEObject Type="Embed" ProgID="Equation.3" ShapeID="_x0000_i1033" DrawAspect="Content" ObjectID="_1732592453" r:id="rId8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2"/>
        </w:numPr>
        <w:tabs>
          <w:tab w:val="clear" w:pos="1800"/>
        </w:tabs>
      </w:pPr>
      <w:bookmarkStart w:id="0" w:name="_GoBack"/>
      <w:r>
        <w:rPr>
          <w:noProof/>
        </w:rPr>
        <w:object w:dxaOrig="1740" w:dyaOrig="639">
          <v:shape id="_x0000_s1026" type="#_x0000_t75" style="position:absolute;left:0;text-align:left;margin-left:225.9pt;margin-top:28.2pt;width:116.8pt;height:45.1pt;z-index:-251657216;mso-wrap-edited:f;mso-position-horizontal:absolute;mso-position-horizontal-relative:text;mso-position-vertical:absolute;mso-position-vertical-relative:text" wrapcoords="2008 0 1592 318 762 3812 762 10165 0 15247 0 20965 9554 20965 9554 15247 10662 15247 20700 10800 21462 9212 20146 6353 12669 5082 12808 3494 11700 2859 2908 0 2008 0" o:allowincell="f" fillcolor="window">
            <v:imagedata r:id="rId9" o:title="" cropbottom="11748f"/>
            <w10:wrap type="square"/>
          </v:shape>
          <o:OLEObject Type="Embed" ProgID="Word.Picture.8" ShapeID="_x0000_s1026" DrawAspect="Content" ObjectID="_1732592470" r:id="rId10"/>
        </w:object>
      </w:r>
      <w:bookmarkEnd w:id="0"/>
      <w:r>
        <w:t xml:space="preserve">Тела с массами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m</w:t>
      </w:r>
      <w:r>
        <w:rPr>
          <w:vertAlign w:val="subscript"/>
        </w:rPr>
        <w:t>2</w:t>
      </w:r>
      <w:r>
        <w:t xml:space="preserve"> соединены пружиной жестк</w:t>
      </w:r>
      <w:r>
        <w:t>о</w:t>
      </w:r>
      <w:r>
        <w:t xml:space="preserve">сти </w:t>
      </w:r>
      <w:r>
        <w:rPr>
          <w:i/>
        </w:rPr>
        <w:t>k</w:t>
      </w:r>
      <w:r>
        <w:t xml:space="preserve">. На тело массы </w:t>
      </w:r>
      <w:r>
        <w:rPr>
          <w:i/>
          <w:lang w:val="en-US"/>
        </w:rPr>
        <w:t>m</w:t>
      </w:r>
      <w:r>
        <w:rPr>
          <w:vertAlign w:val="subscript"/>
        </w:rPr>
        <w:t>2</w:t>
      </w:r>
      <w:r>
        <w:t xml:space="preserve"> действует постоянная сила </w:t>
      </w:r>
      <w:r>
        <w:rPr>
          <w:i/>
        </w:rPr>
        <w:t>F</w:t>
      </w:r>
      <w:r>
        <w:t xml:space="preserve">, направленная вдоль пружины к телу массы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>. Найдите, на сколько сжата пруж</w:t>
      </w:r>
      <w:r>
        <w:t>и</w:t>
      </w:r>
      <w:r>
        <w:t xml:space="preserve">на, если никаких других внешних сил нет, а колебания уже прекратились. Какими будут ускорения тел сразу после прекращения действия силы </w:t>
      </w:r>
      <w:r>
        <w:rPr>
          <w:i/>
        </w:rPr>
        <w:t>F</w:t>
      </w:r>
      <w:proofErr w:type="gramStart"/>
      <w:r>
        <w:t xml:space="preserve">? </w:t>
      </w:r>
      <w:r>
        <w:rPr>
          <w:vanish/>
        </w:rPr>
        <w:t xml:space="preserve"> </w:t>
      </w:r>
      <w:r>
        <w:sym w:font="Symbol" w:char="F0A8"/>
      </w:r>
      <w:r>
        <w:rPr>
          <w:position w:val="-28"/>
        </w:rPr>
        <w:object w:dxaOrig="1560" w:dyaOrig="639">
          <v:shape id="_x0000_i1025" type="#_x0000_t75" style="width:72.75pt;height:30pt" o:ole="" fillcolor="window">
            <v:imagedata r:id="rId11" o:title=""/>
          </v:shape>
          <o:OLEObject Type="Embed" ProgID="Equation.3" ShapeID="_x0000_i1025" DrawAspect="Content" ObjectID="_1732592454" r:id="rId12"/>
        </w:object>
      </w:r>
      <w:r>
        <w:t>,</w:t>
      </w:r>
      <w:proofErr w:type="gramEnd"/>
      <w:r>
        <w:t xml:space="preserve"> </w:t>
      </w:r>
      <w:r>
        <w:rPr>
          <w:position w:val="-28"/>
        </w:rPr>
        <w:object w:dxaOrig="1260" w:dyaOrig="639">
          <v:shape id="_x0000_i1026" type="#_x0000_t75" style="width:60.75pt;height:30pt" o:ole="" fillcolor="window">
            <v:imagedata r:id="rId13" o:title=""/>
          </v:shape>
          <o:OLEObject Type="Embed" ProgID="Equation.3" ShapeID="_x0000_i1026" DrawAspect="Content" ObjectID="_1732592455" r:id="rId14"/>
        </w:object>
      </w:r>
      <w:r>
        <w:t xml:space="preserve">, </w:t>
      </w:r>
      <w:r>
        <w:rPr>
          <w:position w:val="-28"/>
        </w:rPr>
        <w:object w:dxaOrig="1700" w:dyaOrig="639">
          <v:shape id="_x0000_i1027" type="#_x0000_t75" style="width:79.5pt;height:30pt" o:ole="" fillcolor="window">
            <v:imagedata r:id="rId15" o:title=""/>
          </v:shape>
          <o:OLEObject Type="Embed" ProgID="Equation.3" ShapeID="_x0000_i1027" DrawAspect="Content" ObjectID="_1732592456" r:id="rId16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2"/>
        </w:numPr>
        <w:tabs>
          <w:tab w:val="clear" w:pos="1800"/>
        </w:tabs>
      </w:pPr>
      <w:r>
        <w:rPr>
          <w:snapToGrid w:val="0"/>
        </w:rPr>
        <w:t xml:space="preserve">К неподвижному бруску, расположенному на гладкой горизонтальной поверхности, прикреплены две невесомые пружины с жесткостями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. Второй конец пружины с жесткостью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прикреплен к вертикальной стене. Свободный конец пружины с жесткостью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н</w:t>
      </w:r>
      <w:r>
        <w:rPr>
          <w:snapToGrid w:val="0"/>
        </w:rPr>
        <w:t>а</w:t>
      </w:r>
      <w:r>
        <w:rPr>
          <w:snapToGrid w:val="0"/>
        </w:rPr>
        <w:t xml:space="preserve">чинают горизонтально перемещать с постоянной скоростью </w:t>
      </w:r>
      <w:proofErr w:type="spellStart"/>
      <w:r>
        <w:rPr>
          <w:i/>
          <w:snapToGrid w:val="0"/>
        </w:rPr>
        <w:t>V</w:t>
      </w:r>
      <w:r>
        <w:rPr>
          <w:snapToGrid w:val="0"/>
          <w:vertAlign w:val="subscript"/>
        </w:rPr>
        <w:t>o</w:t>
      </w:r>
      <w:proofErr w:type="spellEnd"/>
      <w:r>
        <w:rPr>
          <w:snapToGrid w:val="0"/>
        </w:rPr>
        <w:t xml:space="preserve">. Через некоторое время </w:t>
      </w:r>
      <w:r>
        <w:rPr>
          <w:i/>
          <w:snapToGrid w:val="0"/>
        </w:rPr>
        <w:t>t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= </w:t>
      </w:r>
      <w:r>
        <w:rPr>
          <w:snapToGrid w:val="0"/>
        </w:rPr>
        <w:sym w:font="Symbol" w:char="F074"/>
      </w:r>
      <w:r>
        <w:rPr>
          <w:snapToGrid w:val="0"/>
        </w:rPr>
        <w:t xml:space="preserve"> ускорение</w:t>
      </w:r>
      <w:proofErr w:type="gramEnd"/>
      <w:r>
        <w:rPr>
          <w:snapToGrid w:val="0"/>
        </w:rPr>
        <w:t xml:space="preserve"> бруска оказалось равным нулю. Чему равны удлинения пружин в этот момент</w:t>
      </w:r>
      <w:proofErr w:type="gramStart"/>
      <w:r>
        <w:rPr>
          <w:snapToGrid w:val="0"/>
        </w:rPr>
        <w:t xml:space="preserve">? </w:t>
      </w:r>
      <w:r>
        <w:sym w:font="Symbol" w:char="F0A8"/>
      </w:r>
      <w:r>
        <w:rPr>
          <w:position w:val="-28"/>
        </w:rPr>
        <w:object w:dxaOrig="1280" w:dyaOrig="639">
          <v:shape id="_x0000_i1028" type="#_x0000_t75" style="width:60pt;height:29.25pt" o:ole="" fillcolor="window">
            <v:imagedata r:id="rId17" o:title=""/>
          </v:shape>
          <o:OLEObject Type="Embed" ProgID="Equation.3" ShapeID="_x0000_i1028" DrawAspect="Content" ObjectID="_1732592457" r:id="rId18"/>
        </w:object>
      </w:r>
      <w:r>
        <w:t>;</w:t>
      </w:r>
      <w:proofErr w:type="gramEnd"/>
      <w:r>
        <w:t xml:space="preserve"> </w:t>
      </w:r>
      <w:r>
        <w:rPr>
          <w:position w:val="-28"/>
        </w:rPr>
        <w:object w:dxaOrig="1300" w:dyaOrig="639">
          <v:shape id="_x0000_i1029" type="#_x0000_t75" style="width:60pt;height:29.25pt" o:ole="" fillcolor="window">
            <v:imagedata r:id="rId19" o:title=""/>
          </v:shape>
          <o:OLEObject Type="Embed" ProgID="Equation.3" ShapeID="_x0000_i1029" DrawAspect="Content" ObjectID="_1732592458" r:id="rId20"/>
        </w:object>
      </w:r>
      <w:r>
        <w:sym w:font="Symbol" w:char="F0A8"/>
      </w:r>
      <w:r>
        <w:rPr>
          <w:vanish/>
        </w:rPr>
        <w:t xml:space="preserve"> </w:t>
      </w:r>
    </w:p>
    <w:p w:rsidR="00264A0C" w:rsidRDefault="00264A0C" w:rsidP="00264A0C">
      <w:pPr>
        <w:pStyle w:val="3"/>
        <w:numPr>
          <w:ilvl w:val="0"/>
          <w:numId w:val="2"/>
        </w:numPr>
        <w:tabs>
          <w:tab w:val="clear" w:pos="1800"/>
        </w:tabs>
        <w:spacing w:before="0"/>
        <w:rPr>
          <w:snapToGrid w:val="0"/>
        </w:rPr>
      </w:pPr>
      <w:r>
        <w:rPr>
          <w:noProof/>
        </w:rPr>
        <w:object w:dxaOrig="1740" w:dyaOrig="639">
          <v:shape id="_x0000_s1027" type="#_x0000_t75" style="position:absolute;left:0;text-align:left;margin-left:204.1pt;margin-top:20.2pt;width:138.5pt;height:36.5pt;z-index:-251656192;mso-wrap-edited:f;mso-position-horizontal:absolute;mso-position-horizontal-relative:text;mso-position-vertical:absolute;mso-position-vertical-relative:text" wrapcoords="259 0 0 3240 -86 5940 -86 17280 259 21060 21341 21060 21600 17280 21600 7020 21514 3240 21341 0 259 0" o:allowincell="f" fillcolor="window">
            <v:imagedata r:id="rId21" o:title="" cropbottom="18816f"/>
            <w10:wrap type="square"/>
          </v:shape>
          <o:OLEObject Type="Embed" ProgID="Word.Picture.8" ShapeID="_x0000_s1027" DrawAspect="Content" ObjectID="_1732592471" r:id="rId22"/>
        </w:object>
      </w:r>
      <w:r>
        <w:rPr>
          <w:snapToGrid w:val="0"/>
        </w:rPr>
        <w:t xml:space="preserve">Динамометр состоит из двух цилиндров, соединенных легкой пружиной. Найдите отношение масс этих цилиндров </w:t>
      </w:r>
      <w:r>
        <w:rPr>
          <w:i/>
          <w:snapToGrid w:val="0"/>
          <w:lang w:val="en-US"/>
        </w:rPr>
        <w:t>m</w:t>
      </w:r>
      <w:r w:rsidRPr="004A300F">
        <w:rPr>
          <w:snapToGrid w:val="0"/>
          <w:vertAlign w:val="subscript"/>
        </w:rPr>
        <w:t>1</w:t>
      </w:r>
      <w:r w:rsidRPr="004A300F">
        <w:rPr>
          <w:snapToGrid w:val="0"/>
        </w:rPr>
        <w:t>/</w:t>
      </w:r>
      <w:r>
        <w:rPr>
          <w:i/>
          <w:snapToGrid w:val="0"/>
          <w:lang w:val="en-US"/>
        </w:rPr>
        <w:t>m</w:t>
      </w:r>
      <w:r w:rsidRPr="004A300F">
        <w:rPr>
          <w:snapToGrid w:val="0"/>
          <w:vertAlign w:val="subscript"/>
        </w:rPr>
        <w:t>2</w:t>
      </w:r>
      <w:r>
        <w:rPr>
          <w:snapToGrid w:val="0"/>
        </w:rPr>
        <w:t xml:space="preserve">, если при приложенных к ним силам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дин</w:t>
      </w:r>
      <w:r>
        <w:rPr>
          <w:snapToGrid w:val="0"/>
        </w:rPr>
        <w:t>а</w:t>
      </w:r>
      <w:r>
        <w:rPr>
          <w:snapToGrid w:val="0"/>
        </w:rPr>
        <w:t xml:space="preserve">мометр показывает силу </w:t>
      </w:r>
      <w:r>
        <w:rPr>
          <w:i/>
          <w:snapToGrid w:val="0"/>
        </w:rPr>
        <w:t>F</w:t>
      </w:r>
      <w:r>
        <w:rPr>
          <w:snapToGrid w:val="0"/>
        </w:rPr>
        <w:t xml:space="preserve">. </w:t>
      </w:r>
    </w:p>
    <w:p w:rsidR="00264A0C" w:rsidRDefault="00264A0C" w:rsidP="00264A0C">
      <w:pPr>
        <w:pStyle w:val="3"/>
        <w:numPr>
          <w:ilvl w:val="0"/>
          <w:numId w:val="0"/>
        </w:numPr>
        <w:spacing w:before="0"/>
        <w:rPr>
          <w:snapToGrid w:val="0"/>
        </w:rPr>
      </w:pPr>
      <w:r>
        <w:sym w:font="Symbol" w:char="F0A8"/>
      </w:r>
      <w:r>
        <w:rPr>
          <w:position w:val="-10"/>
        </w:rPr>
        <w:object w:dxaOrig="2520" w:dyaOrig="320">
          <v:shape id="_x0000_i1030" type="#_x0000_t75" style="width:126pt;height:15.75pt" o:ole="" fillcolor="window">
            <v:imagedata r:id="rId23" o:title=""/>
          </v:shape>
          <o:OLEObject Type="Embed" ProgID="Equation.3" ShapeID="_x0000_i1030" DrawAspect="Content" ObjectID="_1732592459" r:id="rId24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2"/>
        </w:numPr>
        <w:tabs>
          <w:tab w:val="clear" w:pos="1800"/>
        </w:tabs>
        <w:rPr>
          <w:snapToGrid w:val="0"/>
        </w:rPr>
      </w:pPr>
      <w:r>
        <w:rPr>
          <w:snapToGrid w:val="0"/>
        </w:rPr>
        <w:t xml:space="preserve">Легкая пружина длины </w:t>
      </w:r>
      <w:r>
        <w:rPr>
          <w:i/>
          <w:snapToGrid w:val="0"/>
        </w:rPr>
        <w:t>L</w:t>
      </w:r>
      <w:r>
        <w:rPr>
          <w:snapToGrid w:val="0"/>
        </w:rPr>
        <w:t xml:space="preserve">, жесткости </w:t>
      </w:r>
      <w:r>
        <w:rPr>
          <w:i/>
          <w:snapToGrid w:val="0"/>
        </w:rPr>
        <w:t>k</w:t>
      </w:r>
      <w:r>
        <w:rPr>
          <w:snapToGrid w:val="0"/>
        </w:rPr>
        <w:t xml:space="preserve"> установлена на столе вертикально. На нее падает небольшой шарик массой </w:t>
      </w:r>
      <w:r>
        <w:rPr>
          <w:i/>
          <w:snapToGrid w:val="0"/>
          <w:lang w:val="en-US"/>
        </w:rPr>
        <w:t>m</w:t>
      </w:r>
      <w:r>
        <w:rPr>
          <w:snapToGrid w:val="0"/>
        </w:rPr>
        <w:t>. Опред</w:t>
      </w:r>
      <w:r>
        <w:rPr>
          <w:snapToGrid w:val="0"/>
        </w:rPr>
        <w:t>е</w:t>
      </w:r>
      <w:r>
        <w:rPr>
          <w:snapToGrid w:val="0"/>
        </w:rPr>
        <w:t xml:space="preserve">лите, на какой высоте </w:t>
      </w:r>
      <w:r>
        <w:rPr>
          <w:i/>
          <w:snapToGrid w:val="0"/>
          <w:lang w:val="en-US"/>
        </w:rPr>
        <w:t>h</w:t>
      </w:r>
      <w:r>
        <w:rPr>
          <w:snapToGrid w:val="0"/>
        </w:rPr>
        <w:t xml:space="preserve"> от поверхности стола шарик будет иметь ма</w:t>
      </w:r>
      <w:r>
        <w:rPr>
          <w:snapToGrid w:val="0"/>
        </w:rPr>
        <w:t>к</w:t>
      </w:r>
      <w:r>
        <w:rPr>
          <w:snapToGrid w:val="0"/>
        </w:rPr>
        <w:t>симальную скорость.</w:t>
      </w:r>
      <w:r w:rsidRPr="004A300F">
        <w:rPr>
          <w:snapToGrid w:val="0"/>
        </w:rPr>
        <w:t xml:space="preserve"> </w:t>
      </w:r>
      <w:r>
        <w:rPr>
          <w:snapToGrid w:val="0"/>
        </w:rPr>
        <w:sym w:font="Symbol" w:char="F0A8"/>
      </w:r>
      <w:r>
        <w:rPr>
          <w:snapToGrid w:val="0"/>
          <w:position w:val="-10"/>
        </w:rPr>
        <w:object w:dxaOrig="1300" w:dyaOrig="300">
          <v:shape id="_x0000_i1031" type="#_x0000_t75" style="width:65.25pt;height:15pt" o:ole="" fillcolor="window">
            <v:imagedata r:id="rId25" o:title=""/>
          </v:shape>
          <o:OLEObject Type="Embed" ProgID="Equation.3" ShapeID="_x0000_i1031" DrawAspect="Content" ObjectID="_1732592460" r:id="rId26"/>
        </w:object>
      </w:r>
      <w:r>
        <w:rPr>
          <w:snapToGrid w:val="0"/>
        </w:rPr>
        <w:sym w:font="Symbol" w:char="F0A8"/>
      </w:r>
    </w:p>
    <w:p w:rsidR="00492E13" w:rsidRDefault="00492E13"/>
    <w:p w:rsidR="00264A0C" w:rsidRPr="00264A0C" w:rsidRDefault="00264A0C" w:rsidP="00264A0C">
      <w:pPr>
        <w:rPr>
          <w:b/>
        </w:rPr>
      </w:pPr>
      <w:r w:rsidRPr="00264A0C">
        <w:rPr>
          <w:b/>
        </w:rPr>
        <w:t>Сила упругости</w:t>
      </w:r>
    </w:p>
    <w:p w:rsidR="00264A0C" w:rsidRDefault="00264A0C" w:rsidP="00264A0C">
      <w:pPr>
        <w:pStyle w:val="3"/>
        <w:numPr>
          <w:ilvl w:val="0"/>
          <w:numId w:val="4"/>
        </w:numPr>
      </w:pPr>
      <w:r>
        <w:t xml:space="preserve">Тело массы </w:t>
      </w:r>
      <w:r>
        <w:rPr>
          <w:i/>
        </w:rPr>
        <w:t>m</w:t>
      </w:r>
      <w:r>
        <w:t xml:space="preserve"> подвешивают к двум пружинам жестк</w:t>
      </w:r>
      <w:r>
        <w:t>о</w:t>
      </w:r>
      <w:r>
        <w:t xml:space="preserve">сти </w:t>
      </w:r>
      <w:r>
        <w:rPr>
          <w:i/>
        </w:rPr>
        <w:t>k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k</w:t>
      </w:r>
      <w:r>
        <w:rPr>
          <w:vertAlign w:val="subscript"/>
        </w:rPr>
        <w:t>2</w:t>
      </w:r>
      <w:r>
        <w:t xml:space="preserve">, соединенным сначала последовательно, затем параллельно. Определить суммарное удлинение пружин в обоих </w:t>
      </w:r>
      <w:proofErr w:type="gramStart"/>
      <w:r>
        <w:t xml:space="preserve">случаях.  </w:t>
      </w:r>
      <w:r>
        <w:sym w:font="Symbol" w:char="F0A8"/>
      </w:r>
      <w:r>
        <w:rPr>
          <w:position w:val="-30"/>
        </w:rPr>
        <w:object w:dxaOrig="1620" w:dyaOrig="700">
          <v:shape id="_x0000_i1041" type="#_x0000_t75" style="width:73.5pt;height:32.25pt" o:ole="" fillcolor="window">
            <v:imagedata r:id="rId5" o:title=""/>
          </v:shape>
          <o:OLEObject Type="Embed" ProgID="Equation.3" ShapeID="_x0000_i1041" DrawAspect="Content" ObjectID="_1732592461" r:id="rId27"/>
        </w:object>
      </w:r>
      <w:r>
        <w:t>;</w:t>
      </w:r>
      <w:proofErr w:type="gramEnd"/>
      <w:r>
        <w:t xml:space="preserve"> </w:t>
      </w:r>
      <w:r>
        <w:rPr>
          <w:position w:val="-30"/>
        </w:rPr>
        <w:object w:dxaOrig="1300" w:dyaOrig="680">
          <v:shape id="_x0000_i1042" type="#_x0000_t75" style="width:59.25pt;height:30.75pt" o:ole="" fillcolor="window">
            <v:imagedata r:id="rId7" o:title=""/>
          </v:shape>
          <o:OLEObject Type="Embed" ProgID="Equation.3" ShapeID="_x0000_i1042" DrawAspect="Content" ObjectID="_1732592462" r:id="rId28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4"/>
        </w:numPr>
        <w:tabs>
          <w:tab w:val="clear" w:pos="1800"/>
        </w:tabs>
      </w:pPr>
      <w:r>
        <w:rPr>
          <w:noProof/>
        </w:rPr>
        <w:object w:dxaOrig="1740" w:dyaOrig="639">
          <v:shape id="_x0000_s1030" type="#_x0000_t75" style="position:absolute;left:0;text-align:left;margin-left:225.9pt;margin-top:28.2pt;width:116.8pt;height:45.1pt;z-index:-251654144;mso-wrap-edited:f;mso-position-horizontal:absolute;mso-position-horizontal-relative:text;mso-position-vertical:absolute;mso-position-vertical-relative:text" wrapcoords="2008 0 1592 318 762 3812 762 10165 0 15247 0 20965 9554 20965 9554 15247 10662 15247 20700 10800 21462 9212 20146 6353 12669 5082 12808 3494 11700 2859 2908 0 2008 0" o:allowincell="f" fillcolor="window">
            <v:imagedata r:id="rId9" o:title="" cropbottom="11748f"/>
            <w10:wrap type="square"/>
          </v:shape>
          <o:OLEObject Type="Embed" ProgID="Word.Picture.8" ShapeID="_x0000_s1030" DrawAspect="Content" ObjectID="_1732592472" r:id="rId29"/>
        </w:object>
      </w:r>
      <w:r>
        <w:t xml:space="preserve">Тела с массами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m</w:t>
      </w:r>
      <w:r>
        <w:rPr>
          <w:vertAlign w:val="subscript"/>
        </w:rPr>
        <w:t>2</w:t>
      </w:r>
      <w:r>
        <w:t xml:space="preserve"> соединены пружиной жестк</w:t>
      </w:r>
      <w:r>
        <w:t>о</w:t>
      </w:r>
      <w:r>
        <w:t xml:space="preserve">сти </w:t>
      </w:r>
      <w:r>
        <w:rPr>
          <w:i/>
        </w:rPr>
        <w:t>k</w:t>
      </w:r>
      <w:r>
        <w:t xml:space="preserve">. На тело массы </w:t>
      </w:r>
      <w:r>
        <w:rPr>
          <w:i/>
          <w:lang w:val="en-US"/>
        </w:rPr>
        <w:t>m</w:t>
      </w:r>
      <w:r>
        <w:rPr>
          <w:vertAlign w:val="subscript"/>
        </w:rPr>
        <w:t>2</w:t>
      </w:r>
      <w:r>
        <w:t xml:space="preserve"> действует постоянная сила </w:t>
      </w:r>
      <w:r>
        <w:rPr>
          <w:i/>
        </w:rPr>
        <w:t>F</w:t>
      </w:r>
      <w:r>
        <w:t xml:space="preserve">, направленная вдоль пружины к телу массы </w:t>
      </w:r>
      <w:r>
        <w:rPr>
          <w:i/>
          <w:lang w:val="en-US"/>
        </w:rPr>
        <w:t>m</w:t>
      </w:r>
      <w:r>
        <w:rPr>
          <w:vertAlign w:val="subscript"/>
        </w:rPr>
        <w:t>1</w:t>
      </w:r>
      <w:r>
        <w:t>. Найдите, на сколько сжата пруж</w:t>
      </w:r>
      <w:r>
        <w:t>и</w:t>
      </w:r>
      <w:r>
        <w:t xml:space="preserve">на, если никаких других внешних сил нет, а колебания уже прекратились. Какими будут ускорения тел сразу после прекращения действия силы </w:t>
      </w:r>
      <w:r>
        <w:rPr>
          <w:i/>
        </w:rPr>
        <w:t>F</w:t>
      </w:r>
      <w:proofErr w:type="gramStart"/>
      <w:r>
        <w:t xml:space="preserve">? </w:t>
      </w:r>
      <w:r>
        <w:rPr>
          <w:vanish/>
        </w:rPr>
        <w:t xml:space="preserve"> </w:t>
      </w:r>
      <w:r>
        <w:sym w:font="Symbol" w:char="F0A8"/>
      </w:r>
      <w:r>
        <w:rPr>
          <w:position w:val="-28"/>
        </w:rPr>
        <w:object w:dxaOrig="1560" w:dyaOrig="639">
          <v:shape id="_x0000_i1034" type="#_x0000_t75" style="width:72.75pt;height:30pt" o:ole="" fillcolor="window">
            <v:imagedata r:id="rId11" o:title=""/>
          </v:shape>
          <o:OLEObject Type="Embed" ProgID="Equation.3" ShapeID="_x0000_i1034" DrawAspect="Content" ObjectID="_1732592463" r:id="rId30"/>
        </w:object>
      </w:r>
      <w:r>
        <w:t>,</w:t>
      </w:r>
      <w:proofErr w:type="gramEnd"/>
      <w:r>
        <w:t xml:space="preserve"> </w:t>
      </w:r>
      <w:r>
        <w:rPr>
          <w:position w:val="-28"/>
        </w:rPr>
        <w:object w:dxaOrig="1260" w:dyaOrig="639">
          <v:shape id="_x0000_i1035" type="#_x0000_t75" style="width:60.75pt;height:30pt" o:ole="" fillcolor="window">
            <v:imagedata r:id="rId13" o:title=""/>
          </v:shape>
          <o:OLEObject Type="Embed" ProgID="Equation.3" ShapeID="_x0000_i1035" DrawAspect="Content" ObjectID="_1732592464" r:id="rId31"/>
        </w:object>
      </w:r>
      <w:r>
        <w:t xml:space="preserve">, </w:t>
      </w:r>
      <w:r>
        <w:rPr>
          <w:position w:val="-28"/>
        </w:rPr>
        <w:object w:dxaOrig="1700" w:dyaOrig="639">
          <v:shape id="_x0000_i1036" type="#_x0000_t75" style="width:79.5pt;height:30pt" o:ole="" fillcolor="window">
            <v:imagedata r:id="rId15" o:title=""/>
          </v:shape>
          <o:OLEObject Type="Embed" ProgID="Equation.3" ShapeID="_x0000_i1036" DrawAspect="Content" ObjectID="_1732592465" r:id="rId32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4"/>
        </w:numPr>
        <w:tabs>
          <w:tab w:val="clear" w:pos="1800"/>
        </w:tabs>
      </w:pPr>
      <w:r>
        <w:rPr>
          <w:snapToGrid w:val="0"/>
        </w:rPr>
        <w:t xml:space="preserve">К неподвижному бруску, расположенному на гладкой горизонтальной поверхности, прикреплены две невесомые пружины с жесткостями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. Второй конец пружины с жесткостью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прикреплен к вертикальной стене. Свободный конец пружины с жесткостью </w:t>
      </w:r>
      <w:r>
        <w:rPr>
          <w:i/>
          <w:snapToGrid w:val="0"/>
        </w:rPr>
        <w:t>k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н</w:t>
      </w:r>
      <w:r>
        <w:rPr>
          <w:snapToGrid w:val="0"/>
        </w:rPr>
        <w:t>а</w:t>
      </w:r>
      <w:r>
        <w:rPr>
          <w:snapToGrid w:val="0"/>
        </w:rPr>
        <w:t xml:space="preserve">чинают горизонтально перемещать с постоянной скоростью </w:t>
      </w:r>
      <w:proofErr w:type="spellStart"/>
      <w:r>
        <w:rPr>
          <w:i/>
          <w:snapToGrid w:val="0"/>
        </w:rPr>
        <w:t>V</w:t>
      </w:r>
      <w:r>
        <w:rPr>
          <w:snapToGrid w:val="0"/>
          <w:vertAlign w:val="subscript"/>
        </w:rPr>
        <w:t>o</w:t>
      </w:r>
      <w:proofErr w:type="spellEnd"/>
      <w:r>
        <w:rPr>
          <w:snapToGrid w:val="0"/>
        </w:rPr>
        <w:t xml:space="preserve">. Через некоторое время </w:t>
      </w:r>
      <w:r>
        <w:rPr>
          <w:i/>
          <w:snapToGrid w:val="0"/>
        </w:rPr>
        <w:t>t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 xml:space="preserve">= </w:t>
      </w:r>
      <w:r>
        <w:rPr>
          <w:snapToGrid w:val="0"/>
        </w:rPr>
        <w:sym w:font="Symbol" w:char="F074"/>
      </w:r>
      <w:r>
        <w:rPr>
          <w:snapToGrid w:val="0"/>
        </w:rPr>
        <w:t xml:space="preserve"> ускорение</w:t>
      </w:r>
      <w:proofErr w:type="gramEnd"/>
      <w:r>
        <w:rPr>
          <w:snapToGrid w:val="0"/>
        </w:rPr>
        <w:t xml:space="preserve"> бруска оказалось равным нулю. Чему равны удлинения пружин в этот момент</w:t>
      </w:r>
      <w:proofErr w:type="gramStart"/>
      <w:r>
        <w:rPr>
          <w:snapToGrid w:val="0"/>
        </w:rPr>
        <w:t xml:space="preserve">? </w:t>
      </w:r>
      <w:r>
        <w:sym w:font="Symbol" w:char="F0A8"/>
      </w:r>
      <w:r>
        <w:rPr>
          <w:position w:val="-28"/>
        </w:rPr>
        <w:object w:dxaOrig="1280" w:dyaOrig="639">
          <v:shape id="_x0000_i1037" type="#_x0000_t75" style="width:60pt;height:29.25pt" o:ole="" fillcolor="window">
            <v:imagedata r:id="rId17" o:title=""/>
          </v:shape>
          <o:OLEObject Type="Embed" ProgID="Equation.3" ShapeID="_x0000_i1037" DrawAspect="Content" ObjectID="_1732592466" r:id="rId33"/>
        </w:object>
      </w:r>
      <w:r>
        <w:t>;</w:t>
      </w:r>
      <w:proofErr w:type="gramEnd"/>
      <w:r>
        <w:t xml:space="preserve"> </w:t>
      </w:r>
      <w:r>
        <w:rPr>
          <w:position w:val="-28"/>
        </w:rPr>
        <w:object w:dxaOrig="1300" w:dyaOrig="639">
          <v:shape id="_x0000_i1038" type="#_x0000_t75" style="width:60pt;height:29.25pt" o:ole="" fillcolor="window">
            <v:imagedata r:id="rId19" o:title=""/>
          </v:shape>
          <o:OLEObject Type="Embed" ProgID="Equation.3" ShapeID="_x0000_i1038" DrawAspect="Content" ObjectID="_1732592467" r:id="rId34"/>
        </w:object>
      </w:r>
      <w:r>
        <w:sym w:font="Symbol" w:char="F0A8"/>
      </w:r>
      <w:r>
        <w:rPr>
          <w:vanish/>
        </w:rPr>
        <w:t xml:space="preserve"> </w:t>
      </w:r>
    </w:p>
    <w:p w:rsidR="00264A0C" w:rsidRDefault="00264A0C" w:rsidP="00264A0C">
      <w:pPr>
        <w:pStyle w:val="3"/>
        <w:numPr>
          <w:ilvl w:val="0"/>
          <w:numId w:val="4"/>
        </w:numPr>
        <w:tabs>
          <w:tab w:val="clear" w:pos="1800"/>
        </w:tabs>
        <w:spacing w:before="0"/>
        <w:rPr>
          <w:snapToGrid w:val="0"/>
        </w:rPr>
      </w:pPr>
      <w:r>
        <w:rPr>
          <w:noProof/>
        </w:rPr>
        <w:object w:dxaOrig="1740" w:dyaOrig="639">
          <v:shape id="_x0000_s1031" type="#_x0000_t75" style="position:absolute;left:0;text-align:left;margin-left:204.1pt;margin-top:20.2pt;width:138.5pt;height:38pt;z-index:-251653120;mso-wrap-edited:f;mso-position-horizontal:absolute;mso-position-horizontal-relative:text;mso-position-vertical:absolute;mso-position-vertical-relative:text" wrapcoords="259 0 0 3240 -86 5940 -86 17280 259 21060 21341 21060 21600 17280 21600 7020 21514 3240 21341 0 259 0" o:allowincell="f" fillcolor="window">
            <v:imagedata r:id="rId21" o:title="" cropbottom="16896f"/>
            <w10:wrap type="square"/>
          </v:shape>
          <o:OLEObject Type="Embed" ProgID="Word.Picture.8" ShapeID="_x0000_s1031" DrawAspect="Content" ObjectID="_1732592473" r:id="rId35"/>
        </w:object>
      </w:r>
      <w:r>
        <w:rPr>
          <w:snapToGrid w:val="0"/>
        </w:rPr>
        <w:t xml:space="preserve">Динамометр состоит из двух цилиндров, соединенных легкой пружиной. Найдите отношение масс этих цилиндров </w:t>
      </w:r>
      <w:r>
        <w:rPr>
          <w:i/>
          <w:snapToGrid w:val="0"/>
          <w:lang w:val="en-US"/>
        </w:rPr>
        <w:t>m</w:t>
      </w:r>
      <w:r w:rsidRPr="004A300F">
        <w:rPr>
          <w:snapToGrid w:val="0"/>
          <w:vertAlign w:val="subscript"/>
        </w:rPr>
        <w:t>1</w:t>
      </w:r>
      <w:r w:rsidRPr="004A300F">
        <w:rPr>
          <w:snapToGrid w:val="0"/>
        </w:rPr>
        <w:t>/</w:t>
      </w:r>
      <w:r>
        <w:rPr>
          <w:i/>
          <w:snapToGrid w:val="0"/>
          <w:lang w:val="en-US"/>
        </w:rPr>
        <w:t>m</w:t>
      </w:r>
      <w:r w:rsidRPr="004A300F">
        <w:rPr>
          <w:snapToGrid w:val="0"/>
          <w:vertAlign w:val="subscript"/>
        </w:rPr>
        <w:t>2</w:t>
      </w:r>
      <w:r>
        <w:rPr>
          <w:snapToGrid w:val="0"/>
        </w:rPr>
        <w:t xml:space="preserve">, если при приложенных к ним силам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1</w:t>
      </w:r>
      <w:r>
        <w:rPr>
          <w:snapToGrid w:val="0"/>
        </w:rPr>
        <w:t xml:space="preserve"> и </w:t>
      </w:r>
      <w:r>
        <w:rPr>
          <w:i/>
          <w:snapToGrid w:val="0"/>
        </w:rPr>
        <w:t>F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дин</w:t>
      </w:r>
      <w:r>
        <w:rPr>
          <w:snapToGrid w:val="0"/>
        </w:rPr>
        <w:t>а</w:t>
      </w:r>
      <w:r>
        <w:rPr>
          <w:snapToGrid w:val="0"/>
        </w:rPr>
        <w:t xml:space="preserve">мометр показывает силу </w:t>
      </w:r>
      <w:r>
        <w:rPr>
          <w:i/>
          <w:snapToGrid w:val="0"/>
        </w:rPr>
        <w:t>F</w:t>
      </w:r>
      <w:r>
        <w:rPr>
          <w:snapToGrid w:val="0"/>
        </w:rPr>
        <w:t xml:space="preserve">. </w:t>
      </w:r>
    </w:p>
    <w:p w:rsidR="00264A0C" w:rsidRDefault="00264A0C" w:rsidP="00264A0C">
      <w:pPr>
        <w:pStyle w:val="3"/>
        <w:numPr>
          <w:ilvl w:val="0"/>
          <w:numId w:val="0"/>
        </w:numPr>
        <w:spacing w:before="0"/>
        <w:rPr>
          <w:snapToGrid w:val="0"/>
        </w:rPr>
      </w:pPr>
      <w:r>
        <w:sym w:font="Symbol" w:char="F0A8"/>
      </w:r>
      <w:r>
        <w:rPr>
          <w:position w:val="-10"/>
        </w:rPr>
        <w:object w:dxaOrig="2520" w:dyaOrig="320">
          <v:shape id="_x0000_i1039" type="#_x0000_t75" style="width:126pt;height:15.75pt" o:ole="" fillcolor="window">
            <v:imagedata r:id="rId23" o:title=""/>
          </v:shape>
          <o:OLEObject Type="Embed" ProgID="Equation.3" ShapeID="_x0000_i1039" DrawAspect="Content" ObjectID="_1732592468" r:id="rId36"/>
        </w:object>
      </w:r>
      <w:r>
        <w:sym w:font="Symbol" w:char="F0A8"/>
      </w:r>
    </w:p>
    <w:p w:rsidR="00264A0C" w:rsidRDefault="00264A0C" w:rsidP="00264A0C">
      <w:pPr>
        <w:pStyle w:val="3"/>
        <w:numPr>
          <w:ilvl w:val="0"/>
          <w:numId w:val="4"/>
        </w:numPr>
        <w:tabs>
          <w:tab w:val="clear" w:pos="1800"/>
        </w:tabs>
        <w:rPr>
          <w:snapToGrid w:val="0"/>
        </w:rPr>
      </w:pPr>
      <w:r>
        <w:rPr>
          <w:snapToGrid w:val="0"/>
        </w:rPr>
        <w:t xml:space="preserve">Легкая пружина длины </w:t>
      </w:r>
      <w:r>
        <w:rPr>
          <w:i/>
          <w:snapToGrid w:val="0"/>
        </w:rPr>
        <w:t>L</w:t>
      </w:r>
      <w:r>
        <w:rPr>
          <w:snapToGrid w:val="0"/>
        </w:rPr>
        <w:t xml:space="preserve">, жесткости </w:t>
      </w:r>
      <w:r>
        <w:rPr>
          <w:i/>
          <w:snapToGrid w:val="0"/>
        </w:rPr>
        <w:t>k</w:t>
      </w:r>
      <w:r>
        <w:rPr>
          <w:snapToGrid w:val="0"/>
        </w:rPr>
        <w:t xml:space="preserve"> установлена на столе вертикально. На нее падает небольшой шарик массой </w:t>
      </w:r>
      <w:r>
        <w:rPr>
          <w:i/>
          <w:snapToGrid w:val="0"/>
          <w:lang w:val="en-US"/>
        </w:rPr>
        <w:t>m</w:t>
      </w:r>
      <w:r>
        <w:rPr>
          <w:snapToGrid w:val="0"/>
        </w:rPr>
        <w:t>. Опред</w:t>
      </w:r>
      <w:r>
        <w:rPr>
          <w:snapToGrid w:val="0"/>
        </w:rPr>
        <w:t>е</w:t>
      </w:r>
      <w:r>
        <w:rPr>
          <w:snapToGrid w:val="0"/>
        </w:rPr>
        <w:t xml:space="preserve">лите, на какой высоте </w:t>
      </w:r>
      <w:r>
        <w:rPr>
          <w:i/>
          <w:snapToGrid w:val="0"/>
          <w:lang w:val="en-US"/>
        </w:rPr>
        <w:t>h</w:t>
      </w:r>
      <w:r>
        <w:rPr>
          <w:snapToGrid w:val="0"/>
        </w:rPr>
        <w:t xml:space="preserve"> от поверхности стола шарик будет иметь ма</w:t>
      </w:r>
      <w:r>
        <w:rPr>
          <w:snapToGrid w:val="0"/>
        </w:rPr>
        <w:t>к</w:t>
      </w:r>
      <w:r>
        <w:rPr>
          <w:snapToGrid w:val="0"/>
        </w:rPr>
        <w:t>симальную скорость.</w:t>
      </w:r>
      <w:r w:rsidRPr="004A300F">
        <w:rPr>
          <w:snapToGrid w:val="0"/>
        </w:rPr>
        <w:t xml:space="preserve"> </w:t>
      </w:r>
      <w:r>
        <w:rPr>
          <w:snapToGrid w:val="0"/>
        </w:rPr>
        <w:sym w:font="Symbol" w:char="F0A8"/>
      </w:r>
      <w:r>
        <w:rPr>
          <w:snapToGrid w:val="0"/>
          <w:position w:val="-10"/>
        </w:rPr>
        <w:object w:dxaOrig="1300" w:dyaOrig="300">
          <v:shape id="_x0000_i1040" type="#_x0000_t75" style="width:65.25pt;height:15pt" o:ole="" fillcolor="window">
            <v:imagedata r:id="rId25" o:title=""/>
          </v:shape>
          <o:OLEObject Type="Embed" ProgID="Equation.3" ShapeID="_x0000_i1040" DrawAspect="Content" ObjectID="_1732592469" r:id="rId37"/>
        </w:object>
      </w:r>
      <w:r>
        <w:rPr>
          <w:snapToGrid w:val="0"/>
        </w:rPr>
        <w:sym w:font="Symbol" w:char="F0A8"/>
      </w:r>
    </w:p>
    <w:p w:rsidR="00264A0C" w:rsidRDefault="00264A0C" w:rsidP="00264A0C"/>
    <w:p w:rsidR="00264A0C" w:rsidRDefault="00264A0C"/>
    <w:sectPr w:rsidR="00264A0C" w:rsidSect="00264A0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0C88"/>
    <w:multiLevelType w:val="singleLevel"/>
    <w:tmpl w:val="E19CC374"/>
    <w:lvl w:ilvl="0">
      <w:start w:val="1"/>
      <w:numFmt w:val="decimal"/>
      <w:lvlText w:val="№ 10.%1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abstractNum w:abstractNumId="1" w15:restartNumberingAfterBreak="0">
    <w:nsid w:val="0D923A3A"/>
    <w:multiLevelType w:val="multilevel"/>
    <w:tmpl w:val="C1C897F0"/>
    <w:lvl w:ilvl="0">
      <w:start w:val="9"/>
      <w:numFmt w:val="decimal"/>
      <w:suff w:val="nothing"/>
      <w:lvlText w:val="Практическое занятие№%1"/>
      <w:lvlJc w:val="left"/>
      <w:pPr>
        <w:ind w:left="0" w:firstLine="0"/>
      </w:pPr>
      <w:rPr>
        <w:rFonts w:ascii="Arial" w:hAnsi="Arial" w:hint="default"/>
        <w:b/>
        <w:i/>
        <w:sz w:val="22"/>
        <w:u w:val="single"/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3"/>
      <w:lvlText w:val="№ %1.%3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/>
        <w:i w:val="0"/>
        <w:sz w:val="22"/>
        <w:u w:val="single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54436442"/>
    <w:multiLevelType w:val="singleLevel"/>
    <w:tmpl w:val="E19CC374"/>
    <w:lvl w:ilvl="0">
      <w:start w:val="1"/>
      <w:numFmt w:val="decimal"/>
      <w:lvlText w:val="№ 10.%1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abstractNum w:abstractNumId="3" w15:restartNumberingAfterBreak="0">
    <w:nsid w:val="567E589E"/>
    <w:multiLevelType w:val="singleLevel"/>
    <w:tmpl w:val="E19CC374"/>
    <w:lvl w:ilvl="0">
      <w:start w:val="1"/>
      <w:numFmt w:val="decimal"/>
      <w:lvlText w:val="№ 10.%1."/>
      <w:lvlJc w:val="left"/>
      <w:pPr>
        <w:tabs>
          <w:tab w:val="num" w:pos="1800"/>
        </w:tabs>
        <w:ind w:left="0" w:firstLine="720"/>
      </w:pPr>
      <w:rPr>
        <w:rFonts w:ascii="Times New Roman" w:hAnsi="Times New Roman" w:hint="default"/>
        <w:b/>
        <w:i w:val="0"/>
        <w:sz w:val="22"/>
        <w:u w:val="singl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28"/>
    <w:rsid w:val="00264A0C"/>
    <w:rsid w:val="00435C28"/>
    <w:rsid w:val="004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2CC8C30-4766-4D06-8495-A8966B91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0C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4A0C"/>
    <w:pPr>
      <w:numPr>
        <w:ilvl w:val="1"/>
        <w:numId w:val="1"/>
      </w:numPr>
      <w:tabs>
        <w:tab w:val="clear" w:pos="360"/>
        <w:tab w:val="left" w:pos="0"/>
      </w:tabs>
      <w:spacing w:before="240"/>
      <w:outlineLvl w:val="1"/>
    </w:pPr>
    <w:rPr>
      <w:rFonts w:ascii="Arial" w:hAnsi="Arial"/>
      <w:b/>
      <w:u w:val="single"/>
    </w:rPr>
  </w:style>
  <w:style w:type="paragraph" w:styleId="3">
    <w:name w:val="heading 3"/>
    <w:basedOn w:val="a"/>
    <w:next w:val="a"/>
    <w:link w:val="30"/>
    <w:qFormat/>
    <w:rsid w:val="00264A0C"/>
    <w:pPr>
      <w:numPr>
        <w:ilvl w:val="2"/>
        <w:numId w:val="1"/>
      </w:numPr>
      <w:tabs>
        <w:tab w:val="clear" w:pos="1429"/>
        <w:tab w:val="num" w:pos="1701"/>
      </w:tabs>
      <w:outlineLvl w:val="2"/>
    </w:pPr>
  </w:style>
  <w:style w:type="paragraph" w:styleId="4">
    <w:name w:val="heading 4"/>
    <w:basedOn w:val="a"/>
    <w:next w:val="a"/>
    <w:link w:val="40"/>
    <w:qFormat/>
    <w:rsid w:val="00264A0C"/>
    <w:pPr>
      <w:numPr>
        <w:ilvl w:val="3"/>
        <w:numId w:val="1"/>
      </w:numPr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qFormat/>
    <w:rsid w:val="00264A0C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264A0C"/>
    <w:pPr>
      <w:numPr>
        <w:ilvl w:val="5"/>
        <w:numId w:val="1"/>
      </w:numPr>
      <w:outlineLvl w:val="5"/>
    </w:pPr>
    <w:rPr>
      <w:sz w:val="20"/>
      <w:u w:val="single"/>
    </w:rPr>
  </w:style>
  <w:style w:type="paragraph" w:styleId="7">
    <w:name w:val="heading 7"/>
    <w:basedOn w:val="a"/>
    <w:next w:val="a"/>
    <w:link w:val="70"/>
    <w:qFormat/>
    <w:rsid w:val="00264A0C"/>
    <w:pPr>
      <w:numPr>
        <w:ilvl w:val="6"/>
        <w:numId w:val="1"/>
      </w:numPr>
      <w:outlineLvl w:val="6"/>
    </w:pPr>
    <w:rPr>
      <w:i/>
      <w:sz w:val="20"/>
    </w:rPr>
  </w:style>
  <w:style w:type="paragraph" w:styleId="8">
    <w:name w:val="heading 8"/>
    <w:basedOn w:val="a"/>
    <w:next w:val="a"/>
    <w:link w:val="80"/>
    <w:qFormat/>
    <w:rsid w:val="00264A0C"/>
    <w:pPr>
      <w:numPr>
        <w:ilvl w:val="7"/>
        <w:numId w:val="1"/>
      </w:numPr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264A0C"/>
    <w:pPr>
      <w:numPr>
        <w:ilvl w:val="8"/>
        <w:numId w:val="1"/>
      </w:numPr>
      <w:outlineLvl w:val="8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4A0C"/>
    <w:rPr>
      <w:rFonts w:ascii="Arial" w:eastAsia="Times New Roman" w:hAnsi="Arial" w:cs="Times New Roman"/>
      <w:b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64A0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64A0C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64A0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4A0C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264A0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4A0C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4A0C"/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8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2022-12-15T03:51:00Z</dcterms:created>
  <dcterms:modified xsi:type="dcterms:W3CDTF">2022-12-15T03:54:00Z</dcterms:modified>
</cp:coreProperties>
</file>