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259" w:rsidRPr="001775E1" w:rsidRDefault="00A27574" w:rsidP="00963259">
      <w:pPr>
        <w:spacing w:after="0" w:line="240" w:lineRule="auto"/>
        <w:ind w:left="68" w:right="68" w:hanging="6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275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Карточка 1</w:t>
      </w:r>
      <w:r w:rsidR="00AF321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5</w:t>
      </w:r>
      <w:r w:rsidRPr="00A275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9632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Задачи на п</w:t>
      </w:r>
      <w:r w:rsidR="00963259" w:rsidRPr="001775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оиск и сортировк</w:t>
      </w:r>
      <w:r w:rsidR="009632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</w:t>
      </w:r>
      <w:r w:rsidR="00963259" w:rsidRPr="001775E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в </w:t>
      </w:r>
      <w:r w:rsidR="0096325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Pr="001775E1" w:rsidRDefault="00963259" w:rsidP="0096325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1.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F4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 задани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244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.xlsx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</w:t>
      </w:r>
      <w:bookmarkStart w:id="0" w:name="_GoBack"/>
      <w:bookmarkEnd w:id="0"/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 том, сколько упаковок товара поступило в магазин или было продано в течение дня. 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pPr w:leftFromText="180" w:rightFromText="180" w:vertAnchor="text" w:horzAnchor="margin" w:tblpXSpec="center" w:tblpY="2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602"/>
        <w:gridCol w:w="1355"/>
        <w:gridCol w:w="1004"/>
        <w:gridCol w:w="1551"/>
        <w:gridCol w:w="2382"/>
        <w:gridCol w:w="95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упаковок,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руб./шт.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«Товар» содержит информацию об основных характеристиках каждого товара.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1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747"/>
        <w:gridCol w:w="1619"/>
        <w:gridCol w:w="944"/>
        <w:gridCol w:w="1321"/>
        <w:gridCol w:w="1275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Поставщик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«Магазин» содержит информацию о местонахождении магазинов. На рисунке приведена схема указанной базы данных.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2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737"/>
        <w:gridCol w:w="74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Адрес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приведена схема указанной базы данных.</w:t>
      </w: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290" cy="1889125"/>
            <wp:effectExtent l="19050" t="0" r="0" b="0"/>
            <wp:docPr id="21" name="Рисунок 1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информацию из приведённой базы данных, определите на сколько увеличилось количество упаковок </w:t>
      </w:r>
      <w:r w:rsidRPr="00D34AC4">
        <w:rPr>
          <w:rFonts w:ascii="Times New Roman" w:eastAsia="F32" w:hAnsi="Times New Roman" w:cs="Times New Roman"/>
          <w:sz w:val="28"/>
          <w:szCs w:val="28"/>
        </w:rPr>
        <w:t>всех видов макарон производителя</w:t>
      </w:r>
      <w:r>
        <w:rPr>
          <w:rFonts w:ascii="Times New Roman" w:eastAsia="F32" w:hAnsi="Times New Roman" w:cs="Times New Roman"/>
          <w:sz w:val="28"/>
          <w:szCs w:val="28"/>
        </w:rPr>
        <w:t xml:space="preserve"> Мака</w:t>
      </w:r>
      <w:r w:rsidRPr="00D34AC4">
        <w:rPr>
          <w:rFonts w:ascii="Times New Roman" w:eastAsia="F32" w:hAnsi="Times New Roman" w:cs="Times New Roman"/>
          <w:sz w:val="28"/>
          <w:szCs w:val="28"/>
        </w:rPr>
        <w:t>ронная фабрика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имеющихся в наличии в магазинах </w:t>
      </w:r>
      <w:r w:rsidRPr="00D34AC4">
        <w:rPr>
          <w:rFonts w:ascii="Times New Roman" w:eastAsia="F32" w:hAnsi="Times New Roman" w:cs="Times New Roman"/>
          <w:sz w:val="28"/>
          <w:szCs w:val="28"/>
        </w:rPr>
        <w:t xml:space="preserve">Первомайского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района, за период с 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включительно. В ответе запишите только число.</w:t>
      </w: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Pr="001775E1" w:rsidRDefault="00963259" w:rsidP="00963259">
      <w:pPr>
        <w:spacing w:after="0" w:line="240" w:lineRule="auto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2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</w:t>
      </w:r>
      <w:r w:rsidRPr="00FF48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244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.xlsx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приведён фрагмент базы данных «Продукты» о поставках товаров в магазины районов города. База данных состоит из трёх таблиц. Таблица «Движение товаров» содержит записи о поставках товаров в магазины в течение первой декады июня 2021 г., а также информацию о проданных товарах. Поле Тип операции содержит значение Поступление или Продажа, а в соответствующее поле Количество упаковок, шт. занесена информация о том, сколько упаковок товара поступило в магазин или было продано в течение дня. 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pPr w:leftFromText="180" w:rightFromText="180" w:vertAnchor="text" w:horzAnchor="margin" w:tblpXSpec="center" w:tblpY="2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602"/>
        <w:gridCol w:w="1355"/>
        <w:gridCol w:w="1004"/>
        <w:gridCol w:w="1551"/>
        <w:gridCol w:w="2382"/>
        <w:gridCol w:w="95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ID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Тип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упаковок,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Цена,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руб./шт.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«Товар» содержит информацию об основных характеристиках каждого товара.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1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747"/>
        <w:gridCol w:w="1619"/>
        <w:gridCol w:w="944"/>
        <w:gridCol w:w="1321"/>
        <w:gridCol w:w="1275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Артикул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</w:t>
            </w:r>
          </w:p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упаковке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Поставщик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 «Магазин» содержит информацию о местонахождении магазинов. На рисунке приведена схема указанной базы данных.</w:t>
      </w: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Заголовок таблицы имеет следующий вид.</w:t>
      </w:r>
    </w:p>
    <w:tbl>
      <w:tblPr>
        <w:tblW w:w="0" w:type="auto"/>
        <w:tblInd w:w="25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737"/>
        <w:gridCol w:w="749"/>
      </w:tblGrid>
      <w:tr w:rsidR="00963259" w:rsidRPr="00CB21EE" w:rsidTr="00C30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ID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63259" w:rsidRPr="00CB21EE" w:rsidRDefault="00963259" w:rsidP="00C306D1">
            <w:pPr>
              <w:spacing w:before="75"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B21E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Адрес</w:t>
            </w:r>
          </w:p>
        </w:tc>
      </w:tr>
    </w:tbl>
    <w:p w:rsidR="00963259" w:rsidRPr="001775E1" w:rsidRDefault="00963259" w:rsidP="00963259">
      <w:pPr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рисунке приведена схема указанной базы данных.</w:t>
      </w: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1775E1" w:rsidRDefault="00963259" w:rsidP="00963259">
      <w:pPr>
        <w:spacing w:after="0" w:line="240" w:lineRule="auto"/>
        <w:ind w:left="68" w:right="68" w:hanging="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75E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9290" cy="1889125"/>
            <wp:effectExtent l="19050" t="0" r="0" b="0"/>
            <wp:docPr id="22" name="Рисунок 1" descr="https://kpolyakov.spb.ru/cms/images/42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28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информацию из приведённой базы данных,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процент продаж (в рублях) 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магазинах </w:t>
      </w:r>
      <w:r>
        <w:rPr>
          <w:rFonts w:ascii="Times New Roman" w:eastAsia="F32" w:hAnsi="Times New Roman" w:cs="Times New Roman"/>
          <w:sz w:val="28"/>
          <w:szCs w:val="28"/>
        </w:rPr>
        <w:t>Октябрьского района занимают продажи молочного отдела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ответе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только целую часть получившегося числа</w:t>
      </w:r>
      <w:r w:rsidRPr="0028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259" w:rsidRDefault="00963259" w:rsidP="00963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Pr="00E534DD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3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файле приведён фрагмент базы данных «Олимпиады» о проведении различных олимпиад в районах города. База данных состоит из трёх таблиц.</w:t>
      </w:r>
    </w:p>
    <w:p w:rsidR="00963259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«Список олимпиад» содержит записи о проведенных олимпиадах, а также проходных баллах. Заголовок таблицы имеет следующий вид.</w:t>
      </w:r>
    </w:p>
    <w:p w:rsidR="00963259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80158" cy="346456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991" cy="34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502520" cy="386827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786" cy="38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«Участники» содержит информацию о всех участниках, олимпиадах, в которых они участвовали, и баллах, которые они набрали. Заголовок таблицы имеет следующий вид.</w:t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69607" cy="415180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353" cy="41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«Адреса» содержит информацию о местонахождении пунктов проведения олимпиад. Заголовок таблицы имеет следующий вид.</w:t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681683" cy="422082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133" cy="42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рисунке приведена схема указанной базы данных</w:t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026739" cy="2803585"/>
            <wp:effectExtent l="19050" t="0" r="0" b="0"/>
            <wp:docPr id="26" name="Рисунок 9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80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E534DD" w:rsidRDefault="00963259" w:rsidP="009632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3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призеров мартовских олимпиад, проходящих в пунктах проведения Ш с однозначным числом? (Примечание: Победители не считаются призёрами)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4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В файле  приведён фрагмент базы данных «Фриланс» о заработке исполнителей фриланс-биржи. База данных состоит из трёх таблиц. Таблица «Заказы» содержит записи о выполненных заказах за определённый период. Поле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Код услуги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 содержит идентификатор услуги, поле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Код исполнителя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 содержит код исполнителя заказа, а поле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Стоимость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 содержит стоимость заказа в рублях. Таблица «Услуги» содержит информацию об услугах. Таблица «Исполнители» содержит информацию об исполнителях заказов. На рисунке приведена схема указанной базы данных.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3F5C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45965" cy="1155700"/>
            <wp:effectExtent l="19050" t="0" r="6985" b="0"/>
            <wp:docPr id="28" name="Рисунок 230" descr="https://kpolyakov.spb.ru/cms/images/53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s://kpolyakov.spb.ru/cms/images/531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093F5C" w:rsidRDefault="00963259" w:rsidP="00963259">
      <w:pPr>
        <w:spacing w:after="0" w:line="240" w:lineRule="auto"/>
        <w:ind w:left="68" w:right="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F5C">
        <w:rPr>
          <w:rFonts w:ascii="Times New Roman" w:hAnsi="Times New Roman" w:cs="Times New Roman"/>
          <w:color w:val="000000"/>
          <w:sz w:val="28"/>
          <w:szCs w:val="28"/>
        </w:rPr>
        <w:t>Используя информацию из приведённой базы данных, определите код исполнителя старше 30 лет с гражданством Китая, который заработал больше всего при оказании услуги </w:t>
      </w:r>
      <w:r w:rsidRPr="00093F5C">
        <w:rPr>
          <w:rFonts w:ascii="Times New Roman" w:hAnsi="Times New Roman" w:cs="Times New Roman"/>
          <w:i/>
          <w:iCs/>
          <w:color w:val="000000"/>
          <w:sz w:val="28"/>
          <w:szCs w:val="28"/>
        </w:rPr>
        <w:t>Python-программист</w:t>
      </w:r>
      <w:r w:rsidRPr="00093F5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3259" w:rsidRPr="00B7100A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Задание 5</w:t>
      </w:r>
      <w:r w:rsidRPr="00F328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</w:t>
      </w:r>
      <w:r w:rsidRPr="00D30D66">
        <w:rPr>
          <w:rFonts w:ascii="Times New Roman" w:hAnsi="Times New Roman" w:cs="Times New Roman"/>
          <w:color w:val="000000"/>
          <w:sz w:val="28"/>
          <w:szCs w:val="28"/>
        </w:rPr>
        <w:t>В файле  приведён фрагмент базы фрагмент базы данных «Аудиотека». База данных состоит из четырёх таблиц. Таблица «Альбомы» содержит записи о записанных альбомах, а также информацию о исполнителях. Таблица «Артисты» содержит записи о названии исполнителей. Таблица «Треки» содержит записи о записанных композициях, а также информацию о альбомах и жанрах. Поле Длительность содержит длительность аудиозаписи в миллисекундах, поле Размер содержит размер аудиозаписи в байтах, а поле Стоимость содержит стоимость аудиозаписи в рублях. Таблица «Жанры» содержит данные о названии жанров. На рисунке приведена схема указанной базы данных.</w:t>
      </w:r>
    </w:p>
    <w:p w:rsidR="00963259" w:rsidRDefault="00963259" w:rsidP="00963259">
      <w:pPr>
        <w:spacing w:after="0" w:line="240" w:lineRule="auto"/>
        <w:ind w:right="68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D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73880" cy="1371600"/>
            <wp:effectExtent l="19050" t="0" r="7620" b="0"/>
            <wp:docPr id="29" name="Рисунок 236" descr="https://kpolyakov.spb.ru/cms/images/43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s://kpolyakov.spb.ru/cms/images/436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5E430B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</w:pPr>
      <w:r w:rsidRPr="005E430B">
        <w:rPr>
          <w:rFonts w:ascii="Times New Roman" w:hAnsi="Times New Roman" w:cs="Times New Roman"/>
          <w:color w:val="000000"/>
          <w:sz w:val="28"/>
          <w:szCs w:val="25"/>
          <w:shd w:val="clear" w:color="auto" w:fill="FFFFFF"/>
        </w:rPr>
        <w:t>Используя информацию из приведённой базы данных, определите, сколько Мегабайт занимает наибольший по размеру альбом группы Queen. В ответе укажите целую часть получившегося числа.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6*.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приведён фрагмент базы данных базы «Библиотека». База данных состоит из четырёх таблиц. Таблица «Книги» содержит полную информацию о книгах, таблица «Читатели» содержит данные о читателях, таблица «Бронирование» содержит записи о забронированных книгах, таблица «Выдача книг» содержит информацию о выдаче книг и сроках их возвращения.</w:t>
      </w: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06A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92650" cy="2312035"/>
            <wp:effectExtent l="19050" t="0" r="0" b="0"/>
            <wp:docPr id="31" name="Рисунок 3" descr="https://kpolyakov.spb.ru/cms/images/5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polyakov.spb.ru/cms/images/5223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информацию из приведённой базы данных, определите общую стоимость книг «Мёртвые души», забронированных читателями из г. Сочи с 6 по 27 июня.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7 *.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8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файле  приведён фрагмент базы фрагмент базы данных «Русский рок», описывающей советские и российские рок-группы. База данных состоит из двух таблиц. Таблица «Группы» содержит информацию о музыкальных коллективах: ID, название, год основания. Таблица «Альбомы» содержит информацию о студийных музыкальных альбомах: ID, название, ID группы, год издания, количество песен. Для каждой группы в базе данных указано ровно 3 альбома. На рисунке приведена схема базы данных.</w:t>
      </w:r>
    </w:p>
    <w:p w:rsidR="0096325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8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20670" cy="1035050"/>
            <wp:effectExtent l="19050" t="0" r="0" b="0"/>
            <wp:docPr id="64" name="Рисунок 1" descr="https://kpolyakov.spb.ru/cms/images/43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olyakov.spb.ru/cms/images/4387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Pr="00582289" w:rsidRDefault="00963259" w:rsidP="00963259">
      <w:pPr>
        <w:tabs>
          <w:tab w:val="left" w:pos="142"/>
        </w:tabs>
        <w:spacing w:after="0" w:line="240" w:lineRule="auto"/>
        <w:ind w:left="68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информацию из приведённой базы данных, определите, у скольких групп из указанных в базе данных с момента основания и до выхода первого из указанных альбомов прошло не более 5 лет.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4995">
        <w:rPr>
          <w:rFonts w:ascii="Times New Roman" w:hAnsi="Times New Roman" w:cs="Times New Roman"/>
          <w:b/>
          <w:color w:val="000000"/>
          <w:sz w:val="28"/>
          <w:szCs w:val="28"/>
        </w:rPr>
        <w:t>Задание 8*.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471">
        <w:rPr>
          <w:rFonts w:ascii="Times New Roman" w:hAnsi="Times New Roman" w:cs="Times New Roman"/>
          <w:color w:val="000000"/>
          <w:sz w:val="28"/>
          <w:szCs w:val="28"/>
        </w:rPr>
        <w:t xml:space="preserve">В файле  приведён фрагмент базы «Рекламное агентство». База данных состоит из четырёх таблиц. Таблица «Клиенты» содержит данные о клиентах: ФИО и </w:t>
      </w:r>
      <w:r w:rsidRPr="00D154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место жительства. Таблица «Заказы» содержит информацию о совершённых заказах клиентами: код заказа, код клиента, код услуги, дата заказа, количество. Таблица «Услуги» содержит информацию о видах услуг: код услуги, код типа услуги, название услуги, стоимость услуги. Таблица «Типы услуг» содержит информацию о типах услуг.</w:t>
      </w: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471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09415" cy="1699260"/>
            <wp:effectExtent l="19050" t="0" r="635" b="0"/>
            <wp:docPr id="65" name="Рисунок 232" descr="https://kpolyakov.spb.ru/cms/images/52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https://kpolyakov.spb.ru/cms/images/527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5471">
        <w:rPr>
          <w:rFonts w:ascii="Times New Roman" w:hAnsi="Times New Roman" w:cs="Times New Roman"/>
          <w:color w:val="000000"/>
          <w:sz w:val="28"/>
          <w:szCs w:val="28"/>
        </w:rPr>
        <w:t>Используя информацию из приведённой базы данных, определите общую стоимость выполненных услуг типа «Полиграфия» клиентам из г. Владивосток за июнь 2018 года.</w:t>
      </w:r>
    </w:p>
    <w:p w:rsidR="00963259" w:rsidRDefault="00963259" w:rsidP="0096325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259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826770</wp:posOffset>
            </wp:positionV>
            <wp:extent cx="3094990" cy="2070100"/>
            <wp:effectExtent l="19050" t="0" r="0" b="0"/>
            <wp:wrapSquare wrapText="bothSides"/>
            <wp:docPr id="66" name="Рисунок 238" descr="https://kpolyakov.spb.ru/cms/images/51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https://kpolyakov.spb.ru/cms/images/514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DB4995">
        <w:rPr>
          <w:rFonts w:ascii="Times New Roman" w:hAnsi="Times New Roman" w:cs="Times New Roman"/>
          <w:b/>
          <w:color w:val="000000"/>
          <w:sz w:val="28"/>
          <w:szCs w:val="28"/>
        </w:rPr>
        <w:t>*.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C77">
        <w:rPr>
          <w:rFonts w:ascii="Times New Roman" w:hAnsi="Times New Roman" w:cs="Times New Roman"/>
          <w:color w:val="000000"/>
          <w:sz w:val="28"/>
          <w:szCs w:val="28"/>
        </w:rPr>
        <w:t>В файле  приведён фрагмент базы данных «Гостиница». База данных состоит из трёх таблиц. Таблица «Клиенты» содержит данные о клиентах: ФИО и место жительства. Таблица «Бронирование» содержит информацию о зарегистрированных заявках на бронирование номеров: код клиента, код номера, номер бронирования, дата бронирования, дата заезда, дата выезда. Таблица «Номера» содержит информацию о забронированных номерах гостиницы: код номера, номер комнаты, этаж, число мест, стоимость проживания, категория гостиницы. На рисунке приведена схема указанной базы данных.</w:t>
      </w:r>
    </w:p>
    <w:p w:rsidR="00963259" w:rsidRPr="00C14C77" w:rsidRDefault="00963259" w:rsidP="00963259">
      <w:pPr>
        <w:spacing w:after="0" w:line="240" w:lineRule="auto"/>
        <w:ind w:left="68" w:right="68" w:firstLine="49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C77">
        <w:rPr>
          <w:rFonts w:ascii="Times New Roman" w:hAnsi="Times New Roman" w:cs="Times New Roman"/>
          <w:color w:val="000000"/>
          <w:sz w:val="28"/>
          <w:szCs w:val="28"/>
        </w:rPr>
        <w:t>Используя информацию из приведённой базы данных, определите общую стоимость забронированных номеров категории 5 клиентами из г. Уфа с 1 по 16 июня включительно.</w:t>
      </w:r>
    </w:p>
    <w:p w:rsidR="002F7699" w:rsidRDefault="002F7699"/>
    <w:sectPr w:rsidR="002F7699" w:rsidSect="00F3283A">
      <w:footerReference w:type="default" r:id="rId19"/>
      <w:pgSz w:w="11906" w:h="16838"/>
      <w:pgMar w:top="568" w:right="566" w:bottom="426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3E" w:rsidRDefault="00E3493E">
      <w:pPr>
        <w:spacing w:after="0" w:line="240" w:lineRule="auto"/>
      </w:pPr>
      <w:r>
        <w:separator/>
      </w:r>
    </w:p>
  </w:endnote>
  <w:endnote w:type="continuationSeparator" w:id="0">
    <w:p w:rsidR="00E3493E" w:rsidRDefault="00E3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32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477549"/>
      <w:docPartObj>
        <w:docPartGallery w:val="Page Numbers (Bottom of Page)"/>
        <w:docPartUnique/>
      </w:docPartObj>
    </w:sdtPr>
    <w:sdtEndPr/>
    <w:sdtContent>
      <w:p w:rsidR="00F3283A" w:rsidRDefault="0096325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21E">
          <w:rPr>
            <w:noProof/>
          </w:rPr>
          <w:t>1</w:t>
        </w:r>
        <w:r>
          <w:fldChar w:fldCharType="end"/>
        </w:r>
      </w:p>
    </w:sdtContent>
  </w:sdt>
  <w:p w:rsidR="00F3283A" w:rsidRDefault="00E349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3E" w:rsidRDefault="00E3493E">
      <w:pPr>
        <w:spacing w:after="0" w:line="240" w:lineRule="auto"/>
      </w:pPr>
      <w:r>
        <w:separator/>
      </w:r>
    </w:p>
  </w:footnote>
  <w:footnote w:type="continuationSeparator" w:id="0">
    <w:p w:rsidR="00E3493E" w:rsidRDefault="00E34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50B01"/>
    <w:multiLevelType w:val="hybridMultilevel"/>
    <w:tmpl w:val="813EA4B0"/>
    <w:lvl w:ilvl="0" w:tplc="55E256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259"/>
    <w:rsid w:val="002F7699"/>
    <w:rsid w:val="005D3B02"/>
    <w:rsid w:val="00963259"/>
    <w:rsid w:val="00A27574"/>
    <w:rsid w:val="00AF321E"/>
    <w:rsid w:val="00E3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9CD67-48E4-4965-A7A6-E6289EE3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25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6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259"/>
  </w:style>
  <w:style w:type="paragraph" w:styleId="a7">
    <w:name w:val="footer"/>
    <w:basedOn w:val="a"/>
    <w:link w:val="a8"/>
    <w:uiPriority w:val="99"/>
    <w:unhideWhenUsed/>
    <w:rsid w:val="0096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259"/>
  </w:style>
  <w:style w:type="paragraph" w:styleId="a9">
    <w:name w:val="List Paragraph"/>
    <w:basedOn w:val="a"/>
    <w:uiPriority w:val="34"/>
    <w:qFormat/>
    <w:rsid w:val="00963259"/>
    <w:pPr>
      <w:ind w:left="720"/>
      <w:contextualSpacing/>
    </w:pPr>
  </w:style>
  <w:style w:type="character" w:customStyle="1" w:styleId="lati-1000">
    <w:name w:val="lati-1000"/>
    <w:basedOn w:val="a0"/>
    <w:rsid w:val="00963259"/>
  </w:style>
  <w:style w:type="character" w:customStyle="1" w:styleId="labx-1000">
    <w:name w:val="labx-1000"/>
    <w:basedOn w:val="a0"/>
    <w:rsid w:val="00963259"/>
  </w:style>
  <w:style w:type="character" w:styleId="aa">
    <w:name w:val="Hyperlink"/>
    <w:basedOn w:val="a0"/>
    <w:uiPriority w:val="99"/>
    <w:semiHidden/>
    <w:unhideWhenUsed/>
    <w:rsid w:val="00963259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6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indent">
    <w:name w:val="noindent"/>
    <w:basedOn w:val="a"/>
    <w:rsid w:val="0096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96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x-2258696069">
    <w:name w:val="jsx-2258696069"/>
    <w:basedOn w:val="a0"/>
    <w:rsid w:val="0096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2022-11-04T21:54:00Z</dcterms:created>
  <dcterms:modified xsi:type="dcterms:W3CDTF">2023-10-02T05:50:00Z</dcterms:modified>
</cp:coreProperties>
</file>