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69" w:rsidRDefault="00025878" w:rsidP="00025878">
      <w:pPr>
        <w:spacing w:after="0" w:line="240" w:lineRule="auto"/>
        <w:ind w:left="68" w:right="68" w:firstLine="49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5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очка </w:t>
      </w:r>
      <w:r w:rsidR="00076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«Поиск и сортировка в БД»</w:t>
      </w:r>
    </w:p>
    <w:p w:rsidR="00025878" w:rsidRPr="0001652B" w:rsidRDefault="00025878" w:rsidP="00025878">
      <w:pPr>
        <w:spacing w:after="0" w:line="240" w:lineRule="auto"/>
        <w:ind w:left="68" w:right="68" w:firstLine="4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869" w:rsidRPr="001775E1" w:rsidRDefault="00AD6869" w:rsidP="00AD6869">
      <w:pPr>
        <w:spacing w:after="0" w:line="240" w:lineRule="auto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52B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A69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Задача.xlsx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приведён фрагмент базы данных «Продукты» о поставках товаров в магазины районов города. База данных состоит из трёх таблиц. Таблица «Движение товаров» содержит записи о поставках товаров в магазины в течение первой декады июня 2021 г., а также информацию о проданных товарах. Поле Тип операции содержит значение Поступление или Продажа, а в соответствующее поле Количество упаковок, шт. занесена информация о том, сколько упаковок товара поступило в магазин или было продано в течение дня. 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pPr w:leftFromText="180" w:rightFromText="180" w:vertAnchor="text" w:horzAnchor="margin" w:tblpXSpec="center" w:tblpY="2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602"/>
        <w:gridCol w:w="1355"/>
        <w:gridCol w:w="1004"/>
        <w:gridCol w:w="1551"/>
        <w:gridCol w:w="2382"/>
        <w:gridCol w:w="959"/>
      </w:tblGrid>
      <w:tr w:rsidR="00AD686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Тип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упаковок,</w:t>
            </w:r>
          </w:p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Цена,</w:t>
            </w:r>
          </w:p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руб./шт.</w:t>
            </w:r>
          </w:p>
        </w:tc>
      </w:tr>
    </w:tbl>
    <w:p w:rsidR="00AD6869" w:rsidRPr="001775E1" w:rsidRDefault="00AD6869" w:rsidP="00AD686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«Товар» содержит информацию об основных характеристиках каждого товара.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W w:w="0" w:type="auto"/>
        <w:tblInd w:w="1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747"/>
        <w:gridCol w:w="1619"/>
        <w:gridCol w:w="944"/>
        <w:gridCol w:w="1321"/>
        <w:gridCol w:w="1275"/>
      </w:tblGrid>
      <w:tr w:rsidR="00AD686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упаковке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Поставщик</w:t>
            </w:r>
          </w:p>
        </w:tc>
      </w:tr>
    </w:tbl>
    <w:p w:rsidR="00AD6869" w:rsidRPr="001775E1" w:rsidRDefault="00AD6869" w:rsidP="00AD686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869" w:rsidRPr="001775E1" w:rsidRDefault="00AD6869" w:rsidP="00AD6869">
      <w:pPr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Таблица «Магазин» содержит информацию о местонахождении магазинов. На рисунке приведена схема указанной базы данных.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W w:w="0" w:type="auto"/>
        <w:tblInd w:w="2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737"/>
        <w:gridCol w:w="749"/>
      </w:tblGrid>
      <w:tr w:rsidR="00AD686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Адрес</w:t>
            </w:r>
          </w:p>
        </w:tc>
      </w:tr>
    </w:tbl>
    <w:p w:rsidR="00AD6869" w:rsidRPr="001775E1" w:rsidRDefault="00AD6869" w:rsidP="00AD6869">
      <w:pPr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приведена схема указанной базы данных.</w:t>
      </w:r>
    </w:p>
    <w:p w:rsidR="00AD6869" w:rsidRPr="001775E1" w:rsidRDefault="00AD6869" w:rsidP="00AD686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869" w:rsidRPr="001775E1" w:rsidRDefault="00AD6869" w:rsidP="00AD686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9290" cy="1889125"/>
            <wp:effectExtent l="19050" t="0" r="0" b="0"/>
            <wp:docPr id="12" name="Рисунок 1" descr="https://kpolyakov.spb.ru/cms/images/4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428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69" w:rsidRPr="003E1370" w:rsidRDefault="00AD6869" w:rsidP="00AD6869">
      <w:pPr>
        <w:pStyle w:val="inden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36"/>
        </w:rPr>
      </w:pPr>
      <w:r w:rsidRPr="003E1370">
        <w:rPr>
          <w:color w:val="000000"/>
          <w:sz w:val="28"/>
          <w:szCs w:val="36"/>
        </w:rPr>
        <w:t>Используя информацию из приведённой базы данных, определите</w:t>
      </w:r>
      <w:r>
        <w:rPr>
          <w:color w:val="000000"/>
          <w:sz w:val="28"/>
          <w:szCs w:val="36"/>
        </w:rPr>
        <w:t>,</w:t>
      </w:r>
      <w:r w:rsidRPr="003E1370">
        <w:rPr>
          <w:color w:val="000000"/>
          <w:sz w:val="28"/>
          <w:szCs w:val="36"/>
        </w:rPr>
        <w:t xml:space="preserve"> на сколько увеличилось количество упаковок бурого риса, имеющихся в наличии в магазинах Октябрьского района, за период с 1 по 15 января включительно. В ответе запишите только число.</w:t>
      </w:r>
    </w:p>
    <w:p w:rsidR="00AD6869" w:rsidRDefault="00AD6869" w:rsidP="00AD6869">
      <w:pPr>
        <w:spacing w:after="0" w:line="240" w:lineRule="auto"/>
        <w:ind w:left="68" w:firstLine="3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69" w:rsidRDefault="00AD6869" w:rsidP="00AD6869">
      <w:pPr>
        <w:spacing w:after="0" w:line="240" w:lineRule="auto"/>
        <w:ind w:left="68" w:firstLine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52B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1652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2842">
        <w:rPr>
          <w:rFonts w:ascii="Times New Roman" w:hAnsi="Times New Roman" w:cs="Times New Roman"/>
          <w:color w:val="000000"/>
          <w:sz w:val="28"/>
          <w:szCs w:val="28"/>
        </w:rPr>
        <w:t>В файле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E0A51">
        <w:rPr>
          <w:rFonts w:ascii="Times New Roman" w:hAnsi="Times New Roman" w:cs="Times New Roman"/>
          <w:i/>
          <w:color w:val="000000"/>
          <w:sz w:val="28"/>
          <w:szCs w:val="28"/>
        </w:rPr>
        <w:t>задача 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E2842">
        <w:rPr>
          <w:rFonts w:ascii="Times New Roman" w:hAnsi="Times New Roman" w:cs="Times New Roman"/>
          <w:color w:val="000000"/>
          <w:sz w:val="28"/>
          <w:szCs w:val="28"/>
        </w:rPr>
        <w:t> приведён фрагмент базы данных «Продукты» о поставках товаров в магазины районов города. База данных состоит из трёх таблиц. Таблица «Движение товаров» содержит записи о поставках товаров в магазины в течение первой декады июня 2021 г., а также информацию о проданных товарах. Поле Тип операции содержит значение Поступление или Продажа, а в соответствующее поле Количество упаковок, шт. занесена информация о том, сколько упаковок товара поступило в магазин или было продано в течение дня. Таблица «Товар» содержит информацию об основных характеристиках каждого товара. Таблица «Магазин» содержит информацию о местонахождении магазинов. На рисунке приведена схема указанной базы данных.</w:t>
      </w:r>
    </w:p>
    <w:p w:rsidR="00AD6869" w:rsidRDefault="00AD6869" w:rsidP="00AD6869">
      <w:pPr>
        <w:spacing w:after="0" w:line="240" w:lineRule="auto"/>
        <w:ind w:left="68" w:right="68" w:firstLine="6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8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09290" cy="1889125"/>
            <wp:effectExtent l="19050" t="0" r="0" b="0"/>
            <wp:docPr id="4" name="Рисунок 1" descr="https://kpolyakov.spb.ru/cms/images/4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428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69" w:rsidRPr="00EE2842" w:rsidRDefault="00AD6869" w:rsidP="00AD6869">
      <w:pPr>
        <w:spacing w:after="0" w:line="240" w:lineRule="auto"/>
        <w:ind w:left="68" w:right="68" w:firstLine="6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842">
        <w:rPr>
          <w:rFonts w:ascii="Times New Roman" w:hAnsi="Times New Roman" w:cs="Times New Roman"/>
          <w:color w:val="000000"/>
          <w:sz w:val="28"/>
          <w:szCs w:val="28"/>
        </w:rPr>
        <w:t>Используя информацию из приведённой базы данных, определите минимальное увеличение запаса (в килограммах) среди всех товаров группы «Макароны» в магазинах Заречного района за период с 1 по 10 июня включительно.</w:t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69" w:rsidRPr="00434B26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Задача 3. </w:t>
      </w:r>
      <w:r w:rsidRPr="00434B26">
        <w:rPr>
          <w:rFonts w:ascii="Times New Roman" w:hAnsi="Times New Roman" w:cs="Times New Roman"/>
          <w:color w:val="000000" w:themeColor="text1"/>
          <w:sz w:val="28"/>
          <w:szCs w:val="28"/>
        </w:rPr>
        <w:t>В файле приведён фрагмент базы фрагмент базы данных «Аудиотека». База данных состоит из четырёх таблиц. Таблица «Альбомы» содержит записи о записанных альбомах, а также информацию о исполнителях. Таблица «Артисты» содержит записи о названии исполнителей. Таблица «Треки» содержит записи о записанных композициях, а также информацию о альбомах и жанрах. Поле Длительность содержит длительность аудиозаписи в миллисекундах, поле Размер содержит размер аудиозаписи в байтах, а поле Стоимость содержит стоимость аудиозаписи в рублях. Таблица «Жанры» содержит данные о названии жанров. На рисунке приведена схема указанной базы данных.</w:t>
      </w:r>
    </w:p>
    <w:p w:rsidR="00AD6869" w:rsidRPr="00434B26" w:rsidRDefault="00AD6869" w:rsidP="00AD6869">
      <w:pPr>
        <w:pStyle w:val="noindent"/>
        <w:spacing w:before="0" w:beforeAutospacing="0" w:after="0" w:afterAutospacing="0"/>
        <w:ind w:left="68" w:firstLine="499"/>
        <w:jc w:val="both"/>
        <w:rPr>
          <w:color w:val="000000" w:themeColor="text1"/>
          <w:sz w:val="28"/>
          <w:szCs w:val="28"/>
        </w:rPr>
      </w:pPr>
      <w:r w:rsidRPr="00434B2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251025" cy="1250830"/>
            <wp:effectExtent l="19050" t="0" r="0" b="0"/>
            <wp:docPr id="16" name="Рисунок 7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75" cy="124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69" w:rsidRPr="00434B26" w:rsidRDefault="00AD6869" w:rsidP="00AD6869">
      <w:pPr>
        <w:pStyle w:val="indent"/>
        <w:spacing w:before="0" w:beforeAutospacing="0" w:after="0" w:afterAutospacing="0"/>
        <w:ind w:left="68" w:firstLine="499"/>
        <w:jc w:val="both"/>
        <w:rPr>
          <w:rStyle w:val="a3"/>
          <w:color w:val="000000" w:themeColor="text1"/>
          <w:sz w:val="28"/>
          <w:szCs w:val="28"/>
          <w:u w:val="none"/>
        </w:rPr>
      </w:pPr>
      <w:r w:rsidRPr="00434B26">
        <w:rPr>
          <w:color w:val="000000" w:themeColor="text1"/>
          <w:sz w:val="28"/>
          <w:szCs w:val="28"/>
        </w:rPr>
        <w:t>Используя информацию из приведённой базы данных, найдите суммарную длительность треков (в миллисекундах) в жанре «Alternative», сыгранных Крисом Корнеллом (Chris Cornell).</w:t>
      </w:r>
      <w:r w:rsidRPr="00434B26">
        <w:rPr>
          <w:color w:val="000000" w:themeColor="text1"/>
          <w:sz w:val="28"/>
          <w:szCs w:val="28"/>
        </w:rPr>
        <w:fldChar w:fldCharType="begin"/>
      </w:r>
      <w:r w:rsidRPr="00434B26">
        <w:rPr>
          <w:color w:val="000000" w:themeColor="text1"/>
          <w:sz w:val="28"/>
          <w:szCs w:val="28"/>
        </w:rPr>
        <w:instrText xml:space="preserve"> HYPERLINK "https://2.shkolkovo.online/st/7/o/%D0%97%D0%B0%D0%B4%D0%B0%D0%BD%D0%B8%D0%B5_3__t57c.xls" \t "_blank" </w:instrText>
      </w:r>
      <w:r w:rsidRPr="00434B26">
        <w:rPr>
          <w:color w:val="000000" w:themeColor="text1"/>
          <w:sz w:val="28"/>
          <w:szCs w:val="28"/>
        </w:rPr>
        <w:fldChar w:fldCharType="separate"/>
      </w:r>
    </w:p>
    <w:p w:rsidR="00AD6869" w:rsidRDefault="00AD6869" w:rsidP="00AD6869">
      <w:pPr>
        <w:spacing w:after="0" w:line="240" w:lineRule="auto"/>
        <w:ind w:left="68" w:firstLine="4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B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434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2BDF">
        <w:rPr>
          <w:rFonts w:ascii="Times New Roman" w:hAnsi="Times New Roman" w:cs="Times New Roman"/>
          <w:color w:val="000000"/>
          <w:sz w:val="28"/>
          <w:szCs w:val="28"/>
        </w:rPr>
        <w:t>В файле  приведён фрагмент базы данных «Фильмы». Таблица «Фильмы» содержит информацию о названии фильма, продолжительности фильма в секундах, бюджете фильма (в долларах) и о сборах с его показа (в долларах). Таблица «Режиссёры» содержит информацию о режиссёре, а таблица «Жанры» – жанрах, к которым могут относится фильмы. Поле ID в каждой таблице обозначает код объекта. На рисунке приведена схема указанной базы данных.</w:t>
      </w:r>
      <w:r w:rsidRPr="00802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2BD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03905" cy="1527175"/>
            <wp:effectExtent l="19050" t="0" r="0" b="0"/>
            <wp:docPr id="23" name="Рисунок 28" descr="https://kpolyakov.spb.ru/cms/images/4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polyakov.spb.ru/cms/images/450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BDF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информацию из приведённой базы данных, определите долю (в процентах) фильмов, снятых в СССР, среди всех фильмов, снятых с 1920 года по 1960 </w:t>
      </w:r>
      <w:r w:rsidRPr="00802B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 (включительно) с бюджетом меньше $1000000. В ответ запишите только целую часть числа.</w:t>
      </w:r>
    </w:p>
    <w:p w:rsidR="00AD6869" w:rsidRPr="009331DA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69" w:rsidRPr="00091C77" w:rsidRDefault="00AD6869" w:rsidP="00AD6869">
      <w:pPr>
        <w:spacing w:after="0" w:line="240" w:lineRule="auto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52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1652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49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Задача 5.</w:t>
      </w:r>
      <w:r w:rsidRPr="008749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xlsx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9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приведён фрагмент базы данных «Продукты» о поставках товаров в магазины районов города. База данных состоит из трёх таблиц. Таблица «Движение товаров» содержит записи о поставках товаров в магазины в течение первой декады июня 2021 г., а также информацию о проданных товарах. Поле Тип операции содержит значение Поступление или Продажа, а в соответствующее поле Количество упаковок, шт. занесена информация о том, сколько упаковок товара поступило в магазин или было продано в течение дня. Таблица «Товар» содержит информацию об основных характеристиках каждого товара. Таблица «Магазин» содержит информацию о местонахождении магазинов. На рисунке приведена схема указанной базы данных.</w:t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C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9290" cy="1889125"/>
            <wp:effectExtent l="19050" t="0" r="0" b="0"/>
            <wp:docPr id="14" name="Рисунок 6" descr="https://kpolyakov.spb.ru/cms/images/4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polyakov.spb.ru/cms/images/428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69" w:rsidRPr="003E1370" w:rsidRDefault="00AD6869" w:rsidP="00AD6869">
      <w:pPr>
        <w:pStyle w:val="inden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36"/>
        </w:rPr>
      </w:pPr>
      <w:r w:rsidRPr="00091C77">
        <w:rPr>
          <w:color w:val="000000"/>
          <w:sz w:val="28"/>
          <w:szCs w:val="28"/>
        </w:rPr>
        <w:t xml:space="preserve">Используя информацию из приведённой базы данных, </w:t>
      </w:r>
      <w:r w:rsidRPr="003E1370">
        <w:rPr>
          <w:color w:val="000000"/>
          <w:sz w:val="28"/>
          <w:szCs w:val="36"/>
        </w:rPr>
        <w:t>на сколько</w:t>
      </w:r>
      <w:r>
        <w:rPr>
          <w:color w:val="000000"/>
          <w:sz w:val="28"/>
          <w:szCs w:val="36"/>
        </w:rPr>
        <w:t>,</w:t>
      </w:r>
      <w:r w:rsidRPr="003E1370">
        <w:rPr>
          <w:color w:val="000000"/>
          <w:sz w:val="28"/>
          <w:szCs w:val="36"/>
        </w:rPr>
        <w:t xml:space="preserve"> увеличилось количество упаковок </w:t>
      </w:r>
      <w:r>
        <w:rPr>
          <w:color w:val="000000"/>
          <w:sz w:val="28"/>
          <w:szCs w:val="36"/>
        </w:rPr>
        <w:t>товаров отдела «Конфеты»</w:t>
      </w:r>
      <w:r w:rsidRPr="003E1370">
        <w:rPr>
          <w:color w:val="000000"/>
          <w:sz w:val="28"/>
          <w:szCs w:val="36"/>
        </w:rPr>
        <w:t xml:space="preserve">, имеющихся в наличии в магазинах </w:t>
      </w:r>
      <w:r>
        <w:rPr>
          <w:color w:val="000000"/>
          <w:sz w:val="28"/>
          <w:szCs w:val="36"/>
        </w:rPr>
        <w:t>Заречного</w:t>
      </w:r>
      <w:r w:rsidRPr="003E1370">
        <w:rPr>
          <w:color w:val="000000"/>
          <w:sz w:val="28"/>
          <w:szCs w:val="36"/>
        </w:rPr>
        <w:t xml:space="preserve"> района, за период с </w:t>
      </w:r>
      <w:r>
        <w:rPr>
          <w:color w:val="000000"/>
          <w:sz w:val="28"/>
          <w:szCs w:val="36"/>
        </w:rPr>
        <w:t>2</w:t>
      </w:r>
      <w:r w:rsidRPr="003E1370">
        <w:rPr>
          <w:color w:val="000000"/>
          <w:sz w:val="28"/>
          <w:szCs w:val="36"/>
        </w:rPr>
        <w:t xml:space="preserve"> по 1</w:t>
      </w:r>
      <w:r>
        <w:rPr>
          <w:color w:val="000000"/>
          <w:sz w:val="28"/>
          <w:szCs w:val="36"/>
        </w:rPr>
        <w:t>4</w:t>
      </w:r>
      <w:r w:rsidRPr="003E1370">
        <w:rPr>
          <w:color w:val="000000"/>
          <w:sz w:val="28"/>
          <w:szCs w:val="36"/>
        </w:rPr>
        <w:t xml:space="preserve"> </w:t>
      </w:r>
      <w:r>
        <w:rPr>
          <w:color w:val="000000"/>
          <w:sz w:val="28"/>
          <w:szCs w:val="36"/>
        </w:rPr>
        <w:t>августа</w:t>
      </w:r>
      <w:r w:rsidRPr="003E1370">
        <w:rPr>
          <w:color w:val="000000"/>
          <w:sz w:val="28"/>
          <w:szCs w:val="36"/>
        </w:rPr>
        <w:t xml:space="preserve"> включительно. В ответе запишите только число.</w:t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sz w:val="28"/>
          <w:szCs w:val="28"/>
        </w:rPr>
      </w:pP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16F">
        <w:rPr>
          <w:rFonts w:ascii="Times New Roman" w:hAnsi="Times New Roman" w:cs="Times New Roman"/>
          <w:b/>
          <w:sz w:val="28"/>
          <w:szCs w:val="28"/>
        </w:rPr>
        <w:t>Задача 6*.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5D">
        <w:rPr>
          <w:rFonts w:ascii="Times New Roman" w:hAnsi="Times New Roman" w:cs="Times New Roman"/>
          <w:color w:val="000000"/>
          <w:sz w:val="28"/>
          <w:szCs w:val="28"/>
        </w:rPr>
        <w:t>В файле  приведён фрагмент базы фрагмент базы данных «Города и страны», описывающей различные страны, города и языки. База данных состоит из трех таблиц. Таблица «Страны» (код, название, континент, регион, площадь, год получения независимости, население, ОПЖ – ожидаемая продолжительность жизни, ВНД – валовый национальный доход, предыдущее значение ВНД, форма правления, идентификатор столицы). Таблица «Города» (идентификатор, название, код страны, район, население). Таблица «Языки» (код языка, код страны, название, является ли официальным, процент использования в стране). По некоторым значениям данных нет, в этом случае в таблице внесено значение NULL. На рисунке приведена схема базы данных.</w:t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5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22930" cy="2191385"/>
            <wp:effectExtent l="19050" t="0" r="1270" b="0"/>
            <wp:docPr id="20" name="Рисунок 25" descr="https://kpolyakov.spb.ru/cms/images/43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polyakov.spb.ru/cms/images/439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69" w:rsidRPr="00D2035D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Используя информацию из приведённой базы данных, определите среднее население городов, расположенных в странах, население столицы которых превышает 1 000 000 человек, а одним из официальных языков является английский (English). В ответе запишите только целую часть числа.</w:t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sz w:val="28"/>
          <w:szCs w:val="28"/>
        </w:rPr>
      </w:pPr>
    </w:p>
    <w:p w:rsidR="00AD6869" w:rsidRDefault="00AD6869" w:rsidP="00AD6869">
      <w:pPr>
        <w:spacing w:after="0" w:line="300" w:lineRule="atLeast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7*.</w:t>
      </w:r>
      <w:r w:rsidRPr="00A8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файле  приведён фрагмент базы данных «Пиццерия». База данных состоит из четырёх таблиц. Таблица «Клиенты» содержит данные о клиентах: фамилия, имя, отчество и место жительства. Таблица «Заказы» содержит записи о совершённых заказах. Поле Статус доставки содержит информацию о том был доставлен заказ или нет, если заказ был доставлен, то к цене заказанных блюд добавляется стоимость доставки. Таблица «Состав заказов» содержит подробную информацию о заказе, какое блюдо и в каком количестве было заказано. Таблица «Меню» содержит информацию о блюдах, имеющихся в пиццерии.</w:t>
      </w:r>
      <w:r w:rsidRPr="00A8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70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98035" cy="2355215"/>
            <wp:effectExtent l="19050" t="0" r="0" b="0"/>
            <wp:docPr id="24" name="Рисунок 1" descr="https://kpolyakov.spb.ru/cms/images/5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516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69" w:rsidRDefault="00AD6869" w:rsidP="00AD6869">
      <w:pPr>
        <w:spacing w:after="0" w:line="300" w:lineRule="atLeast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информацию из приведённой базы данных, определите общую стоимость заказов на пиццы «Домашняя» (с учётом доставки), доставленных клиентам из г. Москва за июль 2020 года.</w:t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sz w:val="28"/>
          <w:szCs w:val="28"/>
        </w:rPr>
      </w:pP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A6">
        <w:rPr>
          <w:rFonts w:ascii="Times New Roman" w:hAnsi="Times New Roman" w:cs="Times New Roman"/>
          <w:b/>
          <w:sz w:val="28"/>
          <w:szCs w:val="28"/>
        </w:rPr>
        <w:t xml:space="preserve"> Задача 8*.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 приведён фрагмент базы данных базы «Библиотека»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описывающей движение книг в библиотеке</w:t>
      </w:r>
      <w:r w:rsidRPr="00E7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рисунке приведена схема базы данных.</w:t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D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96178" cy="4865298"/>
            <wp:effectExtent l="19050" t="0" r="9122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214" cy="486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69" w:rsidRPr="002857A6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информацию из приведённой базы данных, определите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книг (в экземплярах) по тематике «Программирование» было закуплено в период с 1.01.2021 по 31.03.2021 включительно.</w:t>
      </w:r>
    </w:p>
    <w:p w:rsidR="002F7699" w:rsidRDefault="002F7699"/>
    <w:sectPr w:rsidR="002F7699" w:rsidSect="004C0070">
      <w:footerReference w:type="default" r:id="rId12"/>
      <w:pgSz w:w="11906" w:h="16838"/>
      <w:pgMar w:top="567" w:right="566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15C" w:rsidRDefault="00D6415C">
      <w:pPr>
        <w:spacing w:after="0" w:line="240" w:lineRule="auto"/>
      </w:pPr>
      <w:r>
        <w:separator/>
      </w:r>
    </w:p>
  </w:endnote>
  <w:endnote w:type="continuationSeparator" w:id="0">
    <w:p w:rsidR="00D6415C" w:rsidRDefault="00D6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477547"/>
      <w:docPartObj>
        <w:docPartGallery w:val="Page Numbers (Bottom of Page)"/>
        <w:docPartUnique/>
      </w:docPartObj>
    </w:sdtPr>
    <w:sdtEndPr/>
    <w:sdtContent>
      <w:p w:rsidR="001775E1" w:rsidRDefault="00AD686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770">
          <w:rPr>
            <w:noProof/>
          </w:rPr>
          <w:t>1</w:t>
        </w:r>
        <w:r>
          <w:fldChar w:fldCharType="end"/>
        </w:r>
      </w:p>
    </w:sdtContent>
  </w:sdt>
  <w:p w:rsidR="001775E1" w:rsidRDefault="00D641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15C" w:rsidRDefault="00D6415C">
      <w:pPr>
        <w:spacing w:after="0" w:line="240" w:lineRule="auto"/>
      </w:pPr>
      <w:r>
        <w:separator/>
      </w:r>
    </w:p>
  </w:footnote>
  <w:footnote w:type="continuationSeparator" w:id="0">
    <w:p w:rsidR="00D6415C" w:rsidRDefault="00D64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869"/>
    <w:rsid w:val="00025878"/>
    <w:rsid w:val="00076770"/>
    <w:rsid w:val="002F7699"/>
    <w:rsid w:val="009C4F8B"/>
    <w:rsid w:val="00AD6869"/>
    <w:rsid w:val="00D6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2BA2A-FA91-41BA-8E87-5ED5504C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869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D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D6869"/>
  </w:style>
  <w:style w:type="character" w:customStyle="1" w:styleId="lati-1000">
    <w:name w:val="lati-1000"/>
    <w:basedOn w:val="a0"/>
    <w:rsid w:val="00AD6869"/>
  </w:style>
  <w:style w:type="character" w:customStyle="1" w:styleId="labx-1000">
    <w:name w:val="labx-1000"/>
    <w:basedOn w:val="a0"/>
    <w:rsid w:val="00AD6869"/>
  </w:style>
  <w:style w:type="paragraph" w:customStyle="1" w:styleId="indent">
    <w:name w:val="indent"/>
    <w:basedOn w:val="a"/>
    <w:rsid w:val="00AD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indent">
    <w:name w:val="noindent"/>
    <w:basedOn w:val="a"/>
    <w:rsid w:val="00AD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x-2258696069">
    <w:name w:val="jsx-2258696069"/>
    <w:basedOn w:val="a0"/>
    <w:rsid w:val="00AD6869"/>
  </w:style>
  <w:style w:type="paragraph" w:styleId="a6">
    <w:name w:val="Balloon Text"/>
    <w:basedOn w:val="a"/>
    <w:link w:val="a7"/>
    <w:uiPriority w:val="99"/>
    <w:semiHidden/>
    <w:unhideWhenUsed/>
    <w:rsid w:val="00AD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dcterms:created xsi:type="dcterms:W3CDTF">2022-11-04T20:49:00Z</dcterms:created>
  <dcterms:modified xsi:type="dcterms:W3CDTF">2023-10-09T05:47:00Z</dcterms:modified>
</cp:coreProperties>
</file>