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60"/>
        <w:gridCol w:w="4220"/>
      </w:tblGrid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pPr>
              <w:rPr>
                <w:b/>
                <w:bCs/>
              </w:rPr>
            </w:pPr>
            <w:r w:rsidRPr="002C6127">
              <w:rPr>
                <w:b/>
                <w:bCs/>
              </w:rPr>
              <w:t>6Б</w:t>
            </w:r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pPr>
              <w:rPr>
                <w:b/>
                <w:bCs/>
              </w:rPr>
            </w:pPr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pPr>
              <w:rPr>
                <w:b/>
                <w:bCs/>
              </w:rPr>
            </w:pPr>
            <w:r w:rsidRPr="002C6127">
              <w:rPr>
                <w:b/>
                <w:bCs/>
              </w:rPr>
              <w:t xml:space="preserve">Автор </w:t>
            </w:r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pPr>
              <w:rPr>
                <w:b/>
                <w:bCs/>
              </w:rPr>
            </w:pPr>
            <w:r w:rsidRPr="002C6127">
              <w:rPr>
                <w:b/>
                <w:bCs/>
              </w:rPr>
              <w:t>Название произведения</w:t>
            </w:r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r w:rsidRPr="002C6127">
              <w:t>Марк Твен</w:t>
            </w:r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t xml:space="preserve">Приключение Тома </w:t>
            </w:r>
            <w:proofErr w:type="spellStart"/>
            <w:r w:rsidRPr="002C6127">
              <w:t>Сойера</w:t>
            </w:r>
            <w:proofErr w:type="spellEnd"/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r w:rsidRPr="002C6127">
              <w:t>Льюис Кэрролл</w:t>
            </w:r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t>Алиса в стране чудес</w:t>
            </w:r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proofErr w:type="spellStart"/>
            <w:proofErr w:type="gramStart"/>
            <w:r w:rsidRPr="002C6127">
              <w:t>Астрид</w:t>
            </w:r>
            <w:proofErr w:type="spellEnd"/>
            <w:r w:rsidRPr="002C6127">
              <w:t xml:space="preserve">  Линдгрен</w:t>
            </w:r>
            <w:proofErr w:type="gramEnd"/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proofErr w:type="spellStart"/>
            <w:r w:rsidRPr="002C6127">
              <w:t>Пеппи</w:t>
            </w:r>
            <w:proofErr w:type="spellEnd"/>
            <w:r w:rsidRPr="002C6127">
              <w:t xml:space="preserve"> </w:t>
            </w:r>
            <w:proofErr w:type="spellStart"/>
            <w:r w:rsidRPr="002C6127">
              <w:t>Длинныйчулок</w:t>
            </w:r>
            <w:proofErr w:type="spellEnd"/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proofErr w:type="spellStart"/>
            <w:r w:rsidRPr="002C6127">
              <w:t>А.П.Чехов</w:t>
            </w:r>
            <w:proofErr w:type="spellEnd"/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t>Каштанка</w:t>
            </w:r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r w:rsidRPr="002C6127">
              <w:t xml:space="preserve">Леонид Андреев </w:t>
            </w:r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t>Кусака</w:t>
            </w:r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r w:rsidRPr="002C6127">
              <w:t xml:space="preserve">А. Рыбаков </w:t>
            </w:r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t>Кортик</w:t>
            </w:r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r w:rsidRPr="002C6127">
              <w:t xml:space="preserve">А. Рыбаков </w:t>
            </w:r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t>Бронзовая птица</w:t>
            </w:r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proofErr w:type="spellStart"/>
            <w:r w:rsidRPr="002C6127">
              <w:t>Н.Носов</w:t>
            </w:r>
            <w:proofErr w:type="spellEnd"/>
            <w:r w:rsidRPr="002C6127">
              <w:t xml:space="preserve"> </w:t>
            </w:r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t>Незнайка в солнечном городе</w:t>
            </w:r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r w:rsidRPr="002C6127">
              <w:t>Г-Х. Андерсен</w:t>
            </w:r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t>Сказки</w:t>
            </w:r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proofErr w:type="spellStart"/>
            <w:r w:rsidRPr="002C6127">
              <w:t>А.Волков</w:t>
            </w:r>
            <w:proofErr w:type="spellEnd"/>
            <w:r w:rsidRPr="002C6127">
              <w:t xml:space="preserve"> </w:t>
            </w:r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t>Волшебник Изумрудного города</w:t>
            </w:r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proofErr w:type="spellStart"/>
            <w:r w:rsidRPr="002C6127">
              <w:t>В.Драгунский</w:t>
            </w:r>
            <w:proofErr w:type="spellEnd"/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t>Денискины рассказы</w:t>
            </w:r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proofErr w:type="spellStart"/>
            <w:r w:rsidRPr="002C6127">
              <w:t>Д.Дефо</w:t>
            </w:r>
            <w:proofErr w:type="spellEnd"/>
            <w:r w:rsidRPr="002C6127">
              <w:t xml:space="preserve"> </w:t>
            </w:r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t>Робинзон Крузо</w:t>
            </w:r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r w:rsidRPr="002C6127">
              <w:t xml:space="preserve">Джеймс </w:t>
            </w:r>
            <w:proofErr w:type="spellStart"/>
            <w:r w:rsidRPr="002C6127">
              <w:t>Фенимор</w:t>
            </w:r>
            <w:proofErr w:type="spellEnd"/>
            <w:r w:rsidRPr="002C6127">
              <w:t xml:space="preserve"> Купер </w:t>
            </w:r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t>Зверобой</w:t>
            </w:r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r w:rsidRPr="002C6127">
              <w:t xml:space="preserve">Роберт Льюис Стивенсон </w:t>
            </w:r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t>Остров Сокровищ</w:t>
            </w:r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r w:rsidRPr="002C6127">
              <w:t>Жюль Верн</w:t>
            </w:r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t>Таинственный остров</w:t>
            </w:r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r w:rsidRPr="002C6127">
              <w:t>Братья Стругацкие</w:t>
            </w:r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t>Понедельник начинается в субботу</w:t>
            </w:r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proofErr w:type="spellStart"/>
            <w:r w:rsidRPr="002C6127">
              <w:t>А.Дюма</w:t>
            </w:r>
            <w:proofErr w:type="spellEnd"/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t>Граф Монте-Кристо</w:t>
            </w:r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proofErr w:type="spellStart"/>
            <w:r w:rsidRPr="002C6127">
              <w:t>В.Осеева</w:t>
            </w:r>
            <w:proofErr w:type="spellEnd"/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proofErr w:type="spellStart"/>
            <w:r w:rsidRPr="002C6127">
              <w:t>Динка</w:t>
            </w:r>
            <w:proofErr w:type="spellEnd"/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r w:rsidRPr="002C6127">
              <w:t>Жюль Верн</w:t>
            </w:r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t>Таинственный остров</w:t>
            </w:r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r w:rsidRPr="002C6127">
              <w:t xml:space="preserve">Елена Ильина </w:t>
            </w:r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t>Четвертая высота</w:t>
            </w:r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proofErr w:type="spellStart"/>
            <w:r w:rsidRPr="002C6127">
              <w:t>В.Бианки</w:t>
            </w:r>
            <w:proofErr w:type="spellEnd"/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t>Рассказы</w:t>
            </w:r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r w:rsidRPr="002C6127">
              <w:t>Айзек Азимов</w:t>
            </w:r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t>Все произведения</w:t>
            </w:r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r w:rsidRPr="002C6127">
              <w:t xml:space="preserve">Джек </w:t>
            </w:r>
            <w:proofErr w:type="spellStart"/>
            <w:r w:rsidRPr="002C6127">
              <w:t>Финней</w:t>
            </w:r>
            <w:proofErr w:type="spellEnd"/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t>Все произведения</w:t>
            </w:r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r w:rsidRPr="002C6127">
              <w:t xml:space="preserve">Альфред </w:t>
            </w:r>
            <w:proofErr w:type="spellStart"/>
            <w:r w:rsidRPr="002C6127">
              <w:t>Бестер</w:t>
            </w:r>
            <w:proofErr w:type="spellEnd"/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t>Все произведения</w:t>
            </w:r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r w:rsidRPr="002C6127">
              <w:t>Уильям Шекспир</w:t>
            </w:r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t>Комедии</w:t>
            </w:r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r w:rsidRPr="002C6127">
              <w:t xml:space="preserve">Дж. Р. Р. </w:t>
            </w:r>
            <w:proofErr w:type="spellStart"/>
            <w:r w:rsidRPr="002C6127">
              <w:t>Толкин</w:t>
            </w:r>
            <w:proofErr w:type="spellEnd"/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t>Властелин колец</w:t>
            </w:r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r w:rsidRPr="002C6127">
              <w:t xml:space="preserve">У. </w:t>
            </w:r>
            <w:proofErr w:type="spellStart"/>
            <w:r w:rsidRPr="002C6127">
              <w:t>Ле</w:t>
            </w:r>
            <w:proofErr w:type="spellEnd"/>
            <w:r w:rsidRPr="002C6127">
              <w:t xml:space="preserve"> </w:t>
            </w:r>
            <w:proofErr w:type="spellStart"/>
            <w:r w:rsidRPr="002C6127">
              <w:t>Гуин</w:t>
            </w:r>
            <w:proofErr w:type="spellEnd"/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t xml:space="preserve">Волшебник </w:t>
            </w:r>
            <w:proofErr w:type="spellStart"/>
            <w:r w:rsidRPr="002C6127">
              <w:t>Земноморья</w:t>
            </w:r>
            <w:proofErr w:type="spellEnd"/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proofErr w:type="spellStart"/>
            <w:r w:rsidRPr="002C6127">
              <w:t>В.Осеева</w:t>
            </w:r>
            <w:proofErr w:type="spellEnd"/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proofErr w:type="spellStart"/>
            <w:r w:rsidRPr="002C6127">
              <w:t>Динка</w:t>
            </w:r>
            <w:proofErr w:type="spellEnd"/>
            <w:r w:rsidRPr="002C6127">
              <w:t xml:space="preserve"> прощается с детством</w:t>
            </w:r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r w:rsidRPr="002C6127">
              <w:t>Д. У. Джонс</w:t>
            </w:r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t>Воздушный замок</w:t>
            </w:r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r w:rsidRPr="002C6127">
              <w:t>Альфред Шклярский</w:t>
            </w:r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t xml:space="preserve">Серия книг "Приключения </w:t>
            </w:r>
            <w:proofErr w:type="spellStart"/>
            <w:r w:rsidRPr="002C6127">
              <w:t>Томека</w:t>
            </w:r>
            <w:proofErr w:type="spellEnd"/>
            <w:r w:rsidRPr="002C6127">
              <w:t>"</w:t>
            </w:r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proofErr w:type="spellStart"/>
            <w:r w:rsidRPr="002C6127">
              <w:t>Фрэнсис</w:t>
            </w:r>
            <w:proofErr w:type="spellEnd"/>
            <w:r w:rsidRPr="002C6127">
              <w:t xml:space="preserve"> </w:t>
            </w:r>
            <w:proofErr w:type="spellStart"/>
            <w:r w:rsidRPr="002C6127">
              <w:t>Ходжсон</w:t>
            </w:r>
            <w:proofErr w:type="spellEnd"/>
            <w:r w:rsidRPr="002C6127">
              <w:t xml:space="preserve"> </w:t>
            </w:r>
            <w:proofErr w:type="spellStart"/>
            <w:r w:rsidRPr="002C6127">
              <w:t>Бёрнетт</w:t>
            </w:r>
            <w:proofErr w:type="spellEnd"/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t xml:space="preserve">Маленький лорд </w:t>
            </w:r>
            <w:proofErr w:type="spellStart"/>
            <w:r w:rsidRPr="002C6127">
              <w:t>Фаунтлерой</w:t>
            </w:r>
            <w:proofErr w:type="spellEnd"/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r w:rsidRPr="002C6127">
              <w:t>Григорий Остер</w:t>
            </w:r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t>Сказка с подробностями</w:t>
            </w:r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r w:rsidRPr="002C6127">
              <w:t>Лев Давыдычев</w:t>
            </w:r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proofErr w:type="spellStart"/>
            <w:r w:rsidRPr="002C6127">
              <w:t>Лёлишна</w:t>
            </w:r>
            <w:proofErr w:type="spellEnd"/>
            <w:r w:rsidRPr="002C6127">
              <w:t xml:space="preserve"> из третьего подъезда</w:t>
            </w:r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r w:rsidRPr="002C6127">
              <w:t>Юрий Ермолаев</w:t>
            </w:r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t>Дом отважных трусишек</w:t>
            </w:r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proofErr w:type="spellStart"/>
            <w:r w:rsidRPr="002C6127">
              <w:t>А.Труханов</w:t>
            </w:r>
            <w:proofErr w:type="spellEnd"/>
            <w:r w:rsidRPr="002C6127">
              <w:t xml:space="preserve"> </w:t>
            </w:r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t>А я был в компьютерном городе</w:t>
            </w:r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proofErr w:type="spellStart"/>
            <w:r w:rsidRPr="002C6127">
              <w:t>А.П.Чехов</w:t>
            </w:r>
            <w:proofErr w:type="spellEnd"/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t>Рассказы</w:t>
            </w:r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r w:rsidRPr="002C6127">
              <w:t xml:space="preserve">Эдгар Берроуз </w:t>
            </w:r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t xml:space="preserve">Серия книг про </w:t>
            </w:r>
            <w:proofErr w:type="spellStart"/>
            <w:r w:rsidRPr="002C6127">
              <w:t>Тарзана</w:t>
            </w:r>
            <w:proofErr w:type="spellEnd"/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r w:rsidRPr="002C6127">
              <w:t xml:space="preserve">Артур </w:t>
            </w:r>
            <w:proofErr w:type="spellStart"/>
            <w:r w:rsidRPr="002C6127">
              <w:t>Конан</w:t>
            </w:r>
            <w:proofErr w:type="spellEnd"/>
            <w:r w:rsidRPr="002C6127">
              <w:t xml:space="preserve"> Дойл</w:t>
            </w:r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t xml:space="preserve">Шерлок Холмс </w:t>
            </w:r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r w:rsidRPr="002C6127">
              <w:t>А. Дюма</w:t>
            </w:r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t>Три мушкетера</w:t>
            </w:r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r w:rsidRPr="002C6127">
              <w:t xml:space="preserve">Альфред </w:t>
            </w:r>
            <w:proofErr w:type="spellStart"/>
            <w:r w:rsidRPr="002C6127">
              <w:t>Бестер</w:t>
            </w:r>
            <w:proofErr w:type="spellEnd"/>
          </w:p>
        </w:tc>
        <w:bookmarkStart w:id="0" w:name="_GoBack"/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fldChar w:fldCharType="begin"/>
            </w:r>
            <w:r w:rsidRPr="002C6127">
              <w:instrText xml:space="preserve"> HYPERLINK "https://www.labirint.ru/books/611917/" </w:instrText>
            </w:r>
            <w:r w:rsidRPr="002C6127">
              <w:fldChar w:fldCharType="separate"/>
            </w:r>
            <w:r w:rsidRPr="002C6127">
              <w:rPr>
                <w:rStyle w:val="a3"/>
                <w:color w:val="auto"/>
                <w:u w:val="none"/>
              </w:rPr>
              <w:t>Тигр! Тигр!</w:t>
            </w:r>
            <w:r w:rsidRPr="002C6127">
              <w:fldChar w:fldCharType="end"/>
            </w:r>
            <w:bookmarkEnd w:id="0"/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proofErr w:type="spellStart"/>
            <w:r w:rsidRPr="002C6127">
              <w:t>А.Беляев</w:t>
            </w:r>
            <w:proofErr w:type="spellEnd"/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t>Остров погибших кораблей</w:t>
            </w:r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r w:rsidRPr="002C6127">
              <w:t xml:space="preserve">В. Каверин </w:t>
            </w:r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t>Два Капитана</w:t>
            </w:r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r w:rsidRPr="002C6127">
              <w:lastRenderedPageBreak/>
              <w:t xml:space="preserve">Льюис Кэрролл </w:t>
            </w:r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t>Алиса в стране чудес</w:t>
            </w:r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proofErr w:type="spellStart"/>
            <w:r w:rsidRPr="002C6127">
              <w:t>Б.Житков</w:t>
            </w:r>
            <w:proofErr w:type="spellEnd"/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t>Белый домик</w:t>
            </w:r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proofErr w:type="spellStart"/>
            <w:r w:rsidRPr="002C6127">
              <w:t>И.Ефремов</w:t>
            </w:r>
            <w:proofErr w:type="spellEnd"/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t>Лезвие бритвы</w:t>
            </w:r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r w:rsidRPr="002C6127">
              <w:t>Жюль Верн</w:t>
            </w:r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t>Дети капитана Гранта</w:t>
            </w:r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proofErr w:type="spellStart"/>
            <w:r w:rsidRPr="002C6127">
              <w:t>Л.Гераскина</w:t>
            </w:r>
            <w:proofErr w:type="spellEnd"/>
            <w:r w:rsidRPr="002C6127">
              <w:t xml:space="preserve"> </w:t>
            </w:r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t>В стране невыученных уроков</w:t>
            </w:r>
          </w:p>
        </w:tc>
      </w:tr>
      <w:tr w:rsidR="002C6127" w:rsidRPr="002C6127" w:rsidTr="002C6127">
        <w:trPr>
          <w:trHeight w:val="315"/>
        </w:trPr>
        <w:tc>
          <w:tcPr>
            <w:tcW w:w="3460" w:type="dxa"/>
            <w:noWrap/>
            <w:hideMark/>
          </w:tcPr>
          <w:p w:rsidR="002C6127" w:rsidRPr="002C6127" w:rsidRDefault="002C6127">
            <w:proofErr w:type="spellStart"/>
            <w:r w:rsidRPr="002C6127">
              <w:t>Н.Поливин</w:t>
            </w:r>
            <w:proofErr w:type="spellEnd"/>
            <w:r w:rsidRPr="002C6127">
              <w:t xml:space="preserve"> </w:t>
            </w:r>
          </w:p>
        </w:tc>
        <w:tc>
          <w:tcPr>
            <w:tcW w:w="4220" w:type="dxa"/>
            <w:noWrap/>
            <w:hideMark/>
          </w:tcPr>
          <w:p w:rsidR="002C6127" w:rsidRPr="002C6127" w:rsidRDefault="002C6127">
            <w:r w:rsidRPr="002C6127">
              <w:t>Солнечный мальчик</w:t>
            </w:r>
          </w:p>
        </w:tc>
      </w:tr>
    </w:tbl>
    <w:p w:rsidR="00714EFE" w:rsidRDefault="00714EFE"/>
    <w:sectPr w:rsidR="0071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F3"/>
    <w:rsid w:val="002C6127"/>
    <w:rsid w:val="00714EFE"/>
    <w:rsid w:val="008A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A0AC-67F0-4DE4-B6E4-FF22611E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127"/>
    <w:rPr>
      <w:color w:val="0000FF"/>
      <w:u w:val="single"/>
    </w:rPr>
  </w:style>
  <w:style w:type="table" w:styleId="a4">
    <w:name w:val="Table Grid"/>
    <w:basedOn w:val="a1"/>
    <w:uiPriority w:val="39"/>
    <w:rsid w:val="002C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2023-11-06T08:22:00Z</dcterms:created>
  <dcterms:modified xsi:type="dcterms:W3CDTF">2023-11-06T08:23:00Z</dcterms:modified>
</cp:coreProperties>
</file>