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109" w:rsidRPr="00CB4AFA" w:rsidRDefault="00CB4AFA">
      <w:pPr>
        <w:rPr>
          <w:rFonts w:ascii="Times New Roman" w:hAnsi="Times New Roman" w:cs="Times New Roman"/>
          <w:sz w:val="24"/>
          <w:szCs w:val="24"/>
        </w:rPr>
      </w:pPr>
      <w:r w:rsidRPr="00CB4AFA">
        <w:rPr>
          <w:rFonts w:ascii="Times New Roman" w:hAnsi="Times New Roman" w:cs="Times New Roman"/>
          <w:color w:val="000000"/>
          <w:sz w:val="24"/>
          <w:szCs w:val="24"/>
          <w:shd w:val="clear" w:color="auto" w:fill="FFFFFF"/>
        </w:rPr>
        <w:t>1. Нед Виззини "Это очень забавная история"</w:t>
      </w:r>
      <w:r w:rsidRPr="00CB4AFA">
        <w:rPr>
          <w:rFonts w:ascii="Times New Roman" w:hAnsi="Times New Roman" w:cs="Times New Roman"/>
          <w:color w:val="000000"/>
          <w:sz w:val="24"/>
          <w:szCs w:val="24"/>
        </w:rPr>
        <w:br/>
      </w:r>
      <w:r w:rsidRPr="00CB4AFA">
        <w:rPr>
          <w:rFonts w:ascii="Times New Roman" w:hAnsi="Times New Roman" w:cs="Times New Roman"/>
          <w:color w:val="000000"/>
          <w:sz w:val="24"/>
          <w:szCs w:val="24"/>
          <w:shd w:val="clear" w:color="auto" w:fill="FFFFFF"/>
        </w:rPr>
        <w:t>Амбициозный подросток Крэйг Гилнер намерен добиться в жизни больших успехов. Для этого он должен поступить в лучшую школу, чтобы потом попасть в лучший университет и получить лучшую работу. Однако, сдав на отлично вступительный экзамен в Манхэттенскую академию, парень сталкивается с непомерной учебной нагрузкой. Он перестает есть и спать, теряет веру в себя и разочаровывается в жизни.</w:t>
      </w:r>
      <w:r w:rsidRPr="00CB4AFA">
        <w:rPr>
          <w:rFonts w:ascii="Times New Roman" w:hAnsi="Times New Roman" w:cs="Times New Roman"/>
          <w:color w:val="000000"/>
          <w:sz w:val="24"/>
          <w:szCs w:val="24"/>
          <w:shd w:val="clear" w:color="auto" w:fill="FFFFFF"/>
        </w:rPr>
        <w:br/>
        <w:t>Чтобы пережить кризис, Крэйг отправляется в психиатрическую больницу, где его соседями по отделению становятся весьма колоритные личности. Здесь парень найдет необходимую ему поддержку и даже встретит любовь, посмотрит на свои проблемы под другим углом и обретет смысл жизни.</w:t>
      </w:r>
      <w:r w:rsidRPr="00CB4AFA">
        <w:rPr>
          <w:rFonts w:ascii="Times New Roman" w:hAnsi="Times New Roman" w:cs="Times New Roman"/>
          <w:color w:val="000000"/>
          <w:sz w:val="24"/>
          <w:szCs w:val="24"/>
          <w:shd w:val="clear" w:color="auto" w:fill="FFFFFF"/>
        </w:rPr>
        <w:br/>
        <w:t>Нед Виззини, который сам провел время в психиатрической больнице, создал удивительно трогательную историю о неожиданном пути к счастью.</w:t>
      </w:r>
      <w:r w:rsidRPr="00CB4AFA">
        <w:rPr>
          <w:rFonts w:ascii="Times New Roman" w:hAnsi="Times New Roman" w:cs="Times New Roman"/>
          <w:color w:val="000000"/>
          <w:sz w:val="24"/>
          <w:szCs w:val="24"/>
          <w:shd w:val="clear" w:color="auto" w:fill="FFFFFF"/>
        </w:rPr>
        <w:br/>
      </w:r>
      <w:r w:rsidRPr="00CB4AFA">
        <w:rPr>
          <w:rFonts w:ascii="Times New Roman" w:hAnsi="Times New Roman" w:cs="Times New Roman"/>
          <w:color w:val="000000"/>
          <w:sz w:val="24"/>
          <w:szCs w:val="24"/>
          <w:shd w:val="clear" w:color="auto" w:fill="FFFFFF"/>
        </w:rPr>
        <w:br/>
        <w:t>2. Дмитрий Ищенко "В поисках мальчишеского бога"</w:t>
      </w:r>
      <w:r w:rsidRPr="00CB4AFA">
        <w:rPr>
          <w:rFonts w:ascii="Times New Roman" w:hAnsi="Times New Roman" w:cs="Times New Roman"/>
          <w:color w:val="000000"/>
          <w:sz w:val="24"/>
          <w:szCs w:val="24"/>
          <w:shd w:val="clear" w:color="auto" w:fill="FFFFFF"/>
        </w:rPr>
        <w:br/>
        <w:t>«Пока у тебя есть запал совершать открытия, двигаться вперёд, открывать неизведанное — значит, мальчишеский бог с тобой», — сказал однажды Ване радист Борис. Но как его, этого мальчишеского бога, отыскать? Тем более здесь, в арктическом холоде, посреди пустоты, где Ваня проводит самое долгое лето своей жизни.</w:t>
      </w:r>
      <w:r w:rsidRPr="00CB4AFA">
        <w:rPr>
          <w:rFonts w:ascii="Times New Roman" w:hAnsi="Times New Roman" w:cs="Times New Roman"/>
          <w:color w:val="000000"/>
          <w:sz w:val="24"/>
          <w:szCs w:val="24"/>
          <w:shd w:val="clear" w:color="auto" w:fill="FFFFFF"/>
        </w:rPr>
        <w:br/>
        <w:t>Все люди как люди, в июле уезжают на море, к тёплому пляжу, а его отец вдруг решил устроить каникулы на севере. В посёлке Цып-Наволок, в одну улицу — ни магазинов, ни вай-фая с мобильной связью, ни островка гладкого асфальта для скейта. Только старые покосившиеся дома, скучающие рабочие, выброшенные на берег затонувшие корабли… Хотя погибший корабль — это, пожалуй, ещё интересно: Ваня переборол страх, пробрался внутрь ранним утром и как будто понял, что же имел в виду Борис. Или всё-таки нет?</w:t>
      </w:r>
      <w:r w:rsidRPr="00CB4AFA">
        <w:rPr>
          <w:rFonts w:ascii="Times New Roman" w:hAnsi="Times New Roman" w:cs="Times New Roman"/>
          <w:color w:val="000000"/>
          <w:sz w:val="24"/>
          <w:szCs w:val="24"/>
          <w:shd w:val="clear" w:color="auto" w:fill="FFFFFF"/>
        </w:rPr>
        <w:br/>
      </w:r>
      <w:r w:rsidRPr="00CB4AFA">
        <w:rPr>
          <w:rFonts w:ascii="Times New Roman" w:hAnsi="Times New Roman" w:cs="Times New Roman"/>
          <w:color w:val="000000"/>
          <w:sz w:val="24"/>
          <w:szCs w:val="24"/>
          <w:shd w:val="clear" w:color="auto" w:fill="FFFFFF"/>
        </w:rPr>
        <w:br/>
        <w:t>3. Анне Провост "Падение"</w:t>
      </w:r>
      <w:r w:rsidRPr="00CB4AFA">
        <w:rPr>
          <w:rFonts w:ascii="Times New Roman" w:hAnsi="Times New Roman" w:cs="Times New Roman"/>
          <w:color w:val="000000"/>
          <w:sz w:val="24"/>
          <w:szCs w:val="24"/>
          <w:shd w:val="clear" w:color="auto" w:fill="FFFFFF"/>
        </w:rPr>
        <w:br/>
        <w:t>Шестнадцатилетний Лукас каждое лето проводит с матерью в доме деда. Теперь дед умер, но о его прошлом все вокруг врут или недоговаривают. Лукас, чувствуя, что «увяз в чем-то непонятном», пытается обрести опору в дружбе с Бенуа – ультраправым радикалом и демагогом. У Бенуа есть четкие ответы на все вопросы, и он поверяет свои расистские идеи практикой.</w:t>
      </w:r>
      <w:r w:rsidRPr="00CB4AFA">
        <w:rPr>
          <w:rFonts w:ascii="Times New Roman" w:hAnsi="Times New Roman" w:cs="Times New Roman"/>
          <w:color w:val="000000"/>
          <w:sz w:val="24"/>
          <w:szCs w:val="24"/>
          <w:shd w:val="clear" w:color="auto" w:fill="FFFFFF"/>
        </w:rPr>
        <w:br/>
        <w:t>Роман о первой любви «Падение» вышел в 1994 году и сразу стал бестселлером, получил десяток европейских литературных премий и до сих пор входит в школьную программу в Бельгии и Нидерландах. Книга трижды адаптирована для театра и в 2001-м экранизирована. И вот – первый перевод на русский.</w:t>
      </w:r>
      <w:r w:rsidRPr="00CB4AFA">
        <w:rPr>
          <w:rFonts w:ascii="Times New Roman" w:hAnsi="Times New Roman" w:cs="Times New Roman"/>
          <w:color w:val="000000"/>
          <w:sz w:val="24"/>
          <w:szCs w:val="24"/>
          <w:shd w:val="clear" w:color="auto" w:fill="FFFFFF"/>
        </w:rPr>
        <w:br/>
      </w:r>
      <w:r w:rsidRPr="00CB4AFA">
        <w:rPr>
          <w:rFonts w:ascii="Times New Roman" w:hAnsi="Times New Roman" w:cs="Times New Roman"/>
          <w:color w:val="000000"/>
          <w:sz w:val="24"/>
          <w:szCs w:val="24"/>
          <w:shd w:val="clear" w:color="auto" w:fill="FFFFFF"/>
        </w:rPr>
        <w:br/>
        <w:t>4. Стефан Каста "Лето Мари-Лу"</w:t>
      </w:r>
      <w:r w:rsidRPr="00CB4AFA">
        <w:rPr>
          <w:rFonts w:ascii="Times New Roman" w:hAnsi="Times New Roman" w:cs="Times New Roman"/>
          <w:color w:val="000000"/>
          <w:sz w:val="24"/>
          <w:szCs w:val="24"/>
          <w:shd w:val="clear" w:color="auto" w:fill="FFFFFF"/>
        </w:rPr>
        <w:br/>
        <w:t>Три года. Огромный срок, когда тебе пятнадцать. Три года Адам не видел Мари-Лу, и за это время жизни обоих круто изменились. Во-первых, они перестали быть наивными детьми, верящими в чудеса. Во-вторых, они научились разбираться в своих чувствах. В-третьих, Мари-Лу больше не может ходить - она прикована к инвалидной коляске.</w:t>
      </w:r>
      <w:r w:rsidRPr="00CB4AFA">
        <w:rPr>
          <w:rFonts w:ascii="Times New Roman" w:hAnsi="Times New Roman" w:cs="Times New Roman"/>
          <w:color w:val="000000"/>
          <w:sz w:val="24"/>
          <w:szCs w:val="24"/>
          <w:shd w:val="clear" w:color="auto" w:fill="FFFFFF"/>
        </w:rPr>
        <w:br/>
        <w:t>Долгие тридцать шесть месяцев, пятая часть всей их жизни, оказываются несущественными: дружба - больше, чем дружба! - возрождается стремительно и теперь как будто бесповоротно. Адам приглашает Мари-Лу провести лето в загородном доме - отдохнуть, подышать свежим воздухом, побыть вместе, повспоминать. А что-то и позабыть навсегда.</w:t>
      </w:r>
      <w:r w:rsidRPr="00CB4AFA">
        <w:rPr>
          <w:rFonts w:ascii="Times New Roman" w:hAnsi="Times New Roman" w:cs="Times New Roman"/>
          <w:color w:val="000000"/>
          <w:sz w:val="24"/>
          <w:szCs w:val="24"/>
          <w:shd w:val="clear" w:color="auto" w:fill="FFFFFF"/>
        </w:rPr>
        <w:br/>
        <w:t>Деревенский быт и замкнутое пространство вынуждают подростков понимать друг друга вопреки всем препятствиям. Даже больше - понимать, что каждый видит мир по-разному, а чтобы полюбить человека по-настоящему, нужно уметь "настраивать оптику" под него.</w:t>
      </w:r>
      <w:r w:rsidRPr="00CB4AFA">
        <w:rPr>
          <w:rFonts w:ascii="Times New Roman" w:hAnsi="Times New Roman" w:cs="Times New Roman"/>
          <w:color w:val="000000"/>
          <w:sz w:val="24"/>
          <w:szCs w:val="24"/>
          <w:shd w:val="clear" w:color="auto" w:fill="FFFFFF"/>
        </w:rPr>
        <w:br/>
      </w:r>
      <w:r w:rsidRPr="00CB4AFA">
        <w:rPr>
          <w:rFonts w:ascii="Times New Roman" w:hAnsi="Times New Roman" w:cs="Times New Roman"/>
          <w:color w:val="000000"/>
          <w:sz w:val="24"/>
          <w:szCs w:val="24"/>
          <w:shd w:val="clear" w:color="auto" w:fill="FFFFFF"/>
        </w:rPr>
        <w:lastRenderedPageBreak/>
        <w:t>Из посторонних, какими они были в начале этого лета, юноша и девушка станут близкими людьми - но такая близость достигается только через испытания.</w:t>
      </w:r>
      <w:r w:rsidRPr="00CB4AFA">
        <w:rPr>
          <w:rFonts w:ascii="Times New Roman" w:hAnsi="Times New Roman" w:cs="Times New Roman"/>
          <w:color w:val="000000"/>
          <w:sz w:val="24"/>
          <w:szCs w:val="24"/>
          <w:shd w:val="clear" w:color="auto" w:fill="FFFFFF"/>
        </w:rPr>
        <w:br/>
      </w:r>
      <w:r w:rsidRPr="00CB4AFA">
        <w:rPr>
          <w:rFonts w:ascii="Times New Roman" w:hAnsi="Times New Roman" w:cs="Times New Roman"/>
          <w:color w:val="000000"/>
          <w:sz w:val="24"/>
          <w:szCs w:val="24"/>
          <w:shd w:val="clear" w:color="auto" w:fill="FFFFFF"/>
        </w:rPr>
        <w:br/>
        <w:t>5. Фрида Нильсон "Тонкий меч"</w:t>
      </w:r>
      <w:r w:rsidRPr="00CB4AFA">
        <w:rPr>
          <w:rFonts w:ascii="Times New Roman" w:hAnsi="Times New Roman" w:cs="Times New Roman"/>
          <w:color w:val="000000"/>
          <w:sz w:val="24"/>
          <w:szCs w:val="24"/>
          <w:shd w:val="clear" w:color="auto" w:fill="FFFFFF"/>
        </w:rPr>
        <w:br/>
        <w:t>«Тонкий меч» — красивая, увлекательная и одновременно пронизывающая история о путешествии в царство Смерти и обратно. О путешествии, которое требует невероятной отваги, решимости и силы духа. Мальчик отправляется в таинственный, пугающий и совершенно непредсказуемый мир, населенный невероятными существами, чтобы вызволить из него свою маму.</w:t>
      </w:r>
      <w:r w:rsidRPr="00CB4AFA">
        <w:rPr>
          <w:rFonts w:ascii="Times New Roman" w:hAnsi="Times New Roman" w:cs="Times New Roman"/>
          <w:color w:val="000000"/>
          <w:sz w:val="24"/>
          <w:szCs w:val="24"/>
          <w:shd w:val="clear" w:color="auto" w:fill="FFFFFF"/>
        </w:rPr>
        <w:br/>
        <w:t>Как и в Пиратах Ледового моря, и в этой истории только ребенок решается бросить вызов тому, кого все боятся. «Тонкий меч» сохраняет все лучшее, что встречается в книгах Фриды Нильсон: многослойность сюжета, поводы для размышлений и обсуждения и, конечно, много вопросов, на которые может ответить для себя только читатель.</w:t>
      </w:r>
      <w:r w:rsidRPr="00CB4AFA">
        <w:rPr>
          <w:rFonts w:ascii="Times New Roman" w:hAnsi="Times New Roman" w:cs="Times New Roman"/>
          <w:color w:val="000000"/>
          <w:sz w:val="24"/>
          <w:szCs w:val="24"/>
          <w:shd w:val="clear" w:color="auto" w:fill="FFFFFF"/>
        </w:rPr>
        <w:br/>
      </w:r>
      <w:r w:rsidRPr="00CB4AFA">
        <w:rPr>
          <w:rFonts w:ascii="Times New Roman" w:hAnsi="Times New Roman" w:cs="Times New Roman"/>
          <w:color w:val="000000"/>
          <w:sz w:val="24"/>
          <w:szCs w:val="24"/>
          <w:shd w:val="clear" w:color="auto" w:fill="FFFFFF"/>
        </w:rPr>
        <w:br/>
        <w:t>6. Тамара Михеева "Островитяне"</w:t>
      </w:r>
      <w:r w:rsidRPr="00CB4AFA">
        <w:rPr>
          <w:rFonts w:ascii="Times New Roman" w:hAnsi="Times New Roman" w:cs="Times New Roman"/>
          <w:color w:val="000000"/>
          <w:sz w:val="24"/>
          <w:szCs w:val="24"/>
          <w:shd w:val="clear" w:color="auto" w:fill="FFFFFF"/>
        </w:rPr>
        <w:br/>
        <w:t>«Человек не остров», — говорил великий поэт. Руслан и Лиза с ним бы не согласились: они-то чувствуют себя островами, затерянными в океане. У Руслана, конечно, есть бабушка с дедушкой и куча скучных книг, а у Лизы — целая толпа родственников, но… Но все равно и он, и она одиноки. Даже друг друга не знают.</w:t>
      </w:r>
      <w:r w:rsidRPr="00CB4AFA">
        <w:rPr>
          <w:rFonts w:ascii="Times New Roman" w:hAnsi="Times New Roman" w:cs="Times New Roman"/>
          <w:color w:val="000000"/>
          <w:sz w:val="24"/>
          <w:szCs w:val="24"/>
          <w:shd w:val="clear" w:color="auto" w:fill="FFFFFF"/>
        </w:rPr>
        <w:br/>
        <w:t>Каждое лето они приезжают в деревню, где проводят время в обычных каникулярных заботах. Искупаться в речке до того, как станет слишком жарко. Отыскать на бабушкиной полке хоть какой-нибудь детектив или приключенческий роман. Успеть до заката объехать на велосипеде все улицы и окрестности. Или — проследить за младшими, пока те бегают, играют, плещутся в воде. В такой момент Лиза и знакомится с Русланом — в момент, когда над речкой наконец затихли крики «Помогите!».</w:t>
      </w:r>
      <w:r w:rsidRPr="00CB4AFA">
        <w:rPr>
          <w:rFonts w:ascii="Times New Roman" w:hAnsi="Times New Roman" w:cs="Times New Roman"/>
          <w:color w:val="000000"/>
          <w:sz w:val="24"/>
          <w:szCs w:val="24"/>
          <w:shd w:val="clear" w:color="auto" w:fill="FFFFFF"/>
        </w:rPr>
        <w:br/>
        <w:t>В новой повести Тамары Михеевой («Асино лето», «Дети дельфинов», «Легкие горы») повороты сюжета столь же экстремальны, как пороги быстрой полноводной реки. Но какой бы высокой ни была скорость повествования, герои остаются естественными, искренними. Следя за стремительным развитием событий глазами то Лизы, то Руслана, читатель будет узнавать в них себя, свои чувства и мысли. Ведь всякий подросток требователен к миру и жаждет яркой, насыщенной жизни — точь-в-точь как «островитяне».</w:t>
      </w:r>
      <w:r w:rsidRPr="00CB4AFA">
        <w:rPr>
          <w:rFonts w:ascii="Times New Roman" w:hAnsi="Times New Roman" w:cs="Times New Roman"/>
          <w:color w:val="000000"/>
          <w:sz w:val="24"/>
          <w:szCs w:val="24"/>
          <w:shd w:val="clear" w:color="auto" w:fill="FFFFFF"/>
        </w:rPr>
        <w:br/>
      </w:r>
      <w:r w:rsidRPr="00CB4AFA">
        <w:rPr>
          <w:rFonts w:ascii="Times New Roman" w:hAnsi="Times New Roman" w:cs="Times New Roman"/>
          <w:color w:val="000000"/>
          <w:sz w:val="24"/>
          <w:szCs w:val="24"/>
          <w:shd w:val="clear" w:color="auto" w:fill="FFFFFF"/>
        </w:rPr>
        <w:br/>
        <w:t>7. Дарья Варденбург "Правило 69 для толстой чайки"</w:t>
      </w:r>
      <w:r w:rsidRPr="00CB4AFA">
        <w:rPr>
          <w:rFonts w:ascii="Times New Roman" w:hAnsi="Times New Roman" w:cs="Times New Roman"/>
          <w:color w:val="000000"/>
          <w:sz w:val="24"/>
          <w:szCs w:val="24"/>
          <w:shd w:val="clear" w:color="auto" w:fill="FFFFFF"/>
        </w:rPr>
        <w:br/>
        <w:t>Одиночная кру</w:t>
      </w:r>
      <w:bookmarkStart w:id="0" w:name="_GoBack"/>
      <w:bookmarkEnd w:id="0"/>
      <w:r w:rsidRPr="00CB4AFA">
        <w:rPr>
          <w:rFonts w:ascii="Times New Roman" w:hAnsi="Times New Roman" w:cs="Times New Roman"/>
          <w:color w:val="000000"/>
          <w:sz w:val="24"/>
          <w:szCs w:val="24"/>
          <w:shd w:val="clear" w:color="auto" w:fill="FFFFFF"/>
        </w:rPr>
        <w:t>госветка – давняя мечта Якоба Беккера. Ну и что, что ему тринадцать! Смогла же Лаура Деккер в свои шестнадцать. И он сможет, надо только научиться ходить под парусом.</w:t>
      </w:r>
      <w:r w:rsidRPr="00CB4AFA">
        <w:rPr>
          <w:rFonts w:ascii="Times New Roman" w:hAnsi="Times New Roman" w:cs="Times New Roman"/>
          <w:color w:val="000000"/>
          <w:sz w:val="24"/>
          <w:szCs w:val="24"/>
          <w:shd w:val="clear" w:color="auto" w:fill="FFFFFF"/>
        </w:rPr>
        <w:br/>
        <w:t>Записаться в секцию легко. А вот заниматься… Оказывается яхтсмены не сразу выходят в открытое море, сначала надо запомнить кучу правил. Да ещё постоянно меняются тренеры, попробуй тут научись. А если у тебя к тому же проблемы с общением, или проблемы с устной речью, или то и другое вместе – дело еще усложняется…</w:t>
      </w:r>
      <w:r w:rsidRPr="00CB4AFA">
        <w:rPr>
          <w:rFonts w:ascii="Times New Roman" w:hAnsi="Times New Roman" w:cs="Times New Roman"/>
          <w:color w:val="000000"/>
          <w:sz w:val="24"/>
          <w:szCs w:val="24"/>
          <w:shd w:val="clear" w:color="auto" w:fill="FFFFFF"/>
        </w:rPr>
        <w:br/>
      </w:r>
      <w:r w:rsidRPr="00CB4AFA">
        <w:rPr>
          <w:rFonts w:ascii="Times New Roman" w:hAnsi="Times New Roman" w:cs="Times New Roman"/>
          <w:color w:val="000000"/>
          <w:sz w:val="24"/>
          <w:szCs w:val="24"/>
          <w:shd w:val="clear" w:color="auto" w:fill="FFFFFF"/>
        </w:rPr>
        <w:br/>
        <w:t>8. Кадзуми Юмото "Друзья"</w:t>
      </w:r>
      <w:r w:rsidRPr="00CB4AFA">
        <w:rPr>
          <w:rFonts w:ascii="Times New Roman" w:hAnsi="Times New Roman" w:cs="Times New Roman"/>
          <w:color w:val="000000"/>
          <w:sz w:val="24"/>
          <w:szCs w:val="24"/>
          <w:shd w:val="clear" w:color="auto" w:fill="FFFFFF"/>
        </w:rPr>
        <w:br/>
        <w:t>Что скрывают соседские заборы, занавески и жалюзи? Три друга-школьника, долговязый Кияма, очкарик Кавабэ и Ямашта по кличке Пончик, мечтают взглянуть на чужую жизнь хоть одним глазком. Взять, например, старика-соседа — говорят, что он одинок и не сегодня-завтра умрёт. Как он живёт? Чем занимается? Заметит ли кто-нибудь, если он перестанет выходить на улицу?</w:t>
      </w:r>
      <w:r w:rsidRPr="00CB4AFA">
        <w:rPr>
          <w:rFonts w:ascii="Times New Roman" w:hAnsi="Times New Roman" w:cs="Times New Roman"/>
          <w:color w:val="000000"/>
          <w:sz w:val="24"/>
          <w:szCs w:val="24"/>
          <w:shd w:val="clear" w:color="auto" w:fill="FFFFFF"/>
        </w:rPr>
        <w:br/>
        <w:t xml:space="preserve">Этот скучноватый дедушка, ничем толком не занятый, очень скоро замечает малолетних </w:t>
      </w:r>
      <w:r w:rsidRPr="00CB4AFA">
        <w:rPr>
          <w:rFonts w:ascii="Times New Roman" w:hAnsi="Times New Roman" w:cs="Times New Roman"/>
          <w:color w:val="000000"/>
          <w:sz w:val="24"/>
          <w:szCs w:val="24"/>
          <w:shd w:val="clear" w:color="auto" w:fill="FFFFFF"/>
        </w:rPr>
        <w:lastRenderedPageBreak/>
        <w:t>шпионов… Кто же знал, что желание проучить надоедливых школьников станет началом большой дружбы?!</w:t>
      </w:r>
      <w:r w:rsidRPr="00CB4AFA">
        <w:rPr>
          <w:rFonts w:ascii="Times New Roman" w:hAnsi="Times New Roman" w:cs="Times New Roman"/>
          <w:color w:val="000000"/>
          <w:sz w:val="24"/>
          <w:szCs w:val="24"/>
          <w:shd w:val="clear" w:color="auto" w:fill="FFFFFF"/>
        </w:rPr>
        <w:br/>
        <w:t>Книга японской писательницы Кадзуми Юмото (родилась в 1959 году) абсолютно космополитична: лишь некоторые детали, вроде имён и названий блюд, выдают в сюжете место действия. Отсутствие экзотики облегчает восприятие и позволяет читателю без труда проводить параллели со своей жизнью.</w:t>
      </w:r>
      <w:r w:rsidRPr="00CB4AFA">
        <w:rPr>
          <w:rFonts w:ascii="Times New Roman" w:hAnsi="Times New Roman" w:cs="Times New Roman"/>
          <w:color w:val="000000"/>
          <w:sz w:val="24"/>
          <w:szCs w:val="24"/>
          <w:shd w:val="clear" w:color="auto" w:fill="FFFFFF"/>
        </w:rPr>
        <w:br/>
      </w:r>
      <w:r w:rsidRPr="00CB4AFA">
        <w:rPr>
          <w:rFonts w:ascii="Times New Roman" w:hAnsi="Times New Roman" w:cs="Times New Roman"/>
          <w:color w:val="000000"/>
          <w:sz w:val="24"/>
          <w:szCs w:val="24"/>
          <w:shd w:val="clear" w:color="auto" w:fill="FFFFFF"/>
        </w:rPr>
        <w:br/>
        <w:t>9. Надежда Беленькая "Девочки-колдуньи"</w:t>
      </w:r>
      <w:r w:rsidRPr="00CB4AFA">
        <w:rPr>
          <w:rFonts w:ascii="Times New Roman" w:hAnsi="Times New Roman" w:cs="Times New Roman"/>
          <w:color w:val="000000"/>
          <w:sz w:val="24"/>
          <w:szCs w:val="24"/>
          <w:shd w:val="clear" w:color="auto" w:fill="FFFFFF"/>
        </w:rPr>
        <w:br/>
        <w:t>Город не то, чем кажется. Город можно читать, как книгу, – в нём есть магия! Чудо может произойти буквально каждую секунду. В повести Надежды Беленькой улицы Москвы раскрывают четырём девочкам тайную, колдовскую реальность.</w:t>
      </w:r>
      <w:r w:rsidRPr="00CB4AFA">
        <w:rPr>
          <w:rFonts w:ascii="Times New Roman" w:hAnsi="Times New Roman" w:cs="Times New Roman"/>
          <w:color w:val="000000"/>
          <w:sz w:val="24"/>
          <w:szCs w:val="24"/>
          <w:shd w:val="clear" w:color="auto" w:fill="FFFFFF"/>
        </w:rPr>
        <w:br/>
        <w:t>Надежда Беленькая – переводчик по профессии, закончила Литературный институт им. Горького и очень любит гулять по родному городу. Книга «Девочки-колдуньи» – попытка сочинить современный миф о Москве. Чтобы вдохновеннее жилось и гулялось!</w:t>
      </w:r>
      <w:r w:rsidRPr="00CB4AFA">
        <w:rPr>
          <w:rFonts w:ascii="Times New Roman" w:hAnsi="Times New Roman" w:cs="Times New Roman"/>
          <w:color w:val="000000"/>
          <w:sz w:val="24"/>
          <w:szCs w:val="24"/>
          <w:shd w:val="clear" w:color="auto" w:fill="FFFFFF"/>
        </w:rPr>
        <w:br/>
      </w:r>
      <w:r w:rsidRPr="00CB4AFA">
        <w:rPr>
          <w:rFonts w:ascii="Times New Roman" w:hAnsi="Times New Roman" w:cs="Times New Roman"/>
          <w:color w:val="000000"/>
          <w:sz w:val="24"/>
          <w:szCs w:val="24"/>
          <w:shd w:val="clear" w:color="auto" w:fill="FFFFFF"/>
        </w:rPr>
        <w:br/>
        <w:t>10. Алина Бронски "И про тебя там написано"</w:t>
      </w:r>
      <w:r w:rsidRPr="00CB4AFA">
        <w:rPr>
          <w:rFonts w:ascii="Times New Roman" w:hAnsi="Times New Roman" w:cs="Times New Roman"/>
          <w:color w:val="000000"/>
          <w:sz w:val="24"/>
          <w:szCs w:val="24"/>
          <w:shd w:val="clear" w:color="auto" w:fill="FFFFFF"/>
        </w:rPr>
        <w:br/>
        <w:t>Ты открываешь книгу. С неохотой, конечно. Начинаешь читать. Через силу, понятно - в школе заставили. Продираешься через пару страниц, зевая, и вдруг… Вдруг понимаешь: это всё - про тебя. Не просто "похоже на твою жизнь" или "напоминает твои мысли", нет! Это всё - буквально про тебя.</w:t>
      </w:r>
      <w:r w:rsidRPr="00CB4AFA">
        <w:rPr>
          <w:rFonts w:ascii="Times New Roman" w:hAnsi="Times New Roman" w:cs="Times New Roman"/>
          <w:color w:val="000000"/>
          <w:sz w:val="24"/>
          <w:szCs w:val="24"/>
          <w:shd w:val="clear" w:color="auto" w:fill="FFFFFF"/>
        </w:rPr>
        <w:br/>
        <w:t>Такая книга попала в руки 14-летней Ким. В романе какой-то Леи Эриксон о Ким рассказано всё: как родители развелись; как отец нашел новую девушку, которая теперь ждет ребенка; даже про то, как в Ким влюбился в одноклассник. И вот тут-то самое ужасное: в финале одноклассник умирает! Она должна спасти Яспера - он хороший парень и не заслужил такой участи. Тут без помощи лучшей подруги, удивительной и всемогущей Петровны, не обойтись. Девчонки решаются на отчаянный шаг - найти коварную Лею, крадущую чужие жизни ради своих книжек, и заставить переписать финал.</w:t>
      </w:r>
    </w:p>
    <w:sectPr w:rsidR="00DA2109" w:rsidRPr="00CB4AFA" w:rsidSect="00CB4AFA">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15"/>
    <w:rsid w:val="00726715"/>
    <w:rsid w:val="00CB4AFA"/>
    <w:rsid w:val="00DA2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046AA-F4AF-421C-AAD1-649C2EDD3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1230</Words>
  <Characters>7013</Characters>
  <Application>Microsoft Office Word</Application>
  <DocSecurity>0</DocSecurity>
  <Lines>58</Lines>
  <Paragraphs>16</Paragraphs>
  <ScaleCrop>false</ScaleCrop>
  <Company/>
  <LinksUpToDate>false</LinksUpToDate>
  <CharactersWithSpaces>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2024-06-01T13:16:00Z</dcterms:created>
  <dcterms:modified xsi:type="dcterms:W3CDTF">2024-06-01T13:17:00Z</dcterms:modified>
</cp:coreProperties>
</file>