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32E7" w14:textId="4607F2F7" w:rsidR="00DE3C5E" w:rsidRPr="001C3A15" w:rsidRDefault="00D76DA3" w:rsidP="001C3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984591"/>
      <w:r w:rsidRPr="001C3A15">
        <w:rPr>
          <w:rFonts w:ascii="Times New Roman" w:hAnsi="Times New Roman" w:cs="Times New Roman"/>
          <w:b/>
          <w:bCs/>
          <w:sz w:val="24"/>
          <w:szCs w:val="24"/>
        </w:rPr>
        <w:t>Консультация к ОГЭ</w:t>
      </w:r>
    </w:p>
    <w:p w14:paraId="19E77145" w14:textId="4BF0962E" w:rsidR="005A041D" w:rsidRPr="001C3A15" w:rsidRDefault="0024550B" w:rsidP="00293490">
      <w:pPr>
        <w:jc w:val="both"/>
        <w:rPr>
          <w:rFonts w:ascii="Times New Roman" w:hAnsi="Times New Roman" w:cs="Times New Roman"/>
        </w:rPr>
      </w:pPr>
      <w:r w:rsidRPr="001C3A15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5DD4E00A" wp14:editId="055BFD2F">
            <wp:simplePos x="0" y="0"/>
            <wp:positionH relativeFrom="column">
              <wp:posOffset>3781425</wp:posOffset>
            </wp:positionH>
            <wp:positionV relativeFrom="paragraph">
              <wp:posOffset>471170</wp:posOffset>
            </wp:positionV>
            <wp:extent cx="933450" cy="1076325"/>
            <wp:effectExtent l="0" t="0" r="0" b="9525"/>
            <wp:wrapSquare wrapText="bothSides"/>
            <wp:docPr id="1887152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5285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2" t="41405" r="23009" b="30993"/>
                    <a:stretch/>
                  </pic:blipFill>
                  <pic:spPr bwMode="auto"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490" w:rsidRPr="001C3A15">
        <w:rPr>
          <w:rFonts w:ascii="Times New Roman" w:hAnsi="Times New Roman" w:cs="Times New Roman"/>
        </w:rPr>
        <w:t xml:space="preserve">1.Лодка плавает в небольшом бассейне. Изменится ли </w:t>
      </w:r>
      <w:r w:rsidR="005A041D" w:rsidRPr="001C3A15">
        <w:rPr>
          <w:rFonts w:ascii="Times New Roman" w:hAnsi="Times New Roman" w:cs="Times New Roman"/>
        </w:rPr>
        <w:t>(и если да, то как) уровень воды в бассейне, если из лодки выложить на поверхность воды спасательный круг? Ответ поясните.</w:t>
      </w:r>
    </w:p>
    <w:p w14:paraId="0EF735F7" w14:textId="4272DF62" w:rsidR="0024550B" w:rsidRDefault="0024550B" w:rsidP="00293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4550B">
        <w:t xml:space="preserve"> </w:t>
      </w:r>
      <w:r w:rsidRPr="0024550B">
        <w:rPr>
          <w:rFonts w:ascii="Times New Roman" w:hAnsi="Times New Roman" w:cs="Times New Roman"/>
          <w:sz w:val="24"/>
          <w:szCs w:val="24"/>
        </w:rPr>
        <w:t>В вертикальные сообщающиеся сосуды поверх ртути (3) налиты различные жидкости. В один сосуд – столбик воды (1), а в другой – столбик спирта (2) высотой 25 см (см. рисунок). Определите высоту столбика воды, если разность уровней ртути в сосудах равна 5 см.</w:t>
      </w:r>
      <w:r w:rsidRPr="0024550B">
        <w:rPr>
          <w:noProof/>
        </w:rPr>
        <w:t xml:space="preserve"> </w:t>
      </w:r>
    </w:p>
    <w:p w14:paraId="78D65E25" w14:textId="0A730463" w:rsidR="006964F3" w:rsidRDefault="0024550B" w:rsidP="00293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41D">
        <w:rPr>
          <w:rFonts w:ascii="Times New Roman" w:hAnsi="Times New Roman" w:cs="Times New Roman"/>
          <w:sz w:val="24"/>
          <w:szCs w:val="24"/>
        </w:rPr>
        <w:t xml:space="preserve">. </w:t>
      </w:r>
      <w:r w:rsidR="006964F3" w:rsidRPr="006964F3">
        <w:rPr>
          <w:rFonts w:ascii="Times New Roman" w:hAnsi="Times New Roman" w:cs="Times New Roman"/>
          <w:sz w:val="24"/>
          <w:szCs w:val="24"/>
        </w:rPr>
        <w:t>Маленький камушек свободно падает без начальной скорости с высоты 45 м на поверхность Земли. Определите время T, за которое камушек пройдёт последнюю половину своего пути. Ускорение свободного падения принять равным 10 м/с</w:t>
      </w:r>
      <w:r w:rsidR="006964F3" w:rsidRPr="006964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64F3" w:rsidRPr="006964F3">
        <w:rPr>
          <w:rFonts w:ascii="Times New Roman" w:hAnsi="Times New Roman" w:cs="Times New Roman"/>
          <w:sz w:val="24"/>
          <w:szCs w:val="24"/>
        </w:rPr>
        <w:t>.</w:t>
      </w:r>
    </w:p>
    <w:p w14:paraId="29CB7CA7" w14:textId="7BED1794" w:rsidR="005A041D" w:rsidRDefault="0024550B" w:rsidP="00293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64F3">
        <w:rPr>
          <w:rFonts w:ascii="Times New Roman" w:hAnsi="Times New Roman" w:cs="Times New Roman"/>
          <w:sz w:val="24"/>
          <w:szCs w:val="24"/>
        </w:rPr>
        <w:t>.</w:t>
      </w:r>
      <w:r w:rsidR="005A041D">
        <w:rPr>
          <w:rFonts w:ascii="Times New Roman" w:hAnsi="Times New Roman" w:cs="Times New Roman"/>
          <w:sz w:val="24"/>
          <w:szCs w:val="24"/>
        </w:rPr>
        <w:t>С помощью троса, жёсткость которого равна 10 кН/м, тянут ящик по горизонтальной шероховатой поверхности. При движении ящика с ускорением</w:t>
      </w:r>
      <w:r w:rsidR="00CB48B8">
        <w:rPr>
          <w:rFonts w:ascii="Times New Roman" w:hAnsi="Times New Roman" w:cs="Times New Roman"/>
          <w:sz w:val="24"/>
          <w:szCs w:val="24"/>
        </w:rPr>
        <w:t xml:space="preserve"> </w:t>
      </w:r>
      <w:r w:rsidR="005A041D">
        <w:rPr>
          <w:rFonts w:ascii="Times New Roman" w:hAnsi="Times New Roman" w:cs="Times New Roman"/>
          <w:sz w:val="24"/>
          <w:szCs w:val="24"/>
        </w:rPr>
        <w:t>2 м/с</w:t>
      </w:r>
      <w:r w:rsidR="005A041D" w:rsidRPr="005A04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41D">
        <w:rPr>
          <w:rFonts w:ascii="Times New Roman" w:hAnsi="Times New Roman" w:cs="Times New Roman"/>
          <w:sz w:val="24"/>
          <w:szCs w:val="24"/>
        </w:rPr>
        <w:t xml:space="preserve"> трос удлиняется на 9 см. Чему равна масса ящика, если известно, что коэффициент трения ящика о поверхность равен 0,4?</w:t>
      </w:r>
    </w:p>
    <w:p w14:paraId="7E19BB82" w14:textId="495CDF8A" w:rsidR="001C3A15" w:rsidRPr="001C3A15" w:rsidRDefault="001C3A15" w:rsidP="00293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C3A15">
        <w:t xml:space="preserve"> </w:t>
      </w:r>
      <w:r w:rsidRPr="001C3A15">
        <w:rPr>
          <w:rFonts w:ascii="Times New Roman" w:hAnsi="Times New Roman" w:cs="Times New Roman"/>
          <w:sz w:val="24"/>
          <w:szCs w:val="24"/>
        </w:rPr>
        <w:t>Шар массой 100 г, двигающийся с некоторой скоростью, налетает на другой неподвижный шар массой 50 г. После столкновения шары слипаются. Найдите отношение кинетической энергии первого шара до столкновения к кинетической энергии системы шаров сразу после столкновения. Сопротивлением воздуха пренебречь.</w:t>
      </w:r>
    </w:p>
    <w:p w14:paraId="3E4A1770" w14:textId="6E288467" w:rsidR="00293490" w:rsidRDefault="001C3A15" w:rsidP="00293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C3A15">
        <w:rPr>
          <w:rFonts w:ascii="Times New Roman" w:hAnsi="Times New Roman" w:cs="Times New Roman"/>
          <w:sz w:val="24"/>
          <w:szCs w:val="24"/>
        </w:rPr>
        <w:t>Два тела, имеющие одинаковые температуру и массу, одно – сделанное из меди, а другое – из свинца, упали на землю с одинаковой высоты. Какое из тел нагрелось при ударе о Землю до более высокой температуры? Почему? Изменением внутренней энергии Земли и сопротивлением воздуха пренебречь. Ответ поясните.</w:t>
      </w:r>
    </w:p>
    <w:p w14:paraId="38B447F7" w14:textId="1ADDC730" w:rsidR="001C3A15" w:rsidRPr="001C3A15" w:rsidRDefault="001C3A15" w:rsidP="00293490">
      <w:pPr>
        <w:jc w:val="both"/>
        <w:rPr>
          <w:rFonts w:ascii="Times New Roman" w:hAnsi="Times New Roman" w:cs="Times New Roman"/>
        </w:rPr>
      </w:pPr>
      <w:r w:rsidRPr="001C3A15">
        <w:rPr>
          <w:rFonts w:ascii="Times New Roman" w:hAnsi="Times New Roman" w:cs="Times New Roman"/>
        </w:rPr>
        <w:t>7.</w:t>
      </w:r>
      <w:r w:rsidRPr="001C3A15">
        <w:t xml:space="preserve"> </w:t>
      </w:r>
      <w:r w:rsidRPr="001C3A15">
        <w:rPr>
          <w:rFonts w:ascii="Times New Roman" w:hAnsi="Times New Roman" w:cs="Times New Roman"/>
        </w:rPr>
        <w:t>Иногда тёмной ночью во время снежной метели среди снежных вихрей можно заметить похожие на молнии крохотные фиолетово-голубоватые вспышки. Явление можно наблюдать, только если снег сухой. В результате какого физического явления возникают в снегу эти вспышки? Ответ поясните.</w:t>
      </w:r>
    </w:p>
    <w:bookmarkEnd w:id="0"/>
    <w:p w14:paraId="6C398CBD" w14:textId="77777777" w:rsidR="001C3A15" w:rsidRPr="001C3A15" w:rsidRDefault="001C3A15" w:rsidP="001C3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A15">
        <w:rPr>
          <w:rFonts w:ascii="Times New Roman" w:hAnsi="Times New Roman" w:cs="Times New Roman"/>
          <w:b/>
          <w:bCs/>
          <w:sz w:val="24"/>
          <w:szCs w:val="24"/>
        </w:rPr>
        <w:t>Консультация к ОГЭ</w:t>
      </w:r>
    </w:p>
    <w:p w14:paraId="76D91323" w14:textId="77777777" w:rsidR="001C3A15" w:rsidRPr="001C3A15" w:rsidRDefault="001C3A15" w:rsidP="001C3A15">
      <w:pPr>
        <w:jc w:val="both"/>
        <w:rPr>
          <w:rFonts w:ascii="Times New Roman" w:hAnsi="Times New Roman" w:cs="Times New Roman"/>
        </w:rPr>
      </w:pPr>
      <w:r w:rsidRPr="001C3A15"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 wp14:anchorId="32263D12" wp14:editId="0001B8C1">
            <wp:simplePos x="0" y="0"/>
            <wp:positionH relativeFrom="column">
              <wp:posOffset>3781425</wp:posOffset>
            </wp:positionH>
            <wp:positionV relativeFrom="paragraph">
              <wp:posOffset>471170</wp:posOffset>
            </wp:positionV>
            <wp:extent cx="933450" cy="1076325"/>
            <wp:effectExtent l="0" t="0" r="0" b="9525"/>
            <wp:wrapSquare wrapText="bothSides"/>
            <wp:docPr id="2106787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5285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2" t="41405" r="23009" b="30993"/>
                    <a:stretch/>
                  </pic:blipFill>
                  <pic:spPr bwMode="auto"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A15">
        <w:rPr>
          <w:rFonts w:ascii="Times New Roman" w:hAnsi="Times New Roman" w:cs="Times New Roman"/>
        </w:rPr>
        <w:t>1.Лодка плавает в небольшом бассейне. Изменится ли (и если да, то как) уровень воды в бассейне, если из лодки выложить на поверхность воды спасательный круг? Ответ поясните.</w:t>
      </w:r>
    </w:p>
    <w:p w14:paraId="00C015E3" w14:textId="77777777" w:rsidR="001C3A15" w:rsidRDefault="001C3A15" w:rsidP="001C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4550B">
        <w:t xml:space="preserve"> </w:t>
      </w:r>
      <w:r w:rsidRPr="0024550B">
        <w:rPr>
          <w:rFonts w:ascii="Times New Roman" w:hAnsi="Times New Roman" w:cs="Times New Roman"/>
          <w:sz w:val="24"/>
          <w:szCs w:val="24"/>
        </w:rPr>
        <w:t>В вертикальные сообщающиеся сосуды поверх ртути (3) налиты различные жидкости. В один сосуд – столбик воды (1), а в другой – столбик спирта (2) высотой 25 см (см. рисунок). Определите высоту столбика воды, если разность уровней ртути в сосудах равна 5 см.</w:t>
      </w:r>
      <w:r w:rsidRPr="0024550B">
        <w:rPr>
          <w:noProof/>
        </w:rPr>
        <w:t xml:space="preserve"> </w:t>
      </w:r>
    </w:p>
    <w:p w14:paraId="641455CB" w14:textId="77777777" w:rsidR="001C3A15" w:rsidRDefault="001C3A15" w:rsidP="001C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964F3">
        <w:rPr>
          <w:rFonts w:ascii="Times New Roman" w:hAnsi="Times New Roman" w:cs="Times New Roman"/>
          <w:sz w:val="24"/>
          <w:szCs w:val="24"/>
        </w:rPr>
        <w:t>Маленький камушек свободно падает без начальной скорости с высоты 45 м на поверхность Земли. Определите время T, за которое камушек пройдёт последнюю половину своего пути. Ускорение свободного падения принять равным 10 м/с</w:t>
      </w:r>
      <w:r w:rsidRPr="006964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64F3">
        <w:rPr>
          <w:rFonts w:ascii="Times New Roman" w:hAnsi="Times New Roman" w:cs="Times New Roman"/>
          <w:sz w:val="24"/>
          <w:szCs w:val="24"/>
        </w:rPr>
        <w:t>.</w:t>
      </w:r>
    </w:p>
    <w:p w14:paraId="7B2C2CA7" w14:textId="51AE89DE" w:rsidR="001C3A15" w:rsidRDefault="001C3A15" w:rsidP="001C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 помощью троса, жёсткость которого равна 10 кН/м, тянут ящик по горизонтальной шероховатой поверхности. При движении ящика с ускорением</w:t>
      </w:r>
      <w:r w:rsidR="00CB4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м/с</w:t>
      </w:r>
      <w:r w:rsidRPr="005A04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трос удлиняется на 9 см. Чему равна масса ящика, если известно, что коэффициент трения ящика о поверхность равен 0,4?</w:t>
      </w:r>
    </w:p>
    <w:p w14:paraId="68B9FB27" w14:textId="77777777" w:rsidR="001C3A15" w:rsidRPr="001C3A15" w:rsidRDefault="001C3A15" w:rsidP="001C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C3A15">
        <w:t xml:space="preserve"> </w:t>
      </w:r>
      <w:r w:rsidRPr="001C3A15">
        <w:rPr>
          <w:rFonts w:ascii="Times New Roman" w:hAnsi="Times New Roman" w:cs="Times New Roman"/>
          <w:sz w:val="24"/>
          <w:szCs w:val="24"/>
        </w:rPr>
        <w:t>Шар массой 100 г, двигающийся с некоторой скоростью, налетает на другой неподвижный шар массой 50 г. После столкновения шары слипаются. Найдите отношение кинетической энергии первого шара до столкновения к кинетической энергии системы шаров сразу после столкновения. Сопротивлением воздуха пренебречь.</w:t>
      </w:r>
    </w:p>
    <w:p w14:paraId="41E4E401" w14:textId="77777777" w:rsidR="001C3A15" w:rsidRDefault="001C3A15" w:rsidP="001C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C3A15">
        <w:rPr>
          <w:rFonts w:ascii="Times New Roman" w:hAnsi="Times New Roman" w:cs="Times New Roman"/>
          <w:sz w:val="24"/>
          <w:szCs w:val="24"/>
        </w:rPr>
        <w:t>Два тела, имеющие одинаковые температуру и массу, одно – сделанное из меди, а другое – из свинца, упали на землю с одинаковой высоты. Какое из тел нагрелось при ударе о Землю до более высокой температуры? Почему? Изменением внутренней энергии Земли и сопротивлением воздуха пренебречь. Ответ поясните.</w:t>
      </w:r>
    </w:p>
    <w:p w14:paraId="050BD63B" w14:textId="77777777" w:rsidR="001C3A15" w:rsidRPr="001C3A15" w:rsidRDefault="001C3A15" w:rsidP="001C3A15">
      <w:pPr>
        <w:jc w:val="both"/>
        <w:rPr>
          <w:rFonts w:ascii="Times New Roman" w:hAnsi="Times New Roman" w:cs="Times New Roman"/>
        </w:rPr>
      </w:pPr>
      <w:r w:rsidRPr="001C3A15">
        <w:rPr>
          <w:rFonts w:ascii="Times New Roman" w:hAnsi="Times New Roman" w:cs="Times New Roman"/>
        </w:rPr>
        <w:t>7.</w:t>
      </w:r>
      <w:r w:rsidRPr="001C3A15">
        <w:t xml:space="preserve"> </w:t>
      </w:r>
      <w:r w:rsidRPr="001C3A15">
        <w:rPr>
          <w:rFonts w:ascii="Times New Roman" w:hAnsi="Times New Roman" w:cs="Times New Roman"/>
        </w:rPr>
        <w:t>Иногда тёмной ночью во время снежной метели среди снежных вихрей можно заметить похожие на молнии крохотные фиолетово-голубоватые вспышки. Явление можно наблюдать, только если снег сухой. В результате какого физического явления возникают в снегу эти вспышки? Ответ поясните.</w:t>
      </w:r>
    </w:p>
    <w:p w14:paraId="5954E580" w14:textId="7C2B51F4" w:rsidR="006C7647" w:rsidRPr="005A041D" w:rsidRDefault="001C3A15" w:rsidP="00293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A041D">
        <w:rPr>
          <w:rFonts w:ascii="Times New Roman" w:hAnsi="Times New Roman" w:cs="Times New Roman"/>
          <w:sz w:val="24"/>
          <w:szCs w:val="24"/>
        </w:rPr>
        <w:t>.</w:t>
      </w:r>
      <w:r w:rsidR="006C7647" w:rsidRPr="006C7647">
        <w:rPr>
          <w:rFonts w:ascii="Times New Roman" w:hAnsi="Times New Roman" w:cs="Times New Roman"/>
          <w:sz w:val="24"/>
          <w:szCs w:val="24"/>
        </w:rPr>
        <w:t>В электрической печи нагревается некоторое твёрдое вещество с удельной теплоёмкостью 250 Дж/(кг·°С) и удельной теплотой плавления 87 кДж/кг. Нагревание этого вещества на 10 °С (в твёрдом состоянии) занимает 50 секунд. Сколько времени понадобится для полного расплавления этого вещества? Мощность печи остаётся постоянной.</w:t>
      </w:r>
    </w:p>
    <w:p w14:paraId="674CF64D" w14:textId="34039E1C" w:rsidR="006C7647" w:rsidRPr="005A041D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7647" w:rsidRPr="005A041D">
        <w:rPr>
          <w:rFonts w:ascii="Times New Roman" w:hAnsi="Times New Roman" w:cs="Times New Roman"/>
          <w:sz w:val="24"/>
          <w:szCs w:val="24"/>
        </w:rPr>
        <w:t>.</w:t>
      </w:r>
      <w:r w:rsidR="006C7647" w:rsidRPr="005A0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647" w:rsidRPr="005A041D">
        <w:rPr>
          <w:rFonts w:ascii="Times New Roman" w:hAnsi="Times New Roman" w:cs="Times New Roman"/>
          <w:color w:val="000000"/>
          <w:sz w:val="24"/>
          <w:szCs w:val="24"/>
        </w:rPr>
        <w:t>Электрочайник мощностью 2,4 кВт, рассчитанный на максимальное напряжение 240 В, включают в сеть напряжением 120 В. Сколько воды с начальной температурой 18 ºС можно довести до кипения за 6 мин., если КПД чайника в этом случае равен 82 %?</w:t>
      </w:r>
    </w:p>
    <w:p w14:paraId="0B084EB0" w14:textId="1FFCAD8C" w:rsidR="005A041D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A041D" w:rsidRPr="005A041D">
        <w:rPr>
          <w:rFonts w:ascii="Times New Roman" w:hAnsi="Times New Roman" w:cs="Times New Roman"/>
          <w:color w:val="000000"/>
          <w:sz w:val="24"/>
          <w:szCs w:val="24"/>
        </w:rPr>
        <w:t>.Два одинаковых электрических нагревателя мощностью 400 Вт каждый подключили параллельно друг другу в электросеть с напряжением, на которое рассчитан каждый из них.</w:t>
      </w:r>
      <w:r w:rsidR="005A041D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времени потребуется для того, чтобы, используя такую систему нагревателей, нагреть 1 л воды на 40 С? Потерями энергии пренебречь.</w:t>
      </w:r>
    </w:p>
    <w:p w14:paraId="0E67D169" w14:textId="1FB44B01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1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1C3A15">
        <w:rPr>
          <w:rFonts w:ascii="Times New Roman" w:hAnsi="Times New Roman" w:cs="Times New Roman"/>
          <w:color w:val="000000"/>
          <w:sz w:val="24"/>
          <w:szCs w:val="24"/>
        </w:rPr>
        <w:t>Электрокипятильник мощностью 500 Вт опустили в стеклянный стакан с налитой в него водой, имеющей температуру 20 °С. Масса стакана равна 250 г, а масса воды в стакане 200 г. Через 5 минут 36 секунд после включения электрокипятильника в сеть вода в стакане закипела. Чему равна удельная теплоёмкость стекла, из которого изготовлен стакан, если известно, что при работе электрокипятильника потери энергии в окружающую среду составляют 50%?</w:t>
      </w:r>
    </w:p>
    <w:p w14:paraId="1B8D4B2F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E4CE4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0AEE0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B8DB1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AD80E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4F9F8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926C8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66CE0" w14:textId="77777777" w:rsid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F9047" w14:textId="77777777" w:rsidR="001C3A15" w:rsidRPr="005A041D" w:rsidRDefault="001C3A15" w:rsidP="001C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7647">
        <w:rPr>
          <w:rFonts w:ascii="Times New Roman" w:hAnsi="Times New Roman" w:cs="Times New Roman"/>
          <w:sz w:val="24"/>
          <w:szCs w:val="24"/>
        </w:rPr>
        <w:t>В электрической печи нагревается некоторое твёрдое вещество с удельной теплоёмкостью 250 Дж/(кг·°С) и удельной теплотой плавления 87 кДж/кг. Нагревание этого вещества на 10 °С (в твёрдом состоянии) занимает 50 секунд. Сколько времени понадобится для полного расплавления этого вещества? Мощность печи остаётся постоянной.</w:t>
      </w:r>
    </w:p>
    <w:p w14:paraId="576EF14C" w14:textId="77777777" w:rsidR="001C3A15" w:rsidRPr="005A041D" w:rsidRDefault="001C3A15" w:rsidP="001C3A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A041D">
        <w:rPr>
          <w:rFonts w:ascii="Times New Roman" w:hAnsi="Times New Roman" w:cs="Times New Roman"/>
          <w:sz w:val="24"/>
          <w:szCs w:val="24"/>
        </w:rPr>
        <w:t>.</w:t>
      </w:r>
      <w:r w:rsidRPr="005A041D">
        <w:rPr>
          <w:rFonts w:ascii="Times New Roman" w:hAnsi="Times New Roman" w:cs="Times New Roman"/>
          <w:color w:val="000000"/>
          <w:sz w:val="24"/>
          <w:szCs w:val="24"/>
        </w:rPr>
        <w:t xml:space="preserve"> Электрочайник мощностью 2,4 кВт, рассчитанный на максимальное напряжение 240 В, включают в сеть напряжением 120 В. Сколько воды с начальной температурой 18 ºС можно довести до кипения за 6 мин., если КПД чайника в этом случае равен 82 %?</w:t>
      </w:r>
    </w:p>
    <w:p w14:paraId="562BD40A" w14:textId="77777777" w:rsidR="001C3A15" w:rsidRDefault="001C3A15" w:rsidP="001C3A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A041D">
        <w:rPr>
          <w:rFonts w:ascii="Times New Roman" w:hAnsi="Times New Roman" w:cs="Times New Roman"/>
          <w:color w:val="000000"/>
          <w:sz w:val="24"/>
          <w:szCs w:val="24"/>
        </w:rPr>
        <w:t>.Два одинаковых электрических нагревателя мощностью 400 Вт каждый подключили параллельно друг другу в электросеть с напряжением, на которое рассчитан каждый из них.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Сколько времени потребуется для того, чтобы, используя такую систему нагревателей, нагреть 1 л воды на 40 С? Потерями энергии пренебречь.</w:t>
      </w:r>
    </w:p>
    <w:p w14:paraId="6A725EE5" w14:textId="77777777" w:rsidR="001C3A15" w:rsidRPr="001C3A15" w:rsidRDefault="001C3A15" w:rsidP="001C3A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15">
        <w:rPr>
          <w:rFonts w:ascii="Times New Roman" w:hAnsi="Times New Roman" w:cs="Times New Roman"/>
          <w:color w:val="000000"/>
          <w:sz w:val="24"/>
          <w:szCs w:val="24"/>
        </w:rPr>
        <w:t>11.Электрокипятильник мощностью 500 Вт опустили в стеклянный стакан с налитой в него водой, имеющей температуру 20 °С. Масса стакана равна 250 г, а масса воды в стакане 200 г. Через 5 минут 36 секунд после включения электрокипятильника в сеть вода в стакане закипела. Чему равна удельная теплоёмкость стекла, из которого изготовлен стакан, если известно, что при работе электрокипятильника потери энергии в окружающую среду составляют 50%?</w:t>
      </w:r>
    </w:p>
    <w:p w14:paraId="7804EA5B" w14:textId="77777777" w:rsidR="001C3A15" w:rsidRPr="001C3A15" w:rsidRDefault="001C3A15" w:rsidP="002934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C3A15" w:rsidRPr="001C3A15" w:rsidSect="00D76DA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94F6C"/>
    <w:multiLevelType w:val="hybridMultilevel"/>
    <w:tmpl w:val="0EE8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436A"/>
    <w:multiLevelType w:val="hybridMultilevel"/>
    <w:tmpl w:val="84C2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039141">
    <w:abstractNumId w:val="1"/>
  </w:num>
  <w:num w:numId="2" w16cid:durableId="166061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32"/>
    <w:rsid w:val="00153A6A"/>
    <w:rsid w:val="001C3A15"/>
    <w:rsid w:val="0024550B"/>
    <w:rsid w:val="00293490"/>
    <w:rsid w:val="002B7F32"/>
    <w:rsid w:val="005A041D"/>
    <w:rsid w:val="006964F3"/>
    <w:rsid w:val="006C7647"/>
    <w:rsid w:val="00CB48B8"/>
    <w:rsid w:val="00D76DA3"/>
    <w:rsid w:val="00D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2249"/>
  <w15:chartTrackingRefBased/>
  <w15:docId w15:val="{B47AA79E-5714-48C8-9CB1-144DC1D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2024-06-11T05:50:00Z</dcterms:created>
  <dcterms:modified xsi:type="dcterms:W3CDTF">2024-06-11T05:50:00Z</dcterms:modified>
</cp:coreProperties>
</file>