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2C9" w:rsidRPr="000F32C9" w:rsidRDefault="000F32C9" w:rsidP="000F32C9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F32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такое синквейн</w:t>
      </w:r>
    </w:p>
    <w:p w:rsidR="000F32C9" w:rsidRPr="000F32C9" w:rsidRDefault="000F32C9" w:rsidP="000F32C9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F32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Синквейн (от фр. cinq — «пять») — это небольшое стихотворение с определенной структурой, состоящее из пяти строк и не имеющее рифмы.</w:t>
      </w:r>
    </w:p>
    <w:p w:rsidR="000F32C9" w:rsidRPr="000F32C9" w:rsidRDefault="000F32C9" w:rsidP="000F32C9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F32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Структура синквейна</w:t>
      </w:r>
    </w:p>
    <w:p w:rsidR="000F32C9" w:rsidRPr="000F32C9" w:rsidRDefault="000F32C9" w:rsidP="000F32C9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32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Каждая строка синквейна выполняет определённую функцию: </w:t>
      </w:r>
    </w:p>
    <w:p w:rsidR="000F32C9" w:rsidRPr="000F32C9" w:rsidRDefault="000F32C9" w:rsidP="000F32C9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32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Первая строка</w:t>
      </w:r>
      <w:r w:rsidRPr="000F32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тема стихотворения, одно слово (существительное или местоимение).</w:t>
      </w:r>
    </w:p>
    <w:p w:rsidR="000F32C9" w:rsidRPr="000F32C9" w:rsidRDefault="000F32C9" w:rsidP="000F32C9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32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Вторая строка</w:t>
      </w:r>
      <w:r w:rsidRPr="000F32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два слова, описывающие признаки и свойства предмета или явления (прилагательные и причастия).</w:t>
      </w:r>
    </w:p>
    <w:p w:rsidR="000F32C9" w:rsidRPr="000F32C9" w:rsidRDefault="000F32C9" w:rsidP="000F32C9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32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Третья строка</w:t>
      </w:r>
      <w:r w:rsidRPr="000F32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три слова, передающие характерные действия описываемого предмета или объекта. Если это абстрактное понятие, следует писать не только действия, которые производит сам объект, но и те, которые с ним происходят и которые он оказывает на окружающих.</w:t>
      </w:r>
    </w:p>
    <w:p w:rsidR="000F32C9" w:rsidRPr="000F32C9" w:rsidRDefault="000F32C9" w:rsidP="000F32C9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32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Четвёртая строка</w:t>
      </w:r>
      <w:r w:rsidRPr="000F32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фраза или предложение, которое позволяет выразить личное отношение к теме. Как правило, состоит из четырёх слов.</w:t>
      </w:r>
    </w:p>
    <w:p w:rsidR="000F32C9" w:rsidRPr="000F32C9" w:rsidRDefault="000F32C9" w:rsidP="000F32C9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32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Пятая строка</w:t>
      </w:r>
      <w:r w:rsidRPr="000F32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одно слово, которое резюмирует всё вышесказанное и передаёт суть описываемого предмета или объекта. Как правило, это тоже существительное.</w:t>
      </w:r>
    </w:p>
    <w:p w:rsidR="000C625F" w:rsidRPr="000F32C9" w:rsidRDefault="000C625F">
      <w:pPr>
        <w:rPr>
          <w:rFonts w:ascii="Times New Roman" w:hAnsi="Times New Roman" w:cs="Times New Roman"/>
          <w:sz w:val="28"/>
          <w:szCs w:val="28"/>
        </w:rPr>
      </w:pPr>
    </w:p>
    <w:p w:rsidR="000F32C9" w:rsidRPr="000F32C9" w:rsidRDefault="000F32C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F32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!!! </w:t>
      </w:r>
      <w:r w:rsidRPr="000F32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Чёткое соблюдение правил написания синквейна не обязательно. Например, для улучшения текста в четвёртой строке можно использовать три или пять слов, а в пятой строке — два слова. Возможны варианты использования и других частей речи.</w:t>
      </w:r>
    </w:p>
    <w:p w:rsidR="000F32C9" w:rsidRPr="000F32C9" w:rsidRDefault="000F32C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F32C9" w:rsidRPr="000F32C9" w:rsidRDefault="000F32C9" w:rsidP="000F32C9">
      <w:pPr>
        <w:pStyle w:val="paragraph"/>
        <w:shd w:val="clear" w:color="auto" w:fill="FFFFFF"/>
        <w:spacing w:before="0" w:beforeAutospacing="0" w:after="0" w:afterAutospacing="0" w:line="375" w:lineRule="atLeast"/>
        <w:rPr>
          <w:color w:val="1C1C1C"/>
          <w:sz w:val="28"/>
          <w:szCs w:val="28"/>
        </w:rPr>
      </w:pPr>
      <w:r w:rsidRPr="000F32C9">
        <w:rPr>
          <w:rStyle w:val="a3"/>
          <w:color w:val="1C1C1C"/>
          <w:sz w:val="28"/>
          <w:szCs w:val="28"/>
        </w:rPr>
        <w:t>Пример</w:t>
      </w:r>
      <w:r>
        <w:rPr>
          <w:rStyle w:val="a3"/>
          <w:color w:val="1C1C1C"/>
          <w:sz w:val="28"/>
          <w:szCs w:val="28"/>
        </w:rPr>
        <w:t>ы</w:t>
      </w:r>
      <w:r w:rsidRPr="000F32C9">
        <w:rPr>
          <w:rStyle w:val="a3"/>
          <w:color w:val="1C1C1C"/>
          <w:sz w:val="28"/>
          <w:szCs w:val="28"/>
        </w:rPr>
        <w:t xml:space="preserve"> синквейна:</w:t>
      </w:r>
    </w:p>
    <w:p w:rsidR="000F32C9" w:rsidRPr="000F32C9" w:rsidRDefault="00355C11" w:rsidP="000F32C9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 w:line="375" w:lineRule="atLeast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Путешествие.</w:t>
      </w:r>
    </w:p>
    <w:p w:rsidR="000F32C9" w:rsidRPr="000F32C9" w:rsidRDefault="000F32C9" w:rsidP="000F32C9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 w:line="375" w:lineRule="atLeast"/>
        <w:rPr>
          <w:color w:val="1C1C1C"/>
          <w:sz w:val="28"/>
          <w:szCs w:val="28"/>
        </w:rPr>
      </w:pPr>
      <w:r w:rsidRPr="000F32C9">
        <w:rPr>
          <w:color w:val="1C1C1C"/>
          <w:sz w:val="28"/>
          <w:szCs w:val="28"/>
        </w:rPr>
        <w:t>Захватывающее, незабываемое.</w:t>
      </w:r>
    </w:p>
    <w:p w:rsidR="000F32C9" w:rsidRPr="000F32C9" w:rsidRDefault="000F32C9" w:rsidP="000F32C9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 w:line="375" w:lineRule="atLeast"/>
        <w:rPr>
          <w:color w:val="1C1C1C"/>
          <w:sz w:val="28"/>
          <w:szCs w:val="28"/>
        </w:rPr>
      </w:pPr>
      <w:r w:rsidRPr="000F32C9">
        <w:rPr>
          <w:color w:val="1C1C1C"/>
          <w:sz w:val="28"/>
          <w:szCs w:val="28"/>
        </w:rPr>
        <w:t>Едем, смотрим, удивляемся.</w:t>
      </w:r>
    </w:p>
    <w:p w:rsidR="000F32C9" w:rsidRPr="000F32C9" w:rsidRDefault="000F32C9" w:rsidP="000F32C9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 w:line="375" w:lineRule="atLeast"/>
        <w:rPr>
          <w:color w:val="1C1C1C"/>
          <w:sz w:val="28"/>
          <w:szCs w:val="28"/>
        </w:rPr>
      </w:pPr>
      <w:r w:rsidRPr="000F32C9">
        <w:rPr>
          <w:color w:val="1C1C1C"/>
          <w:sz w:val="28"/>
          <w:szCs w:val="28"/>
        </w:rPr>
        <w:t>Мы увидели пирамиды Египта.</w:t>
      </w:r>
    </w:p>
    <w:p w:rsidR="000F32C9" w:rsidRPr="000F32C9" w:rsidRDefault="000F32C9" w:rsidP="000F32C9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 w:line="375" w:lineRule="atLeast"/>
        <w:rPr>
          <w:color w:val="1C1C1C"/>
          <w:sz w:val="28"/>
          <w:szCs w:val="28"/>
        </w:rPr>
      </w:pPr>
      <w:r w:rsidRPr="000F32C9">
        <w:rPr>
          <w:color w:val="1C1C1C"/>
          <w:sz w:val="28"/>
          <w:szCs w:val="28"/>
        </w:rPr>
        <w:t>Открытие!</w:t>
      </w:r>
    </w:p>
    <w:p w:rsidR="000F32C9" w:rsidRPr="000F32C9" w:rsidRDefault="000F32C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F32C9" w:rsidRPr="000F32C9" w:rsidRDefault="002E0E00" w:rsidP="000F32C9">
      <w:pPr>
        <w:numPr>
          <w:ilvl w:val="0"/>
          <w:numId w:val="3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Осень.</w:t>
      </w:r>
    </w:p>
    <w:p w:rsidR="000F32C9" w:rsidRPr="000F32C9" w:rsidRDefault="002E0E00" w:rsidP="000F32C9">
      <w:pPr>
        <w:numPr>
          <w:ilvl w:val="0"/>
          <w:numId w:val="3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Холодная, дождливая.</w:t>
      </w:r>
    </w:p>
    <w:p w:rsidR="000F32C9" w:rsidRPr="000F32C9" w:rsidRDefault="000F32C9" w:rsidP="000F32C9">
      <w:pPr>
        <w:numPr>
          <w:ilvl w:val="0"/>
          <w:numId w:val="3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0F32C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lastRenderedPageBreak/>
        <w:t>Наступает, желтеет, увяд</w:t>
      </w:r>
      <w:r w:rsidR="002E0E0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ает.</w:t>
      </w:r>
    </w:p>
    <w:p w:rsidR="000F32C9" w:rsidRPr="000F32C9" w:rsidRDefault="000F32C9" w:rsidP="000F32C9">
      <w:pPr>
        <w:numPr>
          <w:ilvl w:val="0"/>
          <w:numId w:val="3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0F32C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День ста</w:t>
      </w:r>
      <w:r w:rsidR="002E0E0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новится сильно короче.</w:t>
      </w:r>
    </w:p>
    <w:p w:rsidR="000F32C9" w:rsidRDefault="00355C11" w:rsidP="000F32C9">
      <w:pPr>
        <w:numPr>
          <w:ilvl w:val="0"/>
          <w:numId w:val="3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Увядание</w:t>
      </w:r>
      <w:r w:rsidR="002E0E0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.</w:t>
      </w:r>
    </w:p>
    <w:p w:rsidR="000F32C9" w:rsidRDefault="000F32C9" w:rsidP="000F32C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</w:p>
    <w:p w:rsidR="000F32C9" w:rsidRPr="000F32C9" w:rsidRDefault="000F32C9" w:rsidP="000F32C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</w:p>
    <w:p w:rsidR="000F32C9" w:rsidRDefault="000F32C9" w:rsidP="000F32C9">
      <w:pPr>
        <w:pStyle w:val="a4"/>
        <w:numPr>
          <w:ilvl w:val="1"/>
          <w:numId w:val="3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Чехов</w:t>
      </w:r>
      <w:r w:rsidR="002E0E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F32C9" w:rsidRDefault="000F32C9" w:rsidP="000F32C9">
      <w:pPr>
        <w:pStyle w:val="a4"/>
        <w:numPr>
          <w:ilvl w:val="1"/>
          <w:numId w:val="3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Жизнелюбивый, веселый</w:t>
      </w:r>
      <w:r w:rsidR="002E0E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F32C9" w:rsidRDefault="000F32C9" w:rsidP="000F32C9">
      <w:pPr>
        <w:pStyle w:val="a4"/>
        <w:numPr>
          <w:ilvl w:val="1"/>
          <w:numId w:val="3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Высмеивает, грустит, смеется.</w:t>
      </w:r>
    </w:p>
    <w:p w:rsidR="000F32C9" w:rsidRDefault="000F32C9" w:rsidP="000F32C9">
      <w:pPr>
        <w:pStyle w:val="a4"/>
        <w:numPr>
          <w:ilvl w:val="1"/>
          <w:numId w:val="3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Мастер коротких юористических рассказов.</w:t>
      </w:r>
    </w:p>
    <w:p w:rsidR="000F32C9" w:rsidRPr="000F32C9" w:rsidRDefault="000F32C9" w:rsidP="000F32C9">
      <w:pPr>
        <w:pStyle w:val="a4"/>
        <w:numPr>
          <w:ilvl w:val="1"/>
          <w:numId w:val="3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Талант</w:t>
      </w:r>
      <w:r w:rsidR="002E0E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0F32C9" w:rsidRPr="000F32C9" w:rsidRDefault="000F32C9">
      <w:pPr>
        <w:rPr>
          <w:rFonts w:ascii="Times New Roman" w:hAnsi="Times New Roman" w:cs="Times New Roman"/>
          <w:sz w:val="28"/>
          <w:szCs w:val="28"/>
        </w:rPr>
      </w:pPr>
    </w:p>
    <w:sectPr w:rsidR="000F32C9" w:rsidRPr="000F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5334B"/>
    <w:multiLevelType w:val="multilevel"/>
    <w:tmpl w:val="265AB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95D98"/>
    <w:multiLevelType w:val="multilevel"/>
    <w:tmpl w:val="65B2F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92BD6"/>
    <w:multiLevelType w:val="hybridMultilevel"/>
    <w:tmpl w:val="026C2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F2153"/>
    <w:multiLevelType w:val="multilevel"/>
    <w:tmpl w:val="3666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D84C49"/>
    <w:multiLevelType w:val="multilevel"/>
    <w:tmpl w:val="7E80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54"/>
    <w:rsid w:val="000C625F"/>
    <w:rsid w:val="000F32C9"/>
    <w:rsid w:val="002E0E00"/>
    <w:rsid w:val="00355C11"/>
    <w:rsid w:val="006A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0CA13-85A0-419D-816E-D359F581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F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F32C9"/>
    <w:rPr>
      <w:b/>
      <w:bCs/>
    </w:rPr>
  </w:style>
  <w:style w:type="paragraph" w:styleId="a4">
    <w:name w:val="List Paragraph"/>
    <w:basedOn w:val="a"/>
    <w:uiPriority w:val="34"/>
    <w:qFormat/>
    <w:rsid w:val="000F3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6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2025-10-02T17:22:00Z</dcterms:created>
  <dcterms:modified xsi:type="dcterms:W3CDTF">2025-10-02T17:33:00Z</dcterms:modified>
</cp:coreProperties>
</file>